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E" w:rsidRDefault="00265CFE">
      <w:pPr>
        <w:spacing w:line="240" w:lineRule="atLeast"/>
        <w:rPr>
          <w:sz w:val="48"/>
        </w:rPr>
      </w:pPr>
    </w:p>
    <w:p w:rsidR="00FD2628" w:rsidRPr="00FD2628" w:rsidRDefault="00FD2628">
      <w:pPr>
        <w:spacing w:line="240" w:lineRule="atLeast"/>
        <w:jc w:val="center"/>
        <w:rPr>
          <w:sz w:val="28"/>
          <w:szCs w:val="28"/>
          <w:lang w:val="fr-FR"/>
        </w:rPr>
      </w:pPr>
      <w:r w:rsidRPr="00FD2628">
        <w:rPr>
          <w:sz w:val="28"/>
          <w:szCs w:val="28"/>
          <w:lang w:val="fr-FR"/>
        </w:rPr>
        <w:t xml:space="preserve">Bibliographie </w:t>
      </w:r>
    </w:p>
    <w:p w:rsidR="00265CFE" w:rsidRPr="00FD2628" w:rsidRDefault="00FD2628">
      <w:pPr>
        <w:spacing w:line="240" w:lineRule="atLeast"/>
        <w:jc w:val="center"/>
        <w:rPr>
          <w:sz w:val="28"/>
          <w:szCs w:val="28"/>
          <w:lang w:val="fr-FR"/>
        </w:rPr>
      </w:pPr>
      <w:proofErr w:type="gramStart"/>
      <w:r w:rsidRPr="00FD2628">
        <w:rPr>
          <w:sz w:val="28"/>
          <w:szCs w:val="28"/>
          <w:lang w:val="fr-FR"/>
        </w:rPr>
        <w:t>de</w:t>
      </w:r>
      <w:proofErr w:type="gramEnd"/>
    </w:p>
    <w:p w:rsidR="00265CFE" w:rsidRPr="0069384C" w:rsidRDefault="00265CFE" w:rsidP="005E3F74">
      <w:pPr>
        <w:jc w:val="center"/>
        <w:outlineLvl w:val="0"/>
        <w:rPr>
          <w:rFonts w:eastAsia="Arial Unicode MS"/>
          <w:lang w:val="fr-FR"/>
        </w:rPr>
      </w:pPr>
      <w:r w:rsidRPr="0069384C">
        <w:rPr>
          <w:rFonts w:ascii="Arial Black" w:hAnsi="Arial Black"/>
          <w:color w:val="800000"/>
          <w:lang w:val="fr-FR"/>
        </w:rPr>
        <w:t xml:space="preserve">Roland </w:t>
      </w:r>
      <w:r w:rsidRPr="0069384C">
        <w:rPr>
          <w:rFonts w:ascii="Arial Black" w:hAnsi="Arial Black"/>
          <w:smallCaps/>
          <w:color w:val="800000"/>
          <w:lang w:val="fr-FR"/>
        </w:rPr>
        <w:t>Meynet</w:t>
      </w:r>
      <w:r w:rsidR="00FD2628" w:rsidRPr="0069384C">
        <w:rPr>
          <w:rFonts w:ascii="Arial Black" w:hAnsi="Arial Black"/>
          <w:color w:val="800000"/>
          <w:lang w:val="fr-FR"/>
        </w:rPr>
        <w:t xml:space="preserve"> sj (</w:t>
      </w:r>
      <w:r w:rsidRPr="0069384C">
        <w:rPr>
          <w:rFonts w:ascii="Arial Black" w:hAnsi="Arial Black"/>
          <w:color w:val="800000"/>
          <w:lang w:val="fr-FR"/>
        </w:rPr>
        <w:t>1939-</w:t>
      </w:r>
      <w:r w:rsidR="00FD2628" w:rsidRPr="0069384C">
        <w:rPr>
          <w:rFonts w:ascii="Arial Black" w:hAnsi="Arial Black"/>
          <w:color w:val="800000"/>
          <w:lang w:val="fr-FR"/>
        </w:rPr>
        <w:t>)</w:t>
      </w:r>
    </w:p>
    <w:p w:rsidR="00265CFE" w:rsidRPr="0069384C" w:rsidRDefault="00265CFE">
      <w:pPr>
        <w:spacing w:line="240" w:lineRule="atLeast"/>
        <w:rPr>
          <w:lang w:val="fr-FR"/>
        </w:rPr>
      </w:pPr>
    </w:p>
    <w:p w:rsidR="00265CFE" w:rsidRPr="00670353" w:rsidRDefault="00670353" w:rsidP="00670353">
      <w:pPr>
        <w:spacing w:line="240" w:lineRule="atLeast"/>
        <w:jc w:val="center"/>
        <w:rPr>
          <w:color w:val="FF0000"/>
          <w:lang w:val="fr-FR"/>
        </w:rPr>
      </w:pPr>
      <w:r w:rsidRPr="00670353">
        <w:rPr>
          <w:color w:val="FF0000"/>
          <w:lang w:val="fr-FR"/>
        </w:rPr>
        <w:t>Un certain nombre de textes sont disponibles sur www.academia.edu</w:t>
      </w:r>
    </w:p>
    <w:p w:rsidR="00670353" w:rsidRPr="0069384C" w:rsidRDefault="00670353">
      <w:pPr>
        <w:spacing w:line="240" w:lineRule="atLeast"/>
        <w:rPr>
          <w:lang w:val="fr-FR"/>
        </w:rPr>
      </w:pPr>
    </w:p>
    <w:p w:rsidR="00265CFE" w:rsidRPr="00570A0A" w:rsidRDefault="00265CFE" w:rsidP="00B150BD">
      <w:pPr>
        <w:pStyle w:val="Titolo1"/>
        <w:rPr>
          <w:lang w:val="fr-FR"/>
        </w:rPr>
      </w:pPr>
      <w:r w:rsidRPr="00570A0A">
        <w:rPr>
          <w:lang w:val="fr-FR"/>
        </w:rPr>
        <w:t>● Livres</w:t>
      </w:r>
    </w:p>
    <w:p w:rsidR="00265CFE" w:rsidRDefault="00265CFE" w:rsidP="00005A6A">
      <w:pPr>
        <w:pStyle w:val="Titolo3"/>
        <w:rPr>
          <w:lang w:val="fr-FR"/>
        </w:rPr>
      </w:pPr>
      <w:r>
        <w:rPr>
          <w:lang w:val="fr-FR"/>
        </w:rPr>
        <w:t>● Articles</w:t>
      </w:r>
    </w:p>
    <w:p w:rsidR="00265CFE" w:rsidRDefault="00265CFE">
      <w:pPr>
        <w:spacing w:line="240" w:lineRule="atLeast"/>
        <w:rPr>
          <w:lang w:val="fr-FR"/>
        </w:rPr>
      </w:pPr>
    </w:p>
    <w:p w:rsidR="00265CFE" w:rsidRDefault="00265CFE">
      <w:pPr>
        <w:spacing w:line="240" w:lineRule="atLeast"/>
        <w:rPr>
          <w:lang w:val="fr-FR"/>
        </w:rPr>
      </w:pP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lang w:val="fr-FR"/>
        </w:rPr>
        <w:t>1.</w:t>
      </w:r>
      <w:r w:rsidRPr="00B150BD">
        <w:rPr>
          <w:lang w:val="fr-FR"/>
        </w:rPr>
        <w:tab/>
        <w:t>1971</w:t>
      </w:r>
      <w:r w:rsidRPr="00B150BD">
        <w:rPr>
          <w:lang w:val="fr-FR"/>
        </w:rPr>
        <w:tab/>
      </w:r>
      <w:hyperlink r:id="rId7" w:history="1">
        <w:r w:rsidRPr="00385C80">
          <w:rPr>
            <w:rStyle w:val="Collegamentoipertestuale"/>
            <w:i/>
            <w:lang w:val="fr-FR"/>
          </w:rPr>
          <w:t>L’Écriture arabe en question</w:t>
        </w:r>
        <w:r w:rsidRPr="00385C80">
          <w:rPr>
            <w:rStyle w:val="Collegamentoipertestuale"/>
            <w:lang w:val="fr-FR"/>
          </w:rPr>
          <w:t xml:space="preserve">. </w:t>
        </w:r>
        <w:r w:rsidRPr="00385C80">
          <w:rPr>
            <w:rStyle w:val="Collegamentoipertestuale"/>
            <w:i/>
            <w:lang w:val="fr-FR"/>
          </w:rPr>
          <w:t>Les projets de l’Académie de langue arabe du Caire de 1938 à 1968</w:t>
        </w:r>
      </w:hyperlink>
      <w:r w:rsidRPr="00B150BD">
        <w:rPr>
          <w:lang w:val="fr-FR"/>
        </w:rPr>
        <w:t>, Hommes et sociétés du Proche Orient, Dar el-</w:t>
      </w:r>
      <w:proofErr w:type="spellStart"/>
      <w:r w:rsidRPr="00B150BD">
        <w:rPr>
          <w:lang w:val="fr-FR"/>
        </w:rPr>
        <w:t>Machreq</w:t>
      </w:r>
      <w:proofErr w:type="spellEnd"/>
      <w:r w:rsidRPr="00B150BD">
        <w:rPr>
          <w:lang w:val="fr-FR"/>
        </w:rPr>
        <w:t>, Beyrouth 1971 (142 p. + 78 Planches).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1973</w:t>
      </w:r>
      <w:r>
        <w:rPr>
          <w:lang w:val="fr-FR"/>
        </w:rPr>
        <w:tab/>
        <w:t xml:space="preserve">« Les pronoms personnels en arabe littéraire parlé aujourd’hui au Liban », </w:t>
      </w:r>
      <w:r>
        <w:rPr>
          <w:i/>
          <w:lang w:val="fr-FR"/>
        </w:rPr>
        <w:t xml:space="preserve">MUSJ </w:t>
      </w:r>
      <w:r>
        <w:rPr>
          <w:lang w:val="fr-FR"/>
        </w:rPr>
        <w:t xml:space="preserve">48 (1973-74) 233-241. 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1974</w:t>
      </w:r>
      <w:r>
        <w:rPr>
          <w:lang w:val="fr-FR"/>
        </w:rPr>
        <w:tab/>
        <w:t xml:space="preserve">« Didactique de l’arabe : un essai manqué », </w:t>
      </w:r>
      <w:r>
        <w:rPr>
          <w:i/>
          <w:lang w:val="fr-FR"/>
        </w:rPr>
        <w:t>Travaux et Jours</w:t>
      </w:r>
      <w:r>
        <w:rPr>
          <w:lang w:val="fr-FR"/>
        </w:rPr>
        <w:t xml:space="preserve"> 51 (1974) 149-152.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1974</w:t>
      </w:r>
      <w:r>
        <w:rPr>
          <w:lang w:val="fr-FR"/>
        </w:rPr>
        <w:tab/>
        <w:t>D’</w:t>
      </w:r>
      <w:r>
        <w:rPr>
          <w:smallCaps/>
          <w:lang w:val="fr-FR"/>
        </w:rPr>
        <w:t>A</w:t>
      </w:r>
      <w:r>
        <w:rPr>
          <w:lang w:val="fr-FR"/>
        </w:rPr>
        <w:t xml:space="preserve">rco Silvio </w:t>
      </w:r>
      <w:proofErr w:type="spellStart"/>
      <w:r>
        <w:rPr>
          <w:smallCaps/>
          <w:lang w:val="fr-FR"/>
        </w:rPr>
        <w:t>Avalle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 xml:space="preserve">Corso di </w:t>
      </w:r>
      <w:proofErr w:type="spellStart"/>
      <w:r>
        <w:rPr>
          <w:i/>
          <w:lang w:val="fr-FR"/>
        </w:rPr>
        <w:t>semiologia</w:t>
      </w:r>
      <w:proofErr w:type="spellEnd"/>
      <w:r>
        <w:rPr>
          <w:i/>
          <w:lang w:val="fr-FR"/>
        </w:rPr>
        <w:t xml:space="preserve"> dei </w:t>
      </w:r>
      <w:proofErr w:type="spellStart"/>
      <w:r>
        <w:rPr>
          <w:i/>
          <w:lang w:val="fr-FR"/>
        </w:rPr>
        <w:t>testi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letterari</w:t>
      </w:r>
      <w:proofErr w:type="spellEnd"/>
      <w:r>
        <w:rPr>
          <w:lang w:val="fr-FR"/>
        </w:rPr>
        <w:t xml:space="preserve">, cours polycopié, Turin : compte-rendu dans </w:t>
      </w:r>
      <w:r>
        <w:rPr>
          <w:i/>
          <w:lang w:val="fr-FR"/>
        </w:rPr>
        <w:t>Revue des Langues Romanes</w:t>
      </w:r>
      <w:r>
        <w:rPr>
          <w:lang w:val="fr-FR"/>
        </w:rPr>
        <w:t xml:space="preserve"> 81 (1974) 522-531.</w:t>
      </w:r>
      <w:r w:rsidR="0069384C">
        <w:rPr>
          <w:lang w:val="fr-FR"/>
        </w:rPr>
        <w:t xml:space="preserve"> </w:t>
      </w:r>
      <w:proofErr w:type="gramStart"/>
      <w:r w:rsidR="0069384C">
        <w:rPr>
          <w:lang w:val="fr-FR"/>
        </w:rPr>
        <w:t>ṭ</w:t>
      </w:r>
      <w:proofErr w:type="gramEnd"/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1975</w:t>
      </w:r>
      <w:r>
        <w:rPr>
          <w:lang w:val="fr-FR"/>
        </w:rPr>
        <w:tab/>
        <w:t xml:space="preserve">« Amalgames et monèmes discontinus intéressant la fin des mots en arabe », </w:t>
      </w:r>
      <w:r w:rsidR="00E42162" w:rsidRPr="00E42162">
        <w:rPr>
          <w:i/>
          <w:lang w:val="fr-FR"/>
        </w:rPr>
        <w:t xml:space="preserve">Mélanges Georges </w:t>
      </w:r>
      <w:proofErr w:type="spellStart"/>
      <w:r w:rsidR="00E42162" w:rsidRPr="00E42162">
        <w:rPr>
          <w:i/>
          <w:smallCaps/>
          <w:lang w:val="fr-FR"/>
        </w:rPr>
        <w:t>Mounin</w:t>
      </w:r>
      <w:proofErr w:type="spellEnd"/>
      <w:r w:rsidR="00E42162">
        <w:rPr>
          <w:smallCaps/>
          <w:lang w:val="fr-FR"/>
        </w:rPr>
        <w:t xml:space="preserve">, </w:t>
      </w:r>
      <w:r w:rsidR="00E42162" w:rsidRPr="00E42162">
        <w:rPr>
          <w:lang w:val="fr-FR"/>
        </w:rPr>
        <w:t>numér</w:t>
      </w:r>
      <w:r w:rsidR="00E42162">
        <w:rPr>
          <w:lang w:val="fr-FR"/>
        </w:rPr>
        <w:t>o spécial des</w:t>
      </w:r>
      <w:r w:rsidR="00E42162">
        <w:rPr>
          <w:i/>
          <w:lang w:val="fr-FR"/>
        </w:rPr>
        <w:t xml:space="preserve"> </w:t>
      </w:r>
      <w:r>
        <w:rPr>
          <w:i/>
          <w:lang w:val="fr-FR"/>
        </w:rPr>
        <w:t>Cahiers de Linguistique, d’Orientalisme et de Slavistique</w:t>
      </w:r>
      <w:r w:rsidR="00E42162">
        <w:rPr>
          <w:lang w:val="fr-FR"/>
        </w:rPr>
        <w:t xml:space="preserve"> 5-6</w:t>
      </w:r>
      <w:r>
        <w:rPr>
          <w:lang w:val="fr-FR"/>
        </w:rPr>
        <w:t xml:space="preserve">, </w:t>
      </w:r>
      <w:r w:rsidR="00E42162">
        <w:rPr>
          <w:lang w:val="fr-FR"/>
        </w:rPr>
        <w:t xml:space="preserve">Marseille 6 Paris </w:t>
      </w:r>
      <w:r>
        <w:rPr>
          <w:lang w:val="fr-FR"/>
        </w:rPr>
        <w:t xml:space="preserve">1975, </w:t>
      </w:r>
      <w:r w:rsidR="00E42162">
        <w:rPr>
          <w:lang w:val="fr-FR"/>
        </w:rPr>
        <w:t>I</w:t>
      </w:r>
      <w:r>
        <w:rPr>
          <w:lang w:val="fr-FR"/>
        </w:rPr>
        <w:t>, 275-281.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1975</w:t>
      </w:r>
      <w:r>
        <w:rPr>
          <w:lang w:val="fr-FR"/>
        </w:rPr>
        <w:tab/>
        <w:t xml:space="preserve">« Vers une nouvelle pédagogie de l’arabe », </w:t>
      </w:r>
      <w:r>
        <w:rPr>
          <w:i/>
          <w:lang w:val="fr-FR"/>
        </w:rPr>
        <w:t>Travaux et Jours</w:t>
      </w:r>
      <w:r>
        <w:rPr>
          <w:lang w:val="fr-FR"/>
        </w:rPr>
        <w:t xml:space="preserve"> 56-57 (1975) 33-41.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1978</w:t>
      </w:r>
      <w:r>
        <w:rPr>
          <w:lang w:val="fr-FR"/>
        </w:rPr>
        <w:tab/>
        <w:t xml:space="preserve">« Comment établir un chiasme. À propos des Pèlerins d’Emmaüs », </w:t>
      </w:r>
      <w:proofErr w:type="spellStart"/>
      <w:r>
        <w:rPr>
          <w:i/>
          <w:lang w:val="fr-FR"/>
        </w:rPr>
        <w:t>NRTh</w:t>
      </w:r>
      <w:proofErr w:type="spellEnd"/>
      <w:r>
        <w:rPr>
          <w:i/>
          <w:lang w:val="fr-FR"/>
        </w:rPr>
        <w:t xml:space="preserve"> </w:t>
      </w:r>
      <w:r>
        <w:rPr>
          <w:lang w:val="fr-FR"/>
        </w:rPr>
        <w:t>100 (1978) 233-249.</w:t>
      </w:r>
    </w:p>
    <w:p w:rsidR="00265CFE" w:rsidRPr="00CF50CB" w:rsidRDefault="00265CFE" w:rsidP="00416B93">
      <w:pPr>
        <w:pStyle w:val="Titolo1"/>
        <w:rPr>
          <w:lang w:val="fr-FR"/>
        </w:rPr>
      </w:pPr>
      <w:r w:rsidRPr="00CF50CB">
        <w:rPr>
          <w:lang w:val="fr-FR"/>
        </w:rPr>
        <w:t>8.</w:t>
      </w:r>
      <w:r w:rsidRPr="00CF50CB">
        <w:rPr>
          <w:lang w:val="fr-FR"/>
        </w:rPr>
        <w:tab/>
        <w:t>1979</w:t>
      </w:r>
      <w:r w:rsidRPr="00CF50CB">
        <w:rPr>
          <w:lang w:val="fr-FR"/>
        </w:rPr>
        <w:tab/>
      </w:r>
      <w:r w:rsidR="00405D66">
        <w:rPr>
          <w:lang w:val="fr-FR"/>
        </w:rPr>
        <w:t xml:space="preserve">Avec Jarjoura </w:t>
      </w:r>
      <w:r w:rsidR="00405D66" w:rsidRPr="00170169">
        <w:rPr>
          <w:smallCaps/>
          <w:lang w:val="fr-FR"/>
        </w:rPr>
        <w:t>Hardane</w:t>
      </w:r>
      <w:r w:rsidR="00405D66">
        <w:rPr>
          <w:lang w:val="fr-FR"/>
        </w:rPr>
        <w:t xml:space="preserve">, et </w:t>
      </w:r>
      <w:proofErr w:type="gramStart"/>
      <w:r w:rsidR="00405D66" w:rsidRPr="00170169">
        <w:rPr>
          <w:i/>
          <w:lang w:val="fr-FR"/>
        </w:rPr>
        <w:t>al</w:t>
      </w:r>
      <w:r w:rsidR="00405D66">
        <w:rPr>
          <w:lang w:val="fr-FR"/>
        </w:rPr>
        <w:t>.,</w:t>
      </w:r>
      <w:proofErr w:type="gramEnd"/>
      <w:r w:rsidR="00405D66" w:rsidRPr="00576A5C">
        <w:rPr>
          <w:lang w:val="fr-FR"/>
        </w:rPr>
        <w:t xml:space="preserve"> </w:t>
      </w:r>
      <w:r w:rsidRPr="00CF50CB">
        <w:rPr>
          <w:i/>
          <w:noProof/>
          <w:lang w:val="fr-FR"/>
        </w:rPr>
        <w:t>Min al-khalīğ ’ilā al-mu</w:t>
      </w:r>
      <w:r w:rsidR="0069384C" w:rsidRPr="00CF50CB">
        <w:rPr>
          <w:i/>
          <w:noProof/>
          <w:lang w:val="fr-FR"/>
        </w:rPr>
        <w:t>ḥ</w:t>
      </w:r>
      <w:r w:rsidRPr="00CF50CB">
        <w:rPr>
          <w:i/>
          <w:noProof/>
          <w:lang w:val="fr-FR"/>
        </w:rPr>
        <w:t>ī</w:t>
      </w:r>
      <w:r w:rsidR="0069384C" w:rsidRPr="00CF50CB">
        <w:rPr>
          <w:i/>
          <w:noProof/>
          <w:lang w:val="fr-FR"/>
        </w:rPr>
        <w:t>ṭ</w:t>
      </w:r>
      <w:r w:rsidRPr="00CF50CB">
        <w:rPr>
          <w:i/>
          <w:noProof/>
          <w:lang w:val="fr-FR"/>
        </w:rPr>
        <w:t xml:space="preserve">. </w:t>
      </w:r>
      <w:r w:rsidR="0069384C" w:rsidRPr="00CF50CB">
        <w:rPr>
          <w:rFonts w:cs="Arial"/>
          <w:i/>
          <w:noProof/>
          <w:lang w:val="fr-FR"/>
        </w:rPr>
        <w:t>Ṭ</w:t>
      </w:r>
      <w:r w:rsidRPr="00CF50CB">
        <w:rPr>
          <w:i/>
          <w:noProof/>
          <w:lang w:val="fr-FR"/>
        </w:rPr>
        <w:t>arīqa tarkībiyya ’iğmāliyya sama‘iyya ba</w:t>
      </w:r>
      <w:r w:rsidR="0069384C" w:rsidRPr="00CF50CB">
        <w:rPr>
          <w:i/>
          <w:noProof/>
          <w:lang w:val="fr-FR"/>
        </w:rPr>
        <w:t>ṣ</w:t>
      </w:r>
      <w:r w:rsidRPr="00CF50CB">
        <w:rPr>
          <w:i/>
          <w:noProof/>
          <w:lang w:val="fr-FR"/>
        </w:rPr>
        <w:t>ariyya li-ta‘līm al-luġa al-‘arabiyya</w:t>
      </w:r>
      <w:r w:rsidRPr="00CF50CB">
        <w:rPr>
          <w:lang w:val="fr-FR"/>
        </w:rPr>
        <w:t xml:space="preserve"> (Du Golfe à l’Océan, méthode Structuro-Globale Audio-visuelle d’arabe), 1</w:t>
      </w:r>
      <w:r w:rsidRPr="00CF50CB">
        <w:rPr>
          <w:vertAlign w:val="superscript"/>
          <w:lang w:val="fr-FR"/>
        </w:rPr>
        <w:t>er</w:t>
      </w:r>
      <w:r w:rsidRPr="00CF50CB">
        <w:rPr>
          <w:lang w:val="fr-FR"/>
        </w:rPr>
        <w:t xml:space="preserve"> niveau (Livre de l’élève, Livre du Maître, Bandes, Films fixes), Didier – Hatier, Paris 1979 (en arabe).</w:t>
      </w: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lang w:val="fr-FR"/>
        </w:rPr>
        <w:t>9.</w:t>
      </w:r>
      <w:r w:rsidRPr="00B150BD">
        <w:rPr>
          <w:lang w:val="fr-FR"/>
        </w:rPr>
        <w:tab/>
        <w:t>1979</w:t>
      </w:r>
      <w:r w:rsidRPr="00B150BD">
        <w:rPr>
          <w:lang w:val="fr-FR"/>
        </w:rPr>
        <w:tab/>
      </w:r>
      <w:hyperlink r:id="rId8" w:history="1">
        <w:r w:rsidRPr="0012395B">
          <w:rPr>
            <w:rStyle w:val="Collegamentoipertestuale"/>
            <w:i/>
            <w:lang w:val="fr-FR"/>
          </w:rPr>
          <w:t>Quelle est donc cette Parole ? Lecture « rhétorique » de l’évangile de Luc (1</w:t>
        </w:r>
        <w:r w:rsidR="007D2EB4" w:rsidRPr="0012395B">
          <w:rPr>
            <w:rStyle w:val="Collegamentoipertestuale"/>
            <w:i/>
            <w:lang w:val="fr-FR"/>
          </w:rPr>
          <w:t>–</w:t>
        </w:r>
        <w:r w:rsidRPr="0012395B">
          <w:rPr>
            <w:rStyle w:val="Collegamentoipertestuale"/>
            <w:i/>
            <w:lang w:val="fr-FR"/>
          </w:rPr>
          <w:t>9 et 22</w:t>
        </w:r>
        <w:r w:rsidR="007D2EB4" w:rsidRPr="0012395B">
          <w:rPr>
            <w:rStyle w:val="Collegamentoipertestuale"/>
            <w:i/>
            <w:lang w:val="fr-FR"/>
          </w:rPr>
          <w:t>–</w:t>
        </w:r>
        <w:r w:rsidRPr="0012395B">
          <w:rPr>
            <w:rStyle w:val="Collegamentoipertestuale"/>
            <w:i/>
            <w:lang w:val="fr-FR"/>
          </w:rPr>
          <w:t>24)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LeDiv</w:t>
      </w:r>
      <w:proofErr w:type="spellEnd"/>
      <w:r w:rsidRPr="00B150BD">
        <w:rPr>
          <w:lang w:val="fr-FR"/>
        </w:rPr>
        <w:t xml:space="preserve"> 99 A.B, Les Éditions du Cerf, Paris 1979, vol. A : 212 p. ; vol. B : 130 p. de Planches.</w:t>
      </w:r>
    </w:p>
    <w:p w:rsidR="00265CFE" w:rsidRPr="00CF50CB" w:rsidRDefault="00265CFE" w:rsidP="00416B93">
      <w:pPr>
        <w:pStyle w:val="Titolo1"/>
        <w:rPr>
          <w:lang w:val="fr-FR"/>
        </w:rPr>
      </w:pPr>
      <w:r w:rsidRPr="00CF50CB">
        <w:rPr>
          <w:lang w:val="fr-FR"/>
        </w:rPr>
        <w:t>10.</w:t>
      </w:r>
      <w:r w:rsidRPr="00CF50CB">
        <w:rPr>
          <w:lang w:val="fr-FR"/>
        </w:rPr>
        <w:tab/>
        <w:t>1980</w:t>
      </w:r>
      <w:r w:rsidRPr="00CF50CB">
        <w:rPr>
          <w:lang w:val="fr-FR"/>
        </w:rPr>
        <w:tab/>
      </w:r>
      <w:r w:rsidR="00405D66">
        <w:rPr>
          <w:lang w:val="fr-FR"/>
        </w:rPr>
        <w:t xml:space="preserve">Avec Jarjoura </w:t>
      </w:r>
      <w:r w:rsidR="00405D66" w:rsidRPr="00170169">
        <w:rPr>
          <w:smallCaps/>
          <w:lang w:val="fr-FR"/>
        </w:rPr>
        <w:t>Hardane</w:t>
      </w:r>
      <w:r w:rsidR="00405D66">
        <w:rPr>
          <w:lang w:val="fr-FR"/>
        </w:rPr>
        <w:t xml:space="preserve">, et </w:t>
      </w:r>
      <w:proofErr w:type="gramStart"/>
      <w:r w:rsidR="00405D66" w:rsidRPr="00170169">
        <w:rPr>
          <w:i/>
          <w:lang w:val="fr-FR"/>
        </w:rPr>
        <w:t>al</w:t>
      </w:r>
      <w:r w:rsidR="00405D66">
        <w:rPr>
          <w:lang w:val="fr-FR"/>
        </w:rPr>
        <w:t>.,</w:t>
      </w:r>
      <w:proofErr w:type="gramEnd"/>
      <w:r w:rsidR="00405D66" w:rsidRPr="00576A5C">
        <w:rPr>
          <w:lang w:val="fr-FR"/>
        </w:rPr>
        <w:t xml:space="preserve"> </w:t>
      </w:r>
      <w:r w:rsidRPr="00CF50CB">
        <w:rPr>
          <w:i/>
          <w:noProof/>
          <w:lang w:val="fr-FR"/>
        </w:rPr>
        <w:t>Min al-khalīğ ’ilā al-mu</w:t>
      </w:r>
      <w:r w:rsidR="0069384C" w:rsidRPr="00CF50CB">
        <w:rPr>
          <w:i/>
          <w:noProof/>
          <w:lang w:val="fr-FR"/>
        </w:rPr>
        <w:t>ḥ</w:t>
      </w:r>
      <w:r w:rsidRPr="00CF50CB">
        <w:rPr>
          <w:i/>
          <w:noProof/>
          <w:lang w:val="fr-FR"/>
        </w:rPr>
        <w:t>ī</w:t>
      </w:r>
      <w:r w:rsidR="0069384C" w:rsidRPr="00CF50CB">
        <w:rPr>
          <w:i/>
          <w:noProof/>
          <w:lang w:val="fr-FR"/>
        </w:rPr>
        <w:t>ṭ</w:t>
      </w:r>
      <w:r w:rsidRPr="00CF50CB">
        <w:rPr>
          <w:i/>
          <w:noProof/>
          <w:lang w:val="fr-FR"/>
        </w:rPr>
        <w:t xml:space="preserve">. </w:t>
      </w:r>
      <w:r w:rsidR="0069384C" w:rsidRPr="00CF50CB">
        <w:rPr>
          <w:rFonts w:cs="Arial"/>
          <w:i/>
          <w:noProof/>
          <w:lang w:val="fr-FR"/>
        </w:rPr>
        <w:t>Ṭ</w:t>
      </w:r>
      <w:r w:rsidRPr="00CF50CB">
        <w:rPr>
          <w:i/>
          <w:noProof/>
          <w:lang w:val="fr-FR"/>
        </w:rPr>
        <w:t>arīqa tarkībiyya ’iğmāliyya sama‘iyya ba</w:t>
      </w:r>
      <w:r w:rsidR="0069384C" w:rsidRPr="00CF50CB">
        <w:rPr>
          <w:i/>
          <w:noProof/>
          <w:lang w:val="fr-FR"/>
        </w:rPr>
        <w:t>ṣ</w:t>
      </w:r>
      <w:r w:rsidRPr="00CF50CB">
        <w:rPr>
          <w:i/>
          <w:noProof/>
          <w:lang w:val="fr-FR"/>
        </w:rPr>
        <w:t>ariyya li-ta‘līm al-luġa al-‘arabiyya</w:t>
      </w:r>
      <w:r w:rsidRPr="00CF50CB">
        <w:rPr>
          <w:lang w:val="fr-FR"/>
        </w:rPr>
        <w:t xml:space="preserve"> (Du Golfe à l’Océan), 2</w:t>
      </w:r>
      <w:r w:rsidRPr="00CF50CB">
        <w:rPr>
          <w:vertAlign w:val="superscript"/>
          <w:lang w:val="fr-FR"/>
        </w:rPr>
        <w:t>e</w:t>
      </w:r>
      <w:r w:rsidRPr="00CF50CB">
        <w:rPr>
          <w:lang w:val="fr-FR"/>
        </w:rPr>
        <w:t xml:space="preserve"> niveau, (cf. 1979) Didier – Hatier, Paris 1980 (</w:t>
      </w:r>
      <w:proofErr w:type="gramStart"/>
      <w:r w:rsidRPr="00CF50CB">
        <w:rPr>
          <w:lang w:val="fr-FR"/>
        </w:rPr>
        <w:t>en</w:t>
      </w:r>
      <w:proofErr w:type="gramEnd"/>
      <w:r w:rsidRPr="00CF50CB">
        <w:rPr>
          <w:lang w:val="fr-FR"/>
        </w:rPr>
        <w:t xml:space="preserve"> arabe).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1981</w:t>
      </w:r>
      <w:r>
        <w:rPr>
          <w:lang w:val="fr-FR"/>
        </w:rPr>
        <w:tab/>
        <w:t xml:space="preserve">« Deux paraboles parallèles ; analyse rhétorique de Lc 15,1-32 », </w:t>
      </w:r>
      <w:r>
        <w:rPr>
          <w:i/>
          <w:lang w:val="fr-FR"/>
        </w:rPr>
        <w:t>Annales de Philosophie de la Faculté des Lettres et des Sciences Humaines de l’Université Saint-Joseph</w:t>
      </w:r>
      <w:r>
        <w:rPr>
          <w:lang w:val="fr-FR"/>
        </w:rPr>
        <w:t xml:space="preserve"> (Beyrouth) 2 (1981) 89-105.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1981</w:t>
      </w:r>
      <w:r>
        <w:rPr>
          <w:lang w:val="fr-FR"/>
        </w:rPr>
        <w:tab/>
        <w:t>« </w:t>
      </w:r>
      <w:r>
        <w:rPr>
          <w:iCs/>
          <w:noProof/>
          <w:lang w:val="fr-FR"/>
        </w:rPr>
        <w:t>Qa</w:t>
      </w:r>
      <w:r w:rsidR="0069384C" w:rsidRPr="0069384C">
        <w:rPr>
          <w:iCs/>
          <w:noProof/>
          <w:lang w:val="fr-FR"/>
        </w:rPr>
        <w:t>ḍ</w:t>
      </w:r>
      <w:r>
        <w:rPr>
          <w:iCs/>
          <w:noProof/>
          <w:lang w:val="fr-FR"/>
        </w:rPr>
        <w:t>ā’ Sulaymān ’aw al-Qawl al-fa</w:t>
      </w:r>
      <w:r w:rsidR="0069384C">
        <w:rPr>
          <w:iCs/>
          <w:noProof/>
          <w:lang w:val="fr-FR"/>
        </w:rPr>
        <w:t>ṣ</w:t>
      </w:r>
      <w:r>
        <w:rPr>
          <w:iCs/>
          <w:noProof/>
          <w:lang w:val="fr-FR"/>
        </w:rPr>
        <w:t>l : dirāsa balāġiyya</w:t>
      </w:r>
      <w:r>
        <w:rPr>
          <w:rFonts w:ascii="Trans Semital" w:hAnsi="Trans Semital"/>
          <w:noProof/>
          <w:sz w:val="34"/>
          <w:lang w:val="fr-FR"/>
        </w:rPr>
        <w:t> </w:t>
      </w:r>
      <w:r w:rsidR="00C34659">
        <w:rPr>
          <w:lang w:val="fr-FR"/>
        </w:rPr>
        <w:t>» (« Le juge</w:t>
      </w:r>
      <w:r>
        <w:rPr>
          <w:lang w:val="fr-FR"/>
        </w:rPr>
        <w:t xml:space="preserve">ment de Salomon ou le tranchant de la parole, étude rhétorique »), </w:t>
      </w:r>
      <w:proofErr w:type="spellStart"/>
      <w:r w:rsidR="0069384C" w:rsidRPr="0069384C">
        <w:rPr>
          <w:i/>
          <w:lang w:val="fr-FR"/>
        </w:rPr>
        <w:t>Ḥ</w:t>
      </w:r>
      <w:r>
        <w:rPr>
          <w:i/>
          <w:noProof/>
          <w:lang w:val="fr-FR"/>
        </w:rPr>
        <w:t>awliyyāt</w:t>
      </w:r>
      <w:proofErr w:type="spellEnd"/>
      <w:r>
        <w:rPr>
          <w:i/>
          <w:noProof/>
          <w:lang w:val="fr-FR"/>
        </w:rPr>
        <w:t xml:space="preserve"> ma‘ad al-’ādāb al-šarqiyya</w:t>
      </w:r>
      <w:r>
        <w:rPr>
          <w:rFonts w:ascii="Translit Semitica" w:hAnsi="Translit Semitica"/>
          <w:sz w:val="34"/>
          <w:lang w:val="fr-FR"/>
        </w:rPr>
        <w:t xml:space="preserve"> </w:t>
      </w:r>
      <w:r>
        <w:rPr>
          <w:lang w:val="fr-FR"/>
        </w:rPr>
        <w:t xml:space="preserve">(Annales du Département d’Arabe [Institut de </w:t>
      </w:r>
      <w:r>
        <w:rPr>
          <w:lang w:val="fr-FR"/>
        </w:rPr>
        <w:lastRenderedPageBreak/>
        <w:t>Lettres Orientales] de la Faculté des Lettres et des Sciences Humaines de l’Université Saint-Joseph de Beyrouth) 1 (1981) 57-69 (en arabe).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1981</w:t>
      </w:r>
      <w:r>
        <w:rPr>
          <w:lang w:val="fr-FR"/>
        </w:rPr>
        <w:tab/>
        <w:t xml:space="preserve">« Au cœur du texte ; analyse rhétorique de l’aveugle de Jéricho selon saint Luc », </w:t>
      </w:r>
      <w:proofErr w:type="spellStart"/>
      <w:r>
        <w:rPr>
          <w:i/>
          <w:lang w:val="fr-FR"/>
        </w:rPr>
        <w:t>NRTh</w:t>
      </w:r>
      <w:proofErr w:type="spellEnd"/>
      <w:r>
        <w:rPr>
          <w:i/>
          <w:lang w:val="fr-FR"/>
        </w:rPr>
        <w:t xml:space="preserve"> </w:t>
      </w:r>
      <w:r>
        <w:rPr>
          <w:lang w:val="fr-FR"/>
        </w:rPr>
        <w:t>103 (1981) 698-710.</w:t>
      </w: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lang w:val="fr-FR"/>
        </w:rPr>
        <w:t>14.</w:t>
      </w:r>
      <w:r w:rsidRPr="00B150BD">
        <w:rPr>
          <w:lang w:val="fr-FR"/>
        </w:rPr>
        <w:tab/>
        <w:t>1982</w:t>
      </w:r>
      <w:r w:rsidRPr="00B150BD">
        <w:rPr>
          <w:lang w:val="fr-FR"/>
        </w:rPr>
        <w:tab/>
      </w:r>
      <w:hyperlink r:id="rId9" w:history="1">
        <w:r w:rsidRPr="0012395B">
          <w:rPr>
            <w:rStyle w:val="Collegamentoipertestuale"/>
            <w:i/>
            <w:lang w:val="fr-FR"/>
          </w:rPr>
          <w:t>Initiation à la rhétorique biblique. « Qui donc est le plus grand ? »</w:t>
        </w:r>
      </w:hyperlink>
      <w:r w:rsidRPr="00B150BD">
        <w:rPr>
          <w:lang w:val="fr-FR"/>
        </w:rPr>
        <w:t>, Initiations, Les Éditions du Cerf, Paris 1982, I : 198 p. ; II : 60 p. de Planches.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>1983</w:t>
      </w:r>
      <w:r>
        <w:rPr>
          <w:lang w:val="fr-FR"/>
        </w:rPr>
        <w:tab/>
        <w:t xml:space="preserve">« “Qui donc est le plus fort ?” </w:t>
      </w:r>
      <w:proofErr w:type="gramStart"/>
      <w:r>
        <w:rPr>
          <w:lang w:val="fr-FR"/>
        </w:rPr>
        <w:t>analyse</w:t>
      </w:r>
      <w:proofErr w:type="gramEnd"/>
      <w:r>
        <w:rPr>
          <w:lang w:val="fr-FR"/>
        </w:rPr>
        <w:t xml:space="preserve"> rhétorique de Mc 3,22-30 ; Mt 12,22-37 ; Lc 11,14-26 », </w:t>
      </w:r>
      <w:r>
        <w:rPr>
          <w:i/>
          <w:lang w:val="fr-FR"/>
        </w:rPr>
        <w:t xml:space="preserve">RB </w:t>
      </w:r>
      <w:r>
        <w:rPr>
          <w:lang w:val="fr-FR"/>
        </w:rPr>
        <w:t>90 (1983) 334-350.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16.</w:t>
      </w:r>
      <w:r>
        <w:rPr>
          <w:lang w:val="fr-FR"/>
        </w:rPr>
        <w:tab/>
        <w:t>1984</w:t>
      </w:r>
      <w:r>
        <w:rPr>
          <w:lang w:val="fr-FR"/>
        </w:rPr>
        <w:tab/>
        <w:t xml:space="preserve">« Les dix commandements, loi de liberté ; analyse rhétorique d’Ex 20,2-17 et de Dt 5,6-21 », </w:t>
      </w:r>
      <w:r>
        <w:rPr>
          <w:i/>
          <w:lang w:val="fr-FR"/>
        </w:rPr>
        <w:t>MUSJ</w:t>
      </w:r>
      <w:r>
        <w:rPr>
          <w:lang w:val="fr-FR"/>
        </w:rPr>
        <w:t xml:space="preserve"> 50 (1984) 405-421 (+ 7 Planches HT).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17.</w:t>
      </w:r>
      <w:r>
        <w:rPr>
          <w:lang w:val="fr-FR"/>
        </w:rPr>
        <w:tab/>
        <w:t>1985</w:t>
      </w:r>
      <w:r>
        <w:rPr>
          <w:lang w:val="fr-FR"/>
        </w:rPr>
        <w:tab/>
        <w:t xml:space="preserve">« Dieu donne son nom à Jésus ; analyse rhétorique de Lc 1,26-56 et de 1Sam 2,1-10 », </w:t>
      </w:r>
      <w:r>
        <w:rPr>
          <w:i/>
          <w:lang w:val="fr-FR"/>
        </w:rPr>
        <w:t>Bib</w:t>
      </w:r>
      <w:r>
        <w:rPr>
          <w:lang w:val="fr-FR"/>
        </w:rPr>
        <w:t xml:space="preserve"> 66 (1985) 39-72.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18.</w:t>
      </w:r>
      <w:r>
        <w:rPr>
          <w:lang w:val="fr-FR"/>
        </w:rPr>
        <w:tab/>
        <w:t>1986</w:t>
      </w:r>
      <w:r>
        <w:rPr>
          <w:lang w:val="fr-FR"/>
        </w:rPr>
        <w:tab/>
        <w:t>« “</w:t>
      </w:r>
      <w:proofErr w:type="spellStart"/>
      <w:r>
        <w:rPr>
          <w:lang w:val="fr-FR"/>
        </w:rPr>
        <w:t>Crie</w:t>
      </w:r>
      <w:proofErr w:type="spellEnd"/>
      <w:r>
        <w:rPr>
          <w:lang w:val="fr-FR"/>
        </w:rPr>
        <w:t xml:space="preserve"> de joie, stérile !” » [</w:t>
      </w:r>
      <w:proofErr w:type="gramStart"/>
      <w:r>
        <w:rPr>
          <w:lang w:val="fr-FR"/>
        </w:rPr>
        <w:t>lecture</w:t>
      </w:r>
      <w:proofErr w:type="gramEnd"/>
      <w:r>
        <w:rPr>
          <w:lang w:val="fr-FR"/>
        </w:rPr>
        <w:t xml:space="preserve"> de Lc 5,17–8,56], </w:t>
      </w:r>
      <w:r>
        <w:rPr>
          <w:i/>
          <w:lang w:val="fr-FR"/>
        </w:rPr>
        <w:t xml:space="preserve">Christus </w:t>
      </w:r>
      <w:r>
        <w:rPr>
          <w:lang w:val="fr-FR"/>
        </w:rPr>
        <w:t>132 (1986) 481-489.</w:t>
      </w: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lang w:val="fr-FR"/>
        </w:rPr>
        <w:t>19.</w:t>
      </w:r>
      <w:r w:rsidRPr="00B150BD">
        <w:rPr>
          <w:lang w:val="fr-FR"/>
        </w:rPr>
        <w:tab/>
        <w:t>1986</w:t>
      </w:r>
      <w:r w:rsidRPr="00B150BD">
        <w:rPr>
          <w:lang w:val="fr-FR"/>
        </w:rPr>
        <w:tab/>
      </w:r>
      <w:r w:rsidRPr="00B150BD">
        <w:rPr>
          <w:i/>
          <w:lang w:val="fr-FR"/>
        </w:rPr>
        <w:t>L’Évangile de Luc et la rhétorique biblique</w:t>
      </w:r>
      <w:r w:rsidRPr="00B150BD">
        <w:rPr>
          <w:lang w:val="fr-FR"/>
        </w:rPr>
        <w:t>, thèse de doctorat d’État (soutenue à Aix-en-Provence le 19 juin 1986 ; 916 p. et un volume de 246 Planches).</w:t>
      </w:r>
    </w:p>
    <w:p w:rsidR="00265CFE" w:rsidRPr="00B150BD" w:rsidRDefault="00265CFE" w:rsidP="00416B93">
      <w:pPr>
        <w:pStyle w:val="Titolo1"/>
        <w:rPr>
          <w:color w:val="FF00FF"/>
          <w:lang w:val="fr-FR"/>
        </w:rPr>
      </w:pPr>
      <w:r w:rsidRPr="00B150BD">
        <w:rPr>
          <w:lang w:val="fr-FR"/>
        </w:rPr>
        <w:t>20.</w:t>
      </w:r>
      <w:r w:rsidRPr="00B150BD">
        <w:rPr>
          <w:lang w:val="fr-FR"/>
        </w:rPr>
        <w:tab/>
        <w:t>1988</w:t>
      </w:r>
      <w:r w:rsidRPr="00B150BD">
        <w:rPr>
          <w:lang w:val="fr-FR"/>
        </w:rPr>
        <w:tab/>
      </w:r>
      <w:hyperlink r:id="rId10" w:history="1">
        <w:r w:rsidRPr="00B150BD">
          <w:rPr>
            <w:rStyle w:val="Collegamentoipertestuale"/>
            <w:rFonts w:cs="Arial"/>
            <w:i/>
            <w:lang w:val="fr-FR"/>
          </w:rPr>
          <w:t>L’Évangile selon saint Lu</w:t>
        </w:r>
        <w:r w:rsidR="004B5B41" w:rsidRPr="00B150BD">
          <w:rPr>
            <w:rStyle w:val="Collegamentoipertestuale"/>
            <w:rFonts w:cs="Arial"/>
            <w:i/>
            <w:lang w:val="fr-FR"/>
          </w:rPr>
          <w:t>c</w:t>
        </w:r>
        <w:r w:rsidRPr="00B150BD">
          <w:rPr>
            <w:rStyle w:val="Collegamentoipertestuale"/>
            <w:rFonts w:cs="Arial"/>
            <w:i/>
            <w:lang w:val="fr-FR"/>
          </w:rPr>
          <w:t>. Analyse rhétorique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RhBib</w:t>
      </w:r>
      <w:proofErr w:type="spellEnd"/>
      <w:r w:rsidRPr="00B150BD">
        <w:rPr>
          <w:lang w:val="fr-FR"/>
        </w:rPr>
        <w:t xml:space="preserve"> 1, I. Planches ; II. Commentaire, Les Éditions du Cerf, Paris 1988 (258 + 277 p.).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21.</w:t>
      </w:r>
      <w:r>
        <w:rPr>
          <w:lang w:val="fr-FR"/>
        </w:rPr>
        <w:tab/>
        <w:t>1989</w:t>
      </w:r>
      <w:r>
        <w:rPr>
          <w:lang w:val="fr-FR"/>
        </w:rPr>
        <w:tab/>
        <w:t xml:space="preserve">« Le bouclier d’Achille », </w:t>
      </w:r>
      <w:proofErr w:type="spellStart"/>
      <w:r>
        <w:rPr>
          <w:i/>
          <w:lang w:val="fr-FR"/>
        </w:rPr>
        <w:t>Strumenti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critici</w:t>
      </w:r>
      <w:proofErr w:type="spellEnd"/>
      <w:r>
        <w:rPr>
          <w:lang w:val="fr-FR"/>
        </w:rPr>
        <w:t xml:space="preserve"> 59 (1989) 93-115.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22.</w:t>
      </w:r>
      <w:r>
        <w:rPr>
          <w:lang w:val="fr-FR"/>
        </w:rPr>
        <w:tab/>
        <w:t>1989</w:t>
      </w:r>
      <w:r>
        <w:rPr>
          <w:lang w:val="fr-FR"/>
        </w:rPr>
        <w:tab/>
        <w:t xml:space="preserve">« Analyse rhétorique du Prologue de Jean », </w:t>
      </w:r>
      <w:r>
        <w:rPr>
          <w:i/>
          <w:lang w:val="fr-FR"/>
        </w:rPr>
        <w:t>RB</w:t>
      </w:r>
      <w:r>
        <w:rPr>
          <w:lang w:val="fr-FR"/>
        </w:rPr>
        <w:t xml:space="preserve"> 96 (1989) 481-510.</w:t>
      </w: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color w:val="CC0000"/>
          <w:lang w:val="fr-FR"/>
        </w:rPr>
        <w:t>23.</w:t>
      </w:r>
      <w:r w:rsidRPr="00B150BD">
        <w:rPr>
          <w:color w:val="CC0000"/>
          <w:lang w:val="fr-FR"/>
        </w:rPr>
        <w:tab/>
        <w:t>1989</w:t>
      </w:r>
      <w:r w:rsidRPr="00B150BD">
        <w:rPr>
          <w:color w:val="CC0000"/>
          <w:lang w:val="fr-FR"/>
        </w:rPr>
        <w:tab/>
      </w:r>
      <w:hyperlink r:id="rId11" w:history="1">
        <w:r w:rsidRPr="00B150BD">
          <w:rPr>
            <w:rStyle w:val="Collegamentoipertestuale"/>
            <w:rFonts w:cs="Arial"/>
            <w:i/>
            <w:lang w:val="fr-FR"/>
          </w:rPr>
          <w:t>L’Analyse rhétorique</w:t>
        </w:r>
        <w:r w:rsidRPr="00B150BD">
          <w:rPr>
            <w:rStyle w:val="Collegamentoipertestuale"/>
            <w:rFonts w:cs="Arial"/>
            <w:lang w:val="fr-FR"/>
          </w:rPr>
          <w:t xml:space="preserve">. </w:t>
        </w:r>
        <w:r w:rsidRPr="00B150BD">
          <w:rPr>
            <w:rStyle w:val="Collegamentoipertestuale"/>
            <w:rFonts w:cs="Arial"/>
            <w:i/>
            <w:lang w:val="fr-FR"/>
          </w:rPr>
          <w:t>Une nouvelle méthode pour comprendre la Bible. Textes fondateurs et exposé systématique</w:t>
        </w:r>
      </w:hyperlink>
      <w:r w:rsidRPr="00B150BD">
        <w:rPr>
          <w:color w:val="CC0000"/>
          <w:lang w:val="fr-FR"/>
        </w:rPr>
        <w:t>, Initiations, Les Éditions du Cerf, Paris 1989 (347 p.).</w:t>
      </w: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lang w:val="fr-FR"/>
        </w:rPr>
        <w:t>24.</w:t>
      </w:r>
      <w:r w:rsidRPr="00B150BD">
        <w:rPr>
          <w:lang w:val="fr-FR"/>
        </w:rPr>
        <w:tab/>
        <w:t>1989</w:t>
      </w:r>
      <w:r w:rsidRPr="00B150BD">
        <w:rPr>
          <w:lang w:val="fr-FR"/>
        </w:rPr>
        <w:tab/>
      </w:r>
      <w:hyperlink r:id="rId12" w:history="1">
        <w:r w:rsidRPr="0012395B">
          <w:rPr>
            <w:rStyle w:val="Collegamentoipertestuale"/>
            <w:i/>
            <w:lang w:val="fr-FR"/>
          </w:rPr>
          <w:t>Avez-vous lu saint Luc ? Guide pour la rencontre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LiBi</w:t>
      </w:r>
      <w:proofErr w:type="spellEnd"/>
      <w:r w:rsidRPr="00B150BD">
        <w:rPr>
          <w:lang w:val="fr-FR"/>
        </w:rPr>
        <w:t xml:space="preserve"> 88, Les Éditions du Cerf, Paris 1990 (284 p.).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25.</w:t>
      </w:r>
      <w:r>
        <w:rPr>
          <w:lang w:val="fr-FR"/>
        </w:rPr>
        <w:tab/>
        <w:t>1989</w:t>
      </w:r>
      <w:r>
        <w:rPr>
          <w:lang w:val="fr-FR"/>
        </w:rPr>
        <w:tab/>
        <w:t xml:space="preserve">« L’enfant de l’amour (Ps 85) », </w:t>
      </w:r>
      <w:proofErr w:type="spellStart"/>
      <w:r>
        <w:rPr>
          <w:i/>
          <w:lang w:val="fr-FR"/>
        </w:rPr>
        <w:t>NRTh</w:t>
      </w:r>
      <w:proofErr w:type="spellEnd"/>
      <w:r>
        <w:rPr>
          <w:lang w:val="fr-FR"/>
        </w:rPr>
        <w:t xml:space="preserve"> 112 (1990) 843-858.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26.</w:t>
      </w:r>
      <w:r>
        <w:rPr>
          <w:lang w:val="fr-FR"/>
        </w:rPr>
        <w:tab/>
        <w:t>1989</w:t>
      </w:r>
      <w:r>
        <w:rPr>
          <w:lang w:val="fr-FR"/>
        </w:rPr>
        <w:tab/>
        <w:t xml:space="preserve">« Pierre et le lépreux », </w:t>
      </w:r>
      <w:r>
        <w:rPr>
          <w:i/>
          <w:lang w:val="fr-FR"/>
        </w:rPr>
        <w:t xml:space="preserve">Vie Chrétienne </w:t>
      </w:r>
      <w:r>
        <w:rPr>
          <w:lang w:val="fr-FR"/>
        </w:rPr>
        <w:t>346 (oct. 1990) 3-8.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27.</w:t>
      </w:r>
      <w:r>
        <w:rPr>
          <w:lang w:val="fr-FR"/>
        </w:rPr>
        <w:tab/>
        <w:t>1989</w:t>
      </w:r>
      <w:r>
        <w:rPr>
          <w:lang w:val="fr-FR"/>
        </w:rPr>
        <w:tab/>
        <w:t xml:space="preserve">« Jean Baptiste et la prostituée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347 (nov. 1990) 23-28.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28.</w:t>
      </w:r>
      <w:r>
        <w:rPr>
          <w:lang w:val="fr-FR"/>
        </w:rPr>
        <w:tab/>
        <w:t>1990</w:t>
      </w:r>
      <w:r>
        <w:rPr>
          <w:lang w:val="fr-FR"/>
        </w:rPr>
        <w:tab/>
        <w:t xml:space="preserve">« Le prêtre et l’hérétique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348 (déc. 1990) 25-30.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29.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Le chef de la synagogue et la femme tordue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349 (janv. 1991) 27-32.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30.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La véritable sagesse (Lc 13,22-14,35)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350 (févr. 1991) 26-31.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31.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L’aîné et le cadet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351 (mars 1991) 27-32.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32.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Tout nous vient de Dieu (Lc 16,1-31)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353 (mai 1991) </w:t>
      </w:r>
      <w:r w:rsidR="00C34659">
        <w:rPr>
          <w:lang w:val="fr-FR"/>
        </w:rPr>
        <w:br/>
      </w:r>
      <w:r>
        <w:rPr>
          <w:lang w:val="fr-FR"/>
        </w:rPr>
        <w:t>3-8.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33.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Les Pharisiens et le lépreux samaritain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354 (juin 1991) 5-10.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34.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Le Fils de l’homme et le Fils de Dieu (Lc 18,1-30)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355 (juillet 1991) 27-32.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lastRenderedPageBreak/>
        <w:t>35.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Pierre et Pilate (Lc 22,54 à 23,25)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356 (août-sept. 1991) 27-32.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36.</w:t>
      </w:r>
      <w:r>
        <w:rPr>
          <w:lang w:val="fr-FR"/>
        </w:rPr>
        <w:tab/>
        <w:t>1991</w:t>
      </w:r>
      <w:r>
        <w:rPr>
          <w:lang w:val="fr-FR"/>
        </w:rPr>
        <w:tab/>
        <w:t xml:space="preserve">« Le chemin d’Emmaüs (Lc 24) », </w:t>
      </w:r>
      <w:r>
        <w:rPr>
          <w:i/>
          <w:lang w:val="fr-FR"/>
        </w:rPr>
        <w:t>Vie Chrétienne</w:t>
      </w:r>
      <w:r>
        <w:rPr>
          <w:lang w:val="fr-FR"/>
        </w:rPr>
        <w:t xml:space="preserve"> 357 (oct. 1991) 4-10.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37.</w:t>
      </w:r>
      <w:r>
        <w:rPr>
          <w:lang w:val="fr-FR"/>
        </w:rPr>
        <w:tab/>
        <w:t>1990</w:t>
      </w:r>
      <w:r>
        <w:rPr>
          <w:lang w:val="fr-FR"/>
        </w:rPr>
        <w:tab/>
        <w:t xml:space="preserve">« Histoire de l’analyse rhétorique en exégèse biblique », </w:t>
      </w:r>
      <w:proofErr w:type="spellStart"/>
      <w:r>
        <w:rPr>
          <w:i/>
          <w:lang w:val="fr-FR"/>
        </w:rPr>
        <w:t>Rhetorica</w:t>
      </w:r>
      <w:proofErr w:type="spellEnd"/>
      <w:r>
        <w:rPr>
          <w:lang w:val="fr-FR"/>
        </w:rPr>
        <w:t xml:space="preserve"> 8 (1990) 291-320.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38.</w:t>
      </w:r>
      <w:r>
        <w:rPr>
          <w:lang w:val="fr-FR"/>
        </w:rPr>
        <w:tab/>
        <w:t>1992</w:t>
      </w:r>
      <w:r>
        <w:rPr>
          <w:lang w:val="fr-FR"/>
        </w:rPr>
        <w:tab/>
        <w:t xml:space="preserve">« Le cantique de Moïse et le cantique de l’Agneau (Ap 15 et Ex 15) », </w:t>
      </w:r>
      <w:r>
        <w:rPr>
          <w:i/>
          <w:lang w:val="fr-FR"/>
        </w:rPr>
        <w:t>Gr.</w:t>
      </w:r>
      <w:r>
        <w:rPr>
          <w:lang w:val="fr-FR"/>
        </w:rPr>
        <w:t xml:space="preserve"> 73 (1992) 19-55.</w:t>
      </w:r>
    </w:p>
    <w:p w:rsidR="00265CFE" w:rsidRPr="00B150BD" w:rsidRDefault="00265CFE" w:rsidP="00416B93">
      <w:pPr>
        <w:pStyle w:val="Titolo1"/>
      </w:pPr>
      <w:r w:rsidRPr="00B150BD">
        <w:t>39.</w:t>
      </w:r>
      <w:r w:rsidRPr="00B150BD">
        <w:tab/>
        <w:t>1992</w:t>
      </w:r>
      <w:r w:rsidRPr="00B150BD">
        <w:tab/>
      </w:r>
      <w:hyperlink r:id="rId13" w:history="1">
        <w:r w:rsidRPr="004640EF">
          <w:rPr>
            <w:rStyle w:val="Collegamentoipertestuale"/>
            <w:i/>
          </w:rPr>
          <w:t>L’analisi retorica</w:t>
        </w:r>
      </w:hyperlink>
      <w:r w:rsidRPr="00B150BD">
        <w:t xml:space="preserve">, </w:t>
      </w:r>
      <w:proofErr w:type="spellStart"/>
      <w:r w:rsidRPr="00B150BD">
        <w:t>BiBi</w:t>
      </w:r>
      <w:proofErr w:type="spellEnd"/>
      <w:r w:rsidRPr="00B150BD">
        <w:t xml:space="preserve">(B) 8, </w:t>
      </w:r>
      <w:proofErr w:type="spellStart"/>
      <w:r w:rsidRPr="00B150BD">
        <w:t>Queriniana</w:t>
      </w:r>
      <w:proofErr w:type="spellEnd"/>
      <w:r w:rsidRPr="00B150BD">
        <w:t xml:space="preserve">, Brescia 1992 (295 p.); </w:t>
      </w:r>
      <w:proofErr w:type="spellStart"/>
      <w:r w:rsidRPr="00B150BD">
        <w:t>trad</w:t>
      </w:r>
      <w:proofErr w:type="spellEnd"/>
      <w:r w:rsidRPr="00B150BD">
        <w:t xml:space="preserve">. </w:t>
      </w:r>
      <w:proofErr w:type="spellStart"/>
      <w:r w:rsidRPr="00B150BD">
        <w:t>ital</w:t>
      </w:r>
      <w:proofErr w:type="spellEnd"/>
      <w:r w:rsidRPr="00B150BD">
        <w:t>. del n° 23.</w:t>
      </w:r>
    </w:p>
    <w:p w:rsidR="00265CFE" w:rsidRDefault="00265CFE" w:rsidP="00416B93">
      <w:pPr>
        <w:pStyle w:val="Titolo2"/>
        <w:rPr>
          <w:lang w:val="fr-FR"/>
        </w:rPr>
      </w:pPr>
      <w:r>
        <w:rPr>
          <w:lang w:val="fr-FR"/>
        </w:rPr>
        <w:t>40.</w:t>
      </w:r>
      <w:r>
        <w:rPr>
          <w:lang w:val="fr-FR"/>
        </w:rPr>
        <w:tab/>
        <w:t>1993</w:t>
      </w:r>
      <w:r>
        <w:rPr>
          <w:lang w:val="fr-FR"/>
        </w:rPr>
        <w:tab/>
        <w:t xml:space="preserve">« L’initiation de Jésus selon saint Luc », </w:t>
      </w:r>
      <w:r>
        <w:rPr>
          <w:i/>
          <w:lang w:val="fr-FR"/>
        </w:rPr>
        <w:t>Christus</w:t>
      </w:r>
      <w:r>
        <w:rPr>
          <w:lang w:val="fr-FR"/>
        </w:rPr>
        <w:t xml:space="preserve"> 40 (1993) 181-189.</w:t>
      </w:r>
    </w:p>
    <w:p w:rsidR="00265CFE" w:rsidRPr="00B150BD" w:rsidRDefault="00265CFE" w:rsidP="00416B93">
      <w:pPr>
        <w:pStyle w:val="Titolo1"/>
        <w:rPr>
          <w:lang w:val="fr-FR"/>
        </w:rPr>
      </w:pPr>
      <w:r w:rsidRPr="00B150BD">
        <w:rPr>
          <w:lang w:val="fr-FR"/>
        </w:rPr>
        <w:t>41.</w:t>
      </w:r>
      <w:r w:rsidRPr="00B150BD">
        <w:rPr>
          <w:lang w:val="fr-FR"/>
        </w:rPr>
        <w:tab/>
        <w:t>1993</w:t>
      </w:r>
      <w:r w:rsidRPr="00B150BD">
        <w:rPr>
          <w:lang w:val="fr-FR"/>
        </w:rPr>
        <w:tab/>
        <w:t xml:space="preserve">Avec L. </w:t>
      </w:r>
      <w:proofErr w:type="spellStart"/>
      <w:r w:rsidRPr="00B150BD">
        <w:rPr>
          <w:smallCaps/>
          <w:lang w:val="fr-FR"/>
        </w:rPr>
        <w:t>Pouzet</w:t>
      </w:r>
      <w:proofErr w:type="spellEnd"/>
      <w:r w:rsidRPr="00B150BD">
        <w:rPr>
          <w:lang w:val="fr-FR"/>
        </w:rPr>
        <w:t xml:space="preserve">, N. </w:t>
      </w:r>
      <w:proofErr w:type="spellStart"/>
      <w:r w:rsidRPr="00B150BD">
        <w:rPr>
          <w:smallCaps/>
          <w:lang w:val="fr-FR"/>
        </w:rPr>
        <w:t>Farouki</w:t>
      </w:r>
      <w:proofErr w:type="spellEnd"/>
      <w:r w:rsidRPr="00B150BD">
        <w:rPr>
          <w:lang w:val="fr-FR"/>
        </w:rPr>
        <w:t xml:space="preserve"> et A. </w:t>
      </w:r>
      <w:proofErr w:type="spellStart"/>
      <w:r w:rsidRPr="00B150BD">
        <w:rPr>
          <w:smallCaps/>
          <w:lang w:val="fr-FR"/>
        </w:rPr>
        <w:t>Sinno</w:t>
      </w:r>
      <w:proofErr w:type="spellEnd"/>
      <w:r w:rsidRPr="00B150BD">
        <w:rPr>
          <w:lang w:val="fr-FR"/>
        </w:rPr>
        <w:t xml:space="preserve">, </w:t>
      </w:r>
      <w:hyperlink r:id="rId14" w:history="1">
        <w:proofErr w:type="spellStart"/>
        <w:r w:rsidR="0069384C" w:rsidRPr="0069384C">
          <w:rPr>
            <w:rStyle w:val="Collegamentoipertestuale"/>
            <w:rFonts w:cs="Arial"/>
            <w:i/>
            <w:lang w:val="fr-FR"/>
          </w:rPr>
          <w:t>Ṭ</w:t>
        </w:r>
        <w:r w:rsidRPr="004640EF">
          <w:rPr>
            <w:rStyle w:val="Collegamentoipertestuale"/>
            <w:i/>
            <w:noProof/>
            <w:lang w:val="fr-FR"/>
          </w:rPr>
          <w:t>arīqat</w:t>
        </w:r>
        <w:proofErr w:type="spellEnd"/>
        <w:r w:rsidRPr="004640EF">
          <w:rPr>
            <w:rStyle w:val="Collegamentoipertestuale"/>
            <w:i/>
            <w:noProof/>
            <w:lang w:val="fr-FR"/>
          </w:rPr>
          <w:t xml:space="preserve"> al-ta</w:t>
        </w:r>
        <w:r w:rsidR="0069384C">
          <w:rPr>
            <w:rStyle w:val="Collegamentoipertestuale"/>
            <w:i/>
            <w:noProof/>
            <w:lang w:val="fr-FR"/>
          </w:rPr>
          <w:t>ḥ</w:t>
        </w:r>
        <w:r w:rsidRPr="004640EF">
          <w:rPr>
            <w:rStyle w:val="Collegamentoipertestuale"/>
            <w:i/>
            <w:noProof/>
            <w:lang w:val="fr-FR"/>
          </w:rPr>
          <w:t>līl al-balāġī wa-l-tafsīr. Ta</w:t>
        </w:r>
        <w:r w:rsidR="0069384C">
          <w:rPr>
            <w:rStyle w:val="Collegamentoipertestuale"/>
            <w:i/>
            <w:noProof/>
            <w:lang w:val="fr-FR"/>
          </w:rPr>
          <w:t>ḥ</w:t>
        </w:r>
        <w:r w:rsidRPr="004640EF">
          <w:rPr>
            <w:rStyle w:val="Collegamentoipertestuale"/>
            <w:i/>
            <w:noProof/>
            <w:lang w:val="fr-FR"/>
          </w:rPr>
          <w:t>līlāt nu</w:t>
        </w:r>
        <w:r w:rsidR="0069384C">
          <w:rPr>
            <w:rStyle w:val="Collegamentoipertestuale"/>
            <w:i/>
            <w:noProof/>
            <w:lang w:val="fr-FR"/>
          </w:rPr>
          <w:t>ṣ</w:t>
        </w:r>
        <w:r w:rsidRPr="004640EF">
          <w:rPr>
            <w:rStyle w:val="Collegamentoipertestuale"/>
            <w:i/>
            <w:noProof/>
            <w:lang w:val="fr-FR"/>
          </w:rPr>
          <w:t>ū</w:t>
        </w:r>
        <w:r w:rsidR="0069384C">
          <w:rPr>
            <w:rStyle w:val="Collegamentoipertestuale"/>
            <w:i/>
            <w:noProof/>
            <w:lang w:val="fr-FR"/>
          </w:rPr>
          <w:t>ṣ</w:t>
        </w:r>
        <w:r w:rsidRPr="004640EF">
          <w:rPr>
            <w:rStyle w:val="Collegamentoipertestuale"/>
            <w:i/>
            <w:noProof/>
            <w:lang w:val="fr-FR"/>
          </w:rPr>
          <w:t xml:space="preserve"> min al-kitāb al-muqaddas wa min al-</w:t>
        </w:r>
        <w:r w:rsidR="0069384C">
          <w:rPr>
            <w:rStyle w:val="Collegamentoipertestuale"/>
            <w:rFonts w:cs="Arial"/>
            <w:i/>
            <w:noProof/>
            <w:lang w:val="fr-FR"/>
          </w:rPr>
          <w:t>Ḥ</w:t>
        </w:r>
        <w:r w:rsidRPr="004640EF">
          <w:rPr>
            <w:rStyle w:val="Collegamentoipertestuale"/>
            <w:i/>
            <w:noProof/>
            <w:lang w:val="fr-FR"/>
          </w:rPr>
          <w:t>adīt al-nabawī</w:t>
        </w:r>
      </w:hyperlink>
      <w:r w:rsidRPr="00B150BD">
        <w:rPr>
          <w:lang w:val="fr-FR"/>
        </w:rPr>
        <w:t xml:space="preserve"> (Méthode rhétorique et Herméneutique. Analyse de textes de la Bible et de la Tradition musulmane), </w:t>
      </w:r>
      <w:r w:rsidR="00672FD1" w:rsidRPr="00B150BD">
        <w:rPr>
          <w:lang w:val="fr-FR"/>
        </w:rPr>
        <w:t xml:space="preserve">Université Saint-Joseph, Institut d’études islamo-chrétiennes, </w:t>
      </w:r>
      <w:r w:rsidRPr="00B150BD">
        <w:rPr>
          <w:lang w:val="fr-FR"/>
        </w:rPr>
        <w:t>Dar el-</w:t>
      </w:r>
      <w:proofErr w:type="spellStart"/>
      <w:r w:rsidRPr="00B150BD">
        <w:rPr>
          <w:lang w:val="fr-FR"/>
        </w:rPr>
        <w:t>Machreq</w:t>
      </w:r>
      <w:proofErr w:type="spellEnd"/>
      <w:r w:rsidRPr="00B150BD">
        <w:rPr>
          <w:lang w:val="fr-FR"/>
        </w:rPr>
        <w:t>, Beyrouth 1993</w:t>
      </w:r>
      <w:r w:rsidR="0097320F" w:rsidRPr="00B150BD">
        <w:rPr>
          <w:lang w:val="fr-FR"/>
        </w:rPr>
        <w:t>, 2004</w:t>
      </w:r>
      <w:r w:rsidR="0097320F" w:rsidRPr="00B150BD">
        <w:rPr>
          <w:vertAlign w:val="superscript"/>
          <w:lang w:val="fr-FR"/>
        </w:rPr>
        <w:t>2</w:t>
      </w:r>
      <w:r w:rsidRPr="00B150BD">
        <w:rPr>
          <w:lang w:val="fr-FR"/>
        </w:rPr>
        <w:t xml:space="preserve"> (en arabe ; 306 p.).</w:t>
      </w:r>
    </w:p>
    <w:p w:rsidR="00265CFE" w:rsidRPr="001F6EED" w:rsidRDefault="00265CFE" w:rsidP="003D0509">
      <w:pPr>
        <w:pStyle w:val="Titolo2"/>
        <w:rPr>
          <w:lang w:val="pt-PT"/>
        </w:rPr>
      </w:pPr>
      <w:r w:rsidRPr="00CF50CB">
        <w:rPr>
          <w:lang w:val="fr-FR"/>
        </w:rPr>
        <w:t>42.</w:t>
      </w:r>
      <w:r w:rsidRPr="00CF50CB">
        <w:rPr>
          <w:lang w:val="fr-FR"/>
        </w:rPr>
        <w:tab/>
        <w:t>1993</w:t>
      </w:r>
      <w:r w:rsidRPr="00CF50CB">
        <w:rPr>
          <w:lang w:val="fr-FR"/>
        </w:rPr>
        <w:tab/>
      </w:r>
      <w:hyperlink r:id="rId15" w:history="1">
        <w:r w:rsidRPr="00CF50CB">
          <w:rPr>
            <w:rStyle w:val="Collegamentoipertestuale"/>
            <w:lang w:val="fr-FR"/>
          </w:rPr>
          <w:t>« </w:t>
        </w:r>
        <w:r w:rsidRPr="009D342E">
          <w:rPr>
            <w:rStyle w:val="Collegamentoipertestuale"/>
            <w:lang w:val="pt-PT"/>
          </w:rPr>
          <w:t>A Análise retórica. Um novo método para compreender a Bíblia »</w:t>
        </w:r>
      </w:hyperlink>
      <w:r>
        <w:rPr>
          <w:lang w:val="pt-PT"/>
        </w:rPr>
        <w:t xml:space="preserve">, </w:t>
      </w:r>
      <w:r>
        <w:rPr>
          <w:i/>
          <w:lang w:val="pt-PT"/>
        </w:rPr>
        <w:t>Brot.</w:t>
      </w:r>
      <w:r w:rsidRPr="001F6EED">
        <w:rPr>
          <w:lang w:val="pt-PT"/>
        </w:rPr>
        <w:t xml:space="preserve"> 137 (1993) 391-408</w:t>
      </w:r>
      <w:r w:rsidR="001F6EED" w:rsidRPr="001F6EED">
        <w:rPr>
          <w:lang w:val="pt-PT"/>
        </w:rPr>
        <w:t xml:space="preserve">; </w:t>
      </w:r>
      <w:r w:rsidR="007B3331">
        <w:rPr>
          <w:lang w:val="pt-PT"/>
        </w:rPr>
        <w:t>actualizado</w:t>
      </w:r>
      <w:r w:rsidR="001F6EED" w:rsidRPr="001F6EED">
        <w:rPr>
          <w:lang w:val="pt-PT"/>
        </w:rPr>
        <w:t xml:space="preserve"> in </w:t>
      </w:r>
      <w:r w:rsidR="00D078E3">
        <w:rPr>
          <w:lang w:val="pt-PT"/>
        </w:rPr>
        <w:t>www.retoricabiblicaesemitica.org</w:t>
      </w:r>
      <w:r w:rsidR="00AD7896">
        <w:rPr>
          <w:lang w:val="pt-PT"/>
        </w:rPr>
        <w:t>,</w:t>
      </w:r>
      <w:r w:rsidR="00D078E3">
        <w:rPr>
          <w:lang w:val="pt-PT"/>
        </w:rPr>
        <w:t xml:space="preserve"> </w:t>
      </w:r>
      <w:r w:rsidR="00AD7896">
        <w:rPr>
          <w:lang w:val="pt-PT"/>
        </w:rPr>
        <w:t>L’analisi retorica biblica,</w:t>
      </w:r>
      <w:r w:rsidR="001C31C4">
        <w:rPr>
          <w:lang w:val="pt-PT"/>
        </w:rPr>
        <w:t xml:space="preserve"> Un articolo (</w:t>
      </w:r>
      <w:r w:rsidR="007B3331">
        <w:rPr>
          <w:lang w:val="pt-PT"/>
        </w:rPr>
        <w:t>07.03</w:t>
      </w:r>
      <w:r w:rsidR="001F6EED" w:rsidRPr="001F6EED">
        <w:rPr>
          <w:lang w:val="pt-PT"/>
        </w:rPr>
        <w:t>.2002</w:t>
      </w:r>
      <w:r w:rsidR="001C31C4">
        <w:rPr>
          <w:lang w:val="pt-PT"/>
        </w:rPr>
        <w:t>)</w:t>
      </w:r>
      <w:r w:rsidR="001F6EED" w:rsidRPr="001F6EED">
        <w:rPr>
          <w:lang w:val="pt-PT"/>
        </w:rPr>
        <w:t>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43.</w:t>
      </w:r>
      <w:r w:rsidRPr="00B150BD">
        <w:rPr>
          <w:lang w:val="fr-FR"/>
        </w:rPr>
        <w:tab/>
        <w:t>1993</w:t>
      </w:r>
      <w:r w:rsidRPr="00B150BD">
        <w:rPr>
          <w:lang w:val="fr-FR"/>
        </w:rPr>
        <w:tab/>
      </w:r>
      <w:hyperlink r:id="rId16" w:history="1">
        <w:r w:rsidRPr="008C5E75">
          <w:rPr>
            <w:rStyle w:val="Collegamentoipertestuale"/>
            <w:i/>
            <w:lang w:val="fr-FR"/>
          </w:rPr>
          <w:t>Passion de Notre Seigneur Jésus Christ selon les évangiles synopti</w:t>
        </w:r>
        <w:r w:rsidR="00CC15D4" w:rsidRPr="008C5E75">
          <w:rPr>
            <w:rStyle w:val="Collegamentoipertestuale"/>
            <w:i/>
            <w:lang w:val="fr-FR"/>
          </w:rPr>
          <w:softHyphen/>
        </w:r>
        <w:r w:rsidRPr="008C5E75">
          <w:rPr>
            <w:rStyle w:val="Collegamentoipertestuale"/>
            <w:i/>
            <w:lang w:val="fr-FR"/>
          </w:rPr>
          <w:t>ques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LiBi</w:t>
      </w:r>
      <w:proofErr w:type="spellEnd"/>
      <w:r w:rsidRPr="00B150BD">
        <w:rPr>
          <w:lang w:val="fr-FR"/>
        </w:rPr>
        <w:t xml:space="preserve"> 99, Les Éditions du Cerf, Paris 1993 (226 p.).</w:t>
      </w:r>
    </w:p>
    <w:p w:rsidR="00265CFE" w:rsidRDefault="00265CFE" w:rsidP="003D0509">
      <w:pPr>
        <w:pStyle w:val="Titolo2"/>
      </w:pPr>
      <w:r>
        <w:t>43bis. 1993</w:t>
      </w:r>
      <w:r>
        <w:tab/>
      </w:r>
      <w:proofErr w:type="gramStart"/>
      <w:r>
        <w:t>A</w:t>
      </w:r>
      <w:r w:rsidR="00A46AED">
        <w:t>ngelico</w:t>
      </w:r>
      <w:r>
        <w:t xml:space="preserve"> </w:t>
      </w:r>
      <w:r w:rsidRPr="00A46AED">
        <w:rPr>
          <w:smallCaps/>
        </w:rPr>
        <w:t>Poppi</w:t>
      </w:r>
      <w:proofErr w:type="gramEnd"/>
      <w:r>
        <w:t xml:space="preserve">, </w:t>
      </w:r>
      <w:r>
        <w:rPr>
          <w:i/>
        </w:rPr>
        <w:t>Sinossi dei quattro vangeli</w:t>
      </w:r>
      <w:r>
        <w:t xml:space="preserve">. I. Testo, Padova 1992. Recensione in </w:t>
      </w:r>
      <w:proofErr w:type="gramStart"/>
      <w:r>
        <w:rPr>
          <w:i/>
        </w:rPr>
        <w:t>Gr</w:t>
      </w:r>
      <w:r>
        <w:t>.</w:t>
      </w:r>
      <w:proofErr w:type="gramEnd"/>
      <w:r>
        <w:t xml:space="preserve"> 74 (1993) 785.</w:t>
      </w:r>
    </w:p>
    <w:p w:rsidR="00265CFE" w:rsidRPr="00B150BD" w:rsidRDefault="00265CFE" w:rsidP="003D0509">
      <w:pPr>
        <w:pStyle w:val="Titolo1"/>
      </w:pPr>
      <w:r w:rsidRPr="00B150BD">
        <w:t>44.</w:t>
      </w:r>
      <w:r w:rsidRPr="00B150BD">
        <w:tab/>
        <w:t>1994</w:t>
      </w:r>
      <w:r w:rsidRPr="00B150BD">
        <w:tab/>
      </w:r>
      <w:hyperlink r:id="rId17" w:history="1">
        <w:r w:rsidRPr="004640EF">
          <w:rPr>
            <w:rStyle w:val="Collegamentoipertestuale"/>
            <w:i/>
          </w:rPr>
          <w:t>Il vangelo secondo Luca</w:t>
        </w:r>
      </w:hyperlink>
      <w:r w:rsidRPr="00B150BD">
        <w:t xml:space="preserve">, </w:t>
      </w:r>
      <w:proofErr w:type="spellStart"/>
      <w:r w:rsidRPr="00B150BD">
        <w:t>ReBib</w:t>
      </w:r>
      <w:proofErr w:type="spellEnd"/>
      <w:r w:rsidRPr="00B150BD">
        <w:t xml:space="preserve"> 1, Edizioni Dehoniane, Roma 1994 (756 p.); ed. francese del n° 20.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45.</w:t>
      </w:r>
      <w:r>
        <w:rPr>
          <w:lang w:val="fr-FR"/>
        </w:rPr>
        <w:tab/>
        <w:t>1994</w:t>
      </w:r>
      <w:r>
        <w:rPr>
          <w:lang w:val="fr-FR"/>
        </w:rPr>
        <w:tab/>
        <w:t xml:space="preserve">« “Celui à qui est remis peu, aime un peu” (Lc 7,36-50) », </w:t>
      </w:r>
      <w:r>
        <w:rPr>
          <w:i/>
          <w:lang w:val="fr-FR"/>
        </w:rPr>
        <w:t>Gr.</w:t>
      </w:r>
      <w:r>
        <w:rPr>
          <w:lang w:val="fr-FR"/>
        </w:rPr>
        <w:t xml:space="preserve"> 75 (1994) 267-280.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46.</w:t>
      </w:r>
      <w:r>
        <w:rPr>
          <w:lang w:val="fr-FR"/>
        </w:rPr>
        <w:tab/>
        <w:t>1994</w:t>
      </w:r>
      <w:r>
        <w:rPr>
          <w:lang w:val="fr-FR"/>
        </w:rPr>
        <w:tab/>
        <w:t xml:space="preserve">« “Le lion a rugi. Qui ne craindrait ?” La peur dans le livre d’Amos », </w:t>
      </w:r>
      <w:r>
        <w:rPr>
          <w:i/>
          <w:lang w:val="fr-FR"/>
        </w:rPr>
        <w:t>Lumen Vitae</w:t>
      </w:r>
      <w:r>
        <w:rPr>
          <w:lang w:val="fr-FR"/>
        </w:rPr>
        <w:t xml:space="preserve"> 49 (1994) 157-165.</w:t>
      </w:r>
    </w:p>
    <w:p w:rsidR="00265CFE" w:rsidRDefault="00265CFE" w:rsidP="003D0509">
      <w:pPr>
        <w:pStyle w:val="Titolo2"/>
      </w:pPr>
      <w:r>
        <w:t>47.</w:t>
      </w:r>
      <w:r>
        <w:tab/>
        <w:t>1994</w:t>
      </w:r>
      <w:r>
        <w:tab/>
      </w:r>
      <w:hyperlink r:id="rId18" w:history="1">
        <w:r w:rsidRPr="009D342E">
          <w:rPr>
            <w:rStyle w:val="Collegamentoipertestuale"/>
          </w:rPr>
          <w:t>« Un nuovo metodo per comprendere la Bibbia : l’analisi retorica »</w:t>
        </w:r>
      </w:hyperlink>
      <w:r>
        <w:t xml:space="preserve">, </w:t>
      </w:r>
      <w:proofErr w:type="spellStart"/>
      <w:r>
        <w:rPr>
          <w:i/>
        </w:rPr>
        <w:t>CivCatt</w:t>
      </w:r>
      <w:proofErr w:type="spellEnd"/>
      <w:r>
        <w:t xml:space="preserve"> </w:t>
      </w:r>
      <w:r w:rsidR="00B4046A">
        <w:t xml:space="preserve">145/3 </w:t>
      </w:r>
      <w:r>
        <w:t>(1994) 121-134</w:t>
      </w:r>
      <w:r w:rsidR="001F6EED">
        <w:t xml:space="preserve">; ripreso in </w:t>
      </w:r>
      <w:r w:rsidR="00D078E3">
        <w:t>www.retoricabiblicaesemitica.org: L’a</w:t>
      </w:r>
      <w:r w:rsidR="001F6EED" w:rsidRPr="001F6EED">
        <w:t>nal</w:t>
      </w:r>
      <w:r w:rsidR="001F6EED">
        <w:t>isi</w:t>
      </w:r>
      <w:r w:rsidR="001F6EED" w:rsidRPr="001F6EED">
        <w:t xml:space="preserve"> </w:t>
      </w:r>
      <w:r w:rsidR="00D078E3">
        <w:t>retorica biblica,</w:t>
      </w:r>
      <w:r w:rsidR="001F6EED">
        <w:t xml:space="preserve"> </w:t>
      </w:r>
      <w:r w:rsidR="00AD7896">
        <w:t>U</w:t>
      </w:r>
      <w:r w:rsidR="001F6EED">
        <w:t>n articolo</w:t>
      </w:r>
      <w:r w:rsidR="001C31C4">
        <w:t xml:space="preserve"> (</w:t>
      </w:r>
      <w:r w:rsidR="001F6EED" w:rsidRPr="001F6EED">
        <w:t>31.01.2002</w:t>
      </w:r>
      <w:r w:rsidR="00AD7896">
        <w:t>; 17.11.2006</w:t>
      </w:r>
      <w:r w:rsidR="001C31C4">
        <w:t>)</w:t>
      </w:r>
      <w:r>
        <w:t>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48.</w:t>
      </w:r>
      <w:r>
        <w:rPr>
          <w:lang w:val="fr-FR"/>
        </w:rPr>
        <w:tab/>
        <w:t>1994</w:t>
      </w:r>
      <w:r>
        <w:rPr>
          <w:lang w:val="fr-FR"/>
        </w:rPr>
        <w:tab/>
      </w:r>
      <w:hyperlink r:id="rId19" w:history="1">
        <w:r w:rsidRPr="00A023D9">
          <w:rPr>
            <w:rStyle w:val="Collegamentoipertestuale"/>
            <w:lang w:val="fr-FR"/>
          </w:rPr>
          <w:t>« L’analyse rhétorique, une nouvelle méthode pour comprendre la Bible »</w:t>
        </w:r>
      </w:hyperlink>
      <w:r>
        <w:rPr>
          <w:lang w:val="fr-FR"/>
        </w:rPr>
        <w:t xml:space="preserve">, </w:t>
      </w:r>
      <w:proofErr w:type="spellStart"/>
      <w:r>
        <w:rPr>
          <w:i/>
          <w:lang w:val="fr-FR"/>
        </w:rPr>
        <w:t>NRTh</w:t>
      </w:r>
      <w:proofErr w:type="spellEnd"/>
      <w:r>
        <w:rPr>
          <w:lang w:val="fr-FR"/>
        </w:rPr>
        <w:t xml:space="preserve"> 116 (1994) 641-657 ; repris dans </w:t>
      </w:r>
      <w:r w:rsidR="00D078E3">
        <w:rPr>
          <w:lang w:val="fr-FR"/>
        </w:rPr>
        <w:t xml:space="preserve">www.retoricabiblicaesemitica.org: </w:t>
      </w:r>
      <w:r w:rsidR="00297B0A">
        <w:rPr>
          <w:lang w:val="fr-FR"/>
        </w:rPr>
        <w:t>L’a</w:t>
      </w:r>
      <w:r w:rsidR="0038412F">
        <w:rPr>
          <w:lang w:val="fr-FR"/>
        </w:rPr>
        <w:t>nalyse rhétorique</w:t>
      </w:r>
      <w:r w:rsidR="00297B0A">
        <w:rPr>
          <w:lang w:val="fr-FR"/>
        </w:rPr>
        <w:t xml:space="preserve"> biblique</w:t>
      </w:r>
      <w:r w:rsidR="00AD7896">
        <w:rPr>
          <w:lang w:val="fr-FR"/>
        </w:rPr>
        <w:t>,</w:t>
      </w:r>
      <w:r w:rsidR="0038412F">
        <w:rPr>
          <w:lang w:val="fr-FR"/>
        </w:rPr>
        <w:t xml:space="preserve"> Un article</w:t>
      </w:r>
      <w:r w:rsidR="001C31C4">
        <w:rPr>
          <w:lang w:val="fr-FR"/>
        </w:rPr>
        <w:t xml:space="preserve"> (</w:t>
      </w:r>
      <w:r w:rsidR="00E64522">
        <w:rPr>
          <w:lang w:val="fr-FR"/>
        </w:rPr>
        <w:t>31.01.2002</w:t>
      </w:r>
      <w:r w:rsidR="00AD7896">
        <w:rPr>
          <w:lang w:val="fr-FR"/>
        </w:rPr>
        <w:t> ; 21.01.2008</w:t>
      </w:r>
      <w:r w:rsidR="001C31C4">
        <w:rPr>
          <w:lang w:val="fr-FR"/>
        </w:rPr>
        <w:t>)</w:t>
      </w:r>
      <w:r>
        <w:rPr>
          <w:lang w:val="fr-FR"/>
        </w:rPr>
        <w:t xml:space="preserve">. 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49.</w:t>
      </w:r>
      <w:r w:rsidRPr="00B150BD">
        <w:rPr>
          <w:lang w:val="fr-FR"/>
        </w:rPr>
        <w:tab/>
        <w:t>1994</w:t>
      </w:r>
      <w:r w:rsidRPr="00B150BD">
        <w:rPr>
          <w:lang w:val="fr-FR"/>
        </w:rPr>
        <w:tab/>
        <w:t xml:space="preserve">Avec P. </w:t>
      </w:r>
      <w:r w:rsidRPr="00B150BD">
        <w:rPr>
          <w:smallCaps/>
          <w:lang w:val="fr-FR"/>
        </w:rPr>
        <w:t>Bovati</w:t>
      </w:r>
      <w:r w:rsidRPr="00B150BD">
        <w:rPr>
          <w:lang w:val="fr-FR"/>
        </w:rPr>
        <w:t xml:space="preserve">, </w:t>
      </w:r>
      <w:hyperlink r:id="rId20" w:history="1">
        <w:r w:rsidRPr="004640EF">
          <w:rPr>
            <w:rStyle w:val="Collegamentoipertestuale"/>
            <w:i/>
            <w:lang w:val="fr-FR"/>
          </w:rPr>
          <w:t>Le Livre du prophète Amos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RhBib</w:t>
      </w:r>
      <w:proofErr w:type="spellEnd"/>
      <w:r w:rsidRPr="00B150BD">
        <w:rPr>
          <w:lang w:val="fr-FR"/>
        </w:rPr>
        <w:t xml:space="preserve"> 2, Les Éditions du </w:t>
      </w:r>
      <w:r w:rsidR="00B72F30" w:rsidRPr="00B150BD">
        <w:rPr>
          <w:lang w:val="fr-FR"/>
        </w:rPr>
        <w:t>Cerf, Paris 1994 (443 p.</w:t>
      </w:r>
      <w:r w:rsidRPr="00B150BD">
        <w:rPr>
          <w:lang w:val="fr-FR"/>
        </w:rPr>
        <w:t>).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50.</w:t>
      </w:r>
      <w:r>
        <w:rPr>
          <w:lang w:val="fr-FR"/>
        </w:rPr>
        <w:tab/>
        <w:t>1994</w:t>
      </w:r>
      <w:r>
        <w:rPr>
          <w:lang w:val="fr-FR"/>
        </w:rPr>
        <w:tab/>
        <w:t xml:space="preserve">« Quelle rhétorique dans l’Épître aux Galates ? Le cas de Ga 4,12-20 », </w:t>
      </w:r>
      <w:proofErr w:type="spellStart"/>
      <w:r>
        <w:rPr>
          <w:i/>
          <w:lang w:val="fr-FR"/>
        </w:rPr>
        <w:t>Rhetorica</w:t>
      </w:r>
      <w:proofErr w:type="spellEnd"/>
      <w:r>
        <w:rPr>
          <w:lang w:val="fr-FR"/>
        </w:rPr>
        <w:t xml:space="preserve"> 12 (1994) 427-450.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51.</w:t>
      </w:r>
      <w:r w:rsidRPr="00B150BD">
        <w:rPr>
          <w:lang w:val="fr-FR"/>
        </w:rPr>
        <w:tab/>
        <w:t>1994</w:t>
      </w:r>
      <w:r w:rsidRPr="00B150BD">
        <w:rPr>
          <w:lang w:val="fr-FR"/>
        </w:rPr>
        <w:tab/>
        <w:t xml:space="preserve">Avec P. </w:t>
      </w:r>
      <w:r w:rsidRPr="00B150BD">
        <w:rPr>
          <w:smallCaps/>
          <w:lang w:val="fr-FR"/>
        </w:rPr>
        <w:t>Bovati</w:t>
      </w:r>
      <w:r w:rsidRPr="00B150BD">
        <w:rPr>
          <w:lang w:val="fr-FR"/>
        </w:rPr>
        <w:t xml:space="preserve">, </w:t>
      </w:r>
      <w:hyperlink r:id="rId21" w:history="1">
        <w:r w:rsidRPr="008C5E75">
          <w:rPr>
            <w:rStyle w:val="Collegamentoipertestuale"/>
            <w:i/>
            <w:lang w:val="fr-FR"/>
          </w:rPr>
          <w:t>La Fin d’Israël</w:t>
        </w:r>
        <w:r w:rsidRPr="008C5E75">
          <w:rPr>
            <w:rStyle w:val="Collegamentoipertestuale"/>
            <w:lang w:val="fr-FR"/>
          </w:rPr>
          <w:t xml:space="preserve">. </w:t>
        </w:r>
        <w:r w:rsidRPr="008C5E75">
          <w:rPr>
            <w:rStyle w:val="Collegamentoipertestuale"/>
            <w:i/>
            <w:lang w:val="fr-FR"/>
          </w:rPr>
          <w:t>Paroles d’Amos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LiBi</w:t>
      </w:r>
      <w:proofErr w:type="spellEnd"/>
      <w:r w:rsidRPr="00B150BD">
        <w:rPr>
          <w:lang w:val="fr-FR"/>
        </w:rPr>
        <w:t xml:space="preserve"> 101, Les Éditions du Cerf, Paris 1994 (238 p.).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52.</w:t>
      </w:r>
      <w:r>
        <w:rPr>
          <w:lang w:val="fr-FR"/>
        </w:rPr>
        <w:tab/>
        <w:t>1994</w:t>
      </w:r>
      <w:r>
        <w:rPr>
          <w:lang w:val="fr-FR"/>
        </w:rPr>
        <w:tab/>
        <w:t xml:space="preserve">« Présupposés de l’analyse rhétorique, avec une application à Mc 10,13-52 », in C. </w:t>
      </w:r>
      <w:proofErr w:type="spellStart"/>
      <w:r>
        <w:rPr>
          <w:smallCaps/>
          <w:lang w:val="fr-FR"/>
        </w:rPr>
        <w:t>Coulot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>
        <w:rPr>
          <w:i/>
          <w:lang w:val="fr-FR"/>
        </w:rPr>
        <w:t>Exégèse et Herméneutique</w:t>
      </w:r>
      <w:r>
        <w:rPr>
          <w:lang w:val="fr-FR"/>
        </w:rPr>
        <w:t xml:space="preserve">. </w:t>
      </w:r>
      <w:r>
        <w:rPr>
          <w:i/>
          <w:lang w:val="fr-FR"/>
        </w:rPr>
        <w:t>Comment lire la Bible ?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LeDiv</w:t>
      </w:r>
      <w:proofErr w:type="spellEnd"/>
      <w:r>
        <w:rPr>
          <w:lang w:val="fr-FR"/>
        </w:rPr>
        <w:t xml:space="preserve"> 158, Les Éditions du Cerf, Paris 1994, 69-111.</w:t>
      </w:r>
    </w:p>
    <w:p w:rsidR="00265CFE" w:rsidRPr="008A0108" w:rsidRDefault="00265CFE" w:rsidP="003D0509">
      <w:pPr>
        <w:pStyle w:val="Titolo2"/>
      </w:pPr>
      <w:r>
        <w:lastRenderedPageBreak/>
        <w:t>53.</w:t>
      </w:r>
      <w:r>
        <w:tab/>
        <w:t>1994</w:t>
      </w:r>
      <w:r>
        <w:tab/>
        <w:t xml:space="preserve">Bruna Costacurta, </w:t>
      </w:r>
      <w:r>
        <w:rPr>
          <w:i/>
        </w:rPr>
        <w:t xml:space="preserve">Con la cetra e con la fionda. </w:t>
      </w:r>
      <w:proofErr w:type="gramStart"/>
      <w:r>
        <w:rPr>
          <w:i/>
        </w:rPr>
        <w:t>L’ascesa di Davide verso il trono</w:t>
      </w:r>
      <w:r>
        <w:t xml:space="preserve">, Roma, Ed. </w:t>
      </w:r>
      <w:r w:rsidRPr="008A0108">
        <w:t xml:space="preserve">Dehoniane, 265 p. </w:t>
      </w:r>
      <w:proofErr w:type="spellStart"/>
      <w:r w:rsidRPr="008A0108">
        <w:t>Compte-rendu</w:t>
      </w:r>
      <w:proofErr w:type="spellEnd"/>
      <w:r w:rsidRPr="008A0108">
        <w:t xml:space="preserve"> </w:t>
      </w:r>
      <w:proofErr w:type="spellStart"/>
      <w:r w:rsidRPr="008A0108">
        <w:t>dans</w:t>
      </w:r>
      <w:proofErr w:type="spellEnd"/>
      <w:r w:rsidRPr="008A0108">
        <w:t xml:space="preserve"> </w:t>
      </w:r>
      <w:proofErr w:type="spellStart"/>
      <w:r w:rsidRPr="008A0108">
        <w:rPr>
          <w:i/>
        </w:rPr>
        <w:t>CivCatt</w:t>
      </w:r>
      <w:proofErr w:type="spellEnd"/>
      <w:r w:rsidRPr="008A0108">
        <w:t xml:space="preserve"> </w:t>
      </w:r>
      <w:r w:rsidR="00B4046A">
        <w:t xml:space="preserve">145/4 </w:t>
      </w:r>
      <w:r w:rsidRPr="008A0108">
        <w:t>(1994) 618-619.</w:t>
      </w:r>
      <w:proofErr w:type="gramEnd"/>
    </w:p>
    <w:p w:rsidR="00265CFE" w:rsidRPr="00B150BD" w:rsidRDefault="00265CFE" w:rsidP="003D0509">
      <w:pPr>
        <w:pStyle w:val="Titolo1"/>
      </w:pPr>
      <w:r w:rsidRPr="00B150BD">
        <w:t>54.</w:t>
      </w:r>
      <w:r w:rsidRPr="00B150BD">
        <w:tab/>
        <w:t>1995</w:t>
      </w:r>
      <w:r w:rsidRPr="00B150BD">
        <w:tab/>
      </w:r>
      <w:proofErr w:type="spellStart"/>
      <w:r w:rsidRPr="00B150BD">
        <w:t>Avec</w:t>
      </w:r>
      <w:proofErr w:type="spellEnd"/>
      <w:r w:rsidRPr="00B150BD">
        <w:t xml:space="preserve"> P. </w:t>
      </w:r>
      <w:r w:rsidRPr="00B150BD">
        <w:rPr>
          <w:smallCaps/>
        </w:rPr>
        <w:t>Bovati</w:t>
      </w:r>
      <w:r w:rsidRPr="00B150BD">
        <w:t xml:space="preserve">, </w:t>
      </w:r>
      <w:hyperlink r:id="rId22" w:history="1">
        <w:r w:rsidRPr="004640EF">
          <w:rPr>
            <w:rStyle w:val="Collegamentoipertestuale"/>
            <w:i/>
          </w:rPr>
          <w:t>Il libro del profeta Amos</w:t>
        </w:r>
      </w:hyperlink>
      <w:r w:rsidRPr="00B150BD">
        <w:t xml:space="preserve">, </w:t>
      </w:r>
      <w:proofErr w:type="spellStart"/>
      <w:r w:rsidRPr="00B150BD">
        <w:t>ReBib</w:t>
      </w:r>
      <w:proofErr w:type="spellEnd"/>
      <w:r w:rsidRPr="00B150BD">
        <w:t xml:space="preserve"> 2, Edizioni Dehoniane, Roma 1995 (473 p.); </w:t>
      </w:r>
      <w:proofErr w:type="spellStart"/>
      <w:r w:rsidRPr="00B150BD">
        <w:t>trad</w:t>
      </w:r>
      <w:proofErr w:type="spellEnd"/>
      <w:r w:rsidRPr="00B150BD">
        <w:t xml:space="preserve">. </w:t>
      </w:r>
      <w:proofErr w:type="spellStart"/>
      <w:r w:rsidRPr="00B150BD">
        <w:t>ital</w:t>
      </w:r>
      <w:proofErr w:type="spellEnd"/>
      <w:r w:rsidRPr="00B150BD">
        <w:t>. del n° 49.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55.</w:t>
      </w:r>
      <w:r>
        <w:rPr>
          <w:lang w:val="fr-FR"/>
        </w:rPr>
        <w:tab/>
        <w:t>1995</w:t>
      </w:r>
      <w:r>
        <w:rPr>
          <w:lang w:val="fr-FR"/>
        </w:rPr>
        <w:tab/>
        <w:t xml:space="preserve">« Arabiser le CREA », </w:t>
      </w:r>
      <w:r>
        <w:rPr>
          <w:i/>
          <w:lang w:val="fr-FR"/>
        </w:rPr>
        <w:t>Des lieux, des temps, des hommes. 1945-1995</w:t>
      </w:r>
      <w:r>
        <w:rPr>
          <w:lang w:val="fr-FR"/>
        </w:rPr>
        <w:t>, Université Saint Joseph, Faculté des Lettres et des Sciences Humaines, Institut de Langues et de Traduction, Beyrouth 1995, 5.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56.</w:t>
      </w:r>
      <w:r w:rsidRPr="00B150BD">
        <w:rPr>
          <w:lang w:val="fr-FR"/>
        </w:rPr>
        <w:tab/>
        <w:t>1995</w:t>
      </w:r>
      <w:r w:rsidRPr="00B150BD">
        <w:rPr>
          <w:lang w:val="fr-FR"/>
        </w:rPr>
        <w:tab/>
        <w:t xml:space="preserve">avec P. </w:t>
      </w:r>
      <w:r w:rsidRPr="00B150BD">
        <w:rPr>
          <w:smallCaps/>
          <w:lang w:val="fr-FR"/>
        </w:rPr>
        <w:t>Bovati</w:t>
      </w:r>
      <w:r w:rsidRPr="00B150BD">
        <w:rPr>
          <w:lang w:val="fr-FR"/>
        </w:rPr>
        <w:t xml:space="preserve">, </w:t>
      </w:r>
      <w:proofErr w:type="spellStart"/>
      <w:proofErr w:type="gramStart"/>
      <w:r w:rsidRPr="00B150BD">
        <w:rPr>
          <w:lang w:val="fr-FR"/>
        </w:rPr>
        <w:t>ed</w:t>
      </w:r>
      <w:proofErr w:type="spellEnd"/>
      <w:r w:rsidRPr="00B150BD">
        <w:rPr>
          <w:lang w:val="fr-FR"/>
        </w:rPr>
        <w:t>.,</w:t>
      </w:r>
      <w:proofErr w:type="gramEnd"/>
      <w:r w:rsidRPr="00B150BD">
        <w:rPr>
          <w:lang w:val="fr-FR"/>
        </w:rPr>
        <w:t xml:space="preserve"> </w:t>
      </w:r>
      <w:hyperlink r:id="rId23" w:history="1">
        <w:r w:rsidRPr="0012395B">
          <w:rPr>
            <w:rStyle w:val="Collegamentoipertestuale"/>
            <w:i/>
            <w:lang w:val="fr-FR"/>
          </w:rPr>
          <w:t>Ouvrir les Écritures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Fs</w:t>
      </w:r>
      <w:proofErr w:type="spellEnd"/>
      <w:r w:rsidRPr="00B150BD">
        <w:rPr>
          <w:lang w:val="fr-FR"/>
        </w:rPr>
        <w:t xml:space="preserve"> Paul Beauchamp, </w:t>
      </w:r>
      <w:proofErr w:type="spellStart"/>
      <w:r w:rsidRPr="00B150BD">
        <w:rPr>
          <w:lang w:val="fr-FR"/>
        </w:rPr>
        <w:t>LeDiv</w:t>
      </w:r>
      <w:proofErr w:type="spellEnd"/>
      <w:r w:rsidRPr="00B150BD">
        <w:rPr>
          <w:lang w:val="fr-FR"/>
        </w:rPr>
        <w:t xml:space="preserve"> 162, Les Éditions du Cerf, Paris 1995</w:t>
      </w:r>
      <w:r w:rsidR="00A7742B">
        <w:rPr>
          <w:lang w:val="fr-FR"/>
        </w:rPr>
        <w:t xml:space="preserve"> (435 p.)</w:t>
      </w:r>
      <w:r w:rsidRPr="00B150BD">
        <w:rPr>
          <w:lang w:val="fr-FR"/>
        </w:rPr>
        <w:t>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57.</w:t>
      </w:r>
      <w:r>
        <w:rPr>
          <w:lang w:val="fr-FR"/>
        </w:rPr>
        <w:tab/>
        <w:t>1995</w:t>
      </w:r>
      <w:r>
        <w:rPr>
          <w:lang w:val="fr-FR"/>
        </w:rPr>
        <w:tab/>
        <w:t xml:space="preserve">« “Pour comprendre proverbes et énigmes” : analyse rhétorique de Pr 1,1-7 ; 10,1-5 ; 26,1-12 », in P. </w:t>
      </w:r>
      <w:r>
        <w:rPr>
          <w:smallCaps/>
          <w:lang w:val="fr-FR"/>
        </w:rPr>
        <w:t>Bovati</w:t>
      </w:r>
      <w:r>
        <w:rPr>
          <w:lang w:val="fr-FR"/>
        </w:rPr>
        <w:t xml:space="preserve"> – R. </w:t>
      </w:r>
      <w:r>
        <w:rPr>
          <w:smallCaps/>
          <w:lang w:val="fr-FR"/>
        </w:rPr>
        <w:t>Meynet</w:t>
      </w:r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>
        <w:rPr>
          <w:i/>
          <w:lang w:val="fr-FR"/>
        </w:rPr>
        <w:t>Ouvrir les Écritures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Fs</w:t>
      </w:r>
      <w:proofErr w:type="spellEnd"/>
      <w:r>
        <w:rPr>
          <w:lang w:val="fr-FR"/>
        </w:rPr>
        <w:t xml:space="preserve"> Paul Beauchamp, </w:t>
      </w:r>
      <w:proofErr w:type="spellStart"/>
      <w:r>
        <w:rPr>
          <w:lang w:val="fr-FR"/>
        </w:rPr>
        <w:t>LeDiv</w:t>
      </w:r>
      <w:proofErr w:type="spellEnd"/>
      <w:r>
        <w:rPr>
          <w:lang w:val="fr-FR"/>
        </w:rPr>
        <w:t xml:space="preserve"> 162, Les Éditions du Cerf, Paris 1995, 97-119.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58.</w:t>
      </w:r>
      <w:r w:rsidRPr="00B150BD">
        <w:rPr>
          <w:lang w:val="fr-FR"/>
        </w:rPr>
        <w:tab/>
        <w:t>1996</w:t>
      </w:r>
      <w:r w:rsidRPr="00B150BD">
        <w:rPr>
          <w:lang w:val="fr-FR"/>
        </w:rPr>
        <w:tab/>
        <w:t xml:space="preserve">avec P. </w:t>
      </w:r>
      <w:r w:rsidRPr="00B150BD">
        <w:rPr>
          <w:smallCaps/>
          <w:lang w:val="fr-FR"/>
        </w:rPr>
        <w:t>Bovati</w:t>
      </w:r>
      <w:r w:rsidRPr="00B150BD">
        <w:rPr>
          <w:lang w:val="fr-FR"/>
        </w:rPr>
        <w:t xml:space="preserve">, </w:t>
      </w:r>
      <w:proofErr w:type="spellStart"/>
      <w:proofErr w:type="gramStart"/>
      <w:r w:rsidRPr="00B150BD">
        <w:rPr>
          <w:lang w:val="fr-FR"/>
        </w:rPr>
        <w:t>ed</w:t>
      </w:r>
      <w:proofErr w:type="spellEnd"/>
      <w:r w:rsidRPr="00B150BD">
        <w:rPr>
          <w:lang w:val="fr-FR"/>
        </w:rPr>
        <w:t>.,</w:t>
      </w:r>
      <w:proofErr w:type="gramEnd"/>
      <w:r w:rsidRPr="00B150BD">
        <w:rPr>
          <w:lang w:val="fr-FR"/>
        </w:rPr>
        <w:t xml:space="preserve"> </w:t>
      </w:r>
      <w:r w:rsidRPr="00B150BD">
        <w:rPr>
          <w:i/>
          <w:lang w:val="fr-FR"/>
        </w:rPr>
        <w:t>Hommage à Paul Beauchamp</w:t>
      </w:r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Médiasèvres</w:t>
      </w:r>
      <w:proofErr w:type="spellEnd"/>
      <w:r w:rsidRPr="00B150BD">
        <w:rPr>
          <w:lang w:val="fr-FR"/>
        </w:rPr>
        <w:t>, Paris 1996 (47 p.).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59.</w:t>
      </w:r>
      <w:r>
        <w:rPr>
          <w:lang w:val="fr-FR"/>
        </w:rPr>
        <w:tab/>
        <w:t>1996</w:t>
      </w:r>
      <w:r>
        <w:rPr>
          <w:lang w:val="fr-FR"/>
        </w:rPr>
        <w:tab/>
        <w:t xml:space="preserve">« Présentation de </w:t>
      </w:r>
      <w:r>
        <w:rPr>
          <w:i/>
          <w:lang w:val="fr-FR"/>
        </w:rPr>
        <w:t>Ouvrir les Écritures</w:t>
      </w:r>
      <w:r>
        <w:rPr>
          <w:lang w:val="fr-FR"/>
        </w:rPr>
        <w:t xml:space="preserve">, </w:t>
      </w:r>
      <w:r>
        <w:rPr>
          <w:i/>
          <w:lang w:val="fr-FR"/>
        </w:rPr>
        <w:t>Mélanges offerts à Paul Beauchamp</w:t>
      </w:r>
      <w:r>
        <w:rPr>
          <w:lang w:val="fr-FR"/>
        </w:rPr>
        <w:t xml:space="preserve"> », in P. </w:t>
      </w:r>
      <w:r>
        <w:rPr>
          <w:smallCaps/>
          <w:lang w:val="fr-FR"/>
        </w:rPr>
        <w:t>Bovati</w:t>
      </w:r>
      <w:r>
        <w:rPr>
          <w:lang w:val="fr-FR"/>
        </w:rPr>
        <w:t xml:space="preserve"> – R. </w:t>
      </w:r>
      <w:r>
        <w:rPr>
          <w:smallCaps/>
          <w:lang w:val="fr-FR"/>
        </w:rPr>
        <w:t>Meynet</w:t>
      </w:r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>
        <w:rPr>
          <w:i/>
          <w:lang w:val="fr-FR"/>
        </w:rPr>
        <w:t>Hommage à Paul Beauchamp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Médiasèvres</w:t>
      </w:r>
      <w:proofErr w:type="spellEnd"/>
      <w:r>
        <w:rPr>
          <w:lang w:val="fr-FR"/>
        </w:rPr>
        <w:t>, Paris 1996, 31-37.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60.</w:t>
      </w:r>
      <w:r w:rsidRPr="00B150BD">
        <w:rPr>
          <w:lang w:val="fr-FR"/>
        </w:rPr>
        <w:tab/>
        <w:t>1996</w:t>
      </w:r>
      <w:r w:rsidRPr="00B150BD">
        <w:rPr>
          <w:lang w:val="fr-FR"/>
        </w:rPr>
        <w:tab/>
      </w:r>
      <w:hyperlink r:id="rId24" w:history="1">
        <w:r w:rsidRPr="006C28FA">
          <w:rPr>
            <w:rStyle w:val="Collegamentoipertestuale"/>
            <w:i/>
            <w:lang w:val="fr-FR"/>
          </w:rPr>
          <w:t>Lire la Bible</w:t>
        </w:r>
      </w:hyperlink>
      <w:r w:rsidRPr="00B150BD">
        <w:rPr>
          <w:lang w:val="fr-FR"/>
        </w:rPr>
        <w:t>, Dominos 92, Flammarion, Paris 1996 (122 p.).</w:t>
      </w:r>
    </w:p>
    <w:p w:rsidR="00265CFE" w:rsidRDefault="00265CFE" w:rsidP="003D0509">
      <w:pPr>
        <w:pStyle w:val="Titolo2"/>
      </w:pPr>
      <w:r>
        <w:rPr>
          <w:lang w:val="fr-FR"/>
        </w:rPr>
        <w:t>61.</w:t>
      </w:r>
      <w:r>
        <w:rPr>
          <w:lang w:val="fr-FR"/>
        </w:rPr>
        <w:tab/>
        <w:t>1996</w:t>
      </w:r>
      <w:r>
        <w:rPr>
          <w:lang w:val="fr-FR"/>
        </w:rPr>
        <w:tab/>
        <w:t xml:space="preserve">André </w:t>
      </w:r>
      <w:r w:rsidRPr="00A46AED">
        <w:rPr>
          <w:smallCaps/>
          <w:lang w:val="fr-FR"/>
        </w:rPr>
        <w:t>Paul</w:t>
      </w:r>
      <w:r>
        <w:rPr>
          <w:lang w:val="fr-FR"/>
        </w:rPr>
        <w:t xml:space="preserve">, </w:t>
      </w:r>
      <w:r>
        <w:rPr>
          <w:i/>
          <w:lang w:val="fr-FR"/>
        </w:rPr>
        <w:t>La Bible. Histoire, textes et interprétations</w:t>
      </w:r>
      <w:r>
        <w:rPr>
          <w:lang w:val="fr-FR"/>
        </w:rPr>
        <w:t>, Repères pratiques Nathan, Éditions Nathan, Paris 1995 (160 p.). </w:t>
      </w:r>
      <w:r>
        <w:t xml:space="preserve">Recensione in </w:t>
      </w:r>
      <w:proofErr w:type="gramStart"/>
      <w:r>
        <w:rPr>
          <w:i/>
        </w:rPr>
        <w:t>Gr.</w:t>
      </w:r>
      <w:proofErr w:type="gramEnd"/>
      <w:r>
        <w:t xml:space="preserve"> 77 (1996) 383.</w:t>
      </w:r>
    </w:p>
    <w:p w:rsidR="00265CFE" w:rsidRDefault="00265CFE" w:rsidP="003D0509">
      <w:pPr>
        <w:pStyle w:val="Titolo2"/>
      </w:pPr>
      <w:r>
        <w:t>62.</w:t>
      </w:r>
      <w:r>
        <w:tab/>
        <w:t>1996</w:t>
      </w:r>
      <w:r>
        <w:tab/>
        <w:t xml:space="preserve">« I frutti dell’analisi retorica per l’esegesi biblica », </w:t>
      </w:r>
      <w:proofErr w:type="gramStart"/>
      <w:r>
        <w:rPr>
          <w:i/>
        </w:rPr>
        <w:t>Gr</w:t>
      </w:r>
      <w:r>
        <w:t>.</w:t>
      </w:r>
      <w:proofErr w:type="gramEnd"/>
      <w:r>
        <w:t xml:space="preserve"> 77 (1996) 403-436.</w:t>
      </w:r>
    </w:p>
    <w:p w:rsidR="00265CFE" w:rsidRPr="00B150BD" w:rsidRDefault="00265CFE" w:rsidP="003D0509">
      <w:pPr>
        <w:pStyle w:val="Titolo1"/>
      </w:pPr>
      <w:r w:rsidRPr="00B150BD">
        <w:t>63.</w:t>
      </w:r>
      <w:r w:rsidRPr="00B150BD">
        <w:tab/>
        <w:t>1996</w:t>
      </w:r>
      <w:r w:rsidRPr="00B150BD">
        <w:tab/>
      </w:r>
      <w:hyperlink r:id="rId25" w:history="1">
        <w:r w:rsidRPr="006C28FA">
          <w:rPr>
            <w:rStyle w:val="Collegamentoipertestuale"/>
            <w:i/>
          </w:rPr>
          <w:t>« E ora, scrivete per voi questo cantico ». Introduzione pratica all’analisi reto</w:t>
        </w:r>
        <w:r w:rsidRPr="006C28FA">
          <w:rPr>
            <w:rStyle w:val="Collegamentoipertestuale"/>
            <w:i/>
          </w:rPr>
          <w:softHyphen/>
          <w:t>rica</w:t>
        </w:r>
      </w:hyperlink>
      <w:r w:rsidRPr="00B150BD">
        <w:t xml:space="preserve">, </w:t>
      </w:r>
      <w:proofErr w:type="gramStart"/>
      <w:r w:rsidRPr="00B150BD">
        <w:t>1</w:t>
      </w:r>
      <w:proofErr w:type="gramEnd"/>
      <w:r w:rsidRPr="00B150BD">
        <w:t xml:space="preserve">. Detti e proverbi, </w:t>
      </w:r>
      <w:proofErr w:type="spellStart"/>
      <w:r w:rsidRPr="00B150BD">
        <w:t>ReBib</w:t>
      </w:r>
      <w:proofErr w:type="spellEnd"/>
      <w:r w:rsidRPr="00B150BD">
        <w:t xml:space="preserve"> 3, Edizioni Dehoniane, Roma 1996 (122 p.).</w:t>
      </w:r>
    </w:p>
    <w:p w:rsidR="00265CFE" w:rsidRDefault="00265CFE" w:rsidP="003D0509">
      <w:pPr>
        <w:pStyle w:val="Titolo2"/>
        <w:rPr>
          <w:rFonts w:ascii="Jaghbub" w:hAnsi="Jaghbub"/>
        </w:rPr>
      </w:pPr>
      <w:r>
        <w:t>64.</w:t>
      </w:r>
      <w:r>
        <w:tab/>
        <w:t>1996</w:t>
      </w:r>
      <w:r>
        <w:tab/>
      </w:r>
      <w:hyperlink r:id="rId26" w:history="1">
        <w:r w:rsidRPr="009D342E">
          <w:rPr>
            <w:rStyle w:val="Collegamentoipertestuale"/>
          </w:rPr>
          <w:t>« Al-ta</w:t>
        </w:r>
        <w:r w:rsidR="0069384C">
          <w:rPr>
            <w:rStyle w:val="Collegamentoipertestuale"/>
          </w:rPr>
          <w:t>ḥ</w:t>
        </w:r>
        <w:r w:rsidRPr="009D342E">
          <w:rPr>
            <w:rStyle w:val="Collegamentoipertestuale"/>
          </w:rPr>
          <w:t xml:space="preserve">līl al-balāġī. </w:t>
        </w:r>
        <w:r w:rsidR="0069384C">
          <w:rPr>
            <w:rStyle w:val="Collegamentoipertestuale"/>
          </w:rPr>
          <w:t>Ṭ</w:t>
        </w:r>
        <w:r w:rsidRPr="009D342E">
          <w:rPr>
            <w:rStyle w:val="Collegamentoipertestuale"/>
          </w:rPr>
          <w:t>arīqa li-’idrāk ma‘ānī al-kitāb al-muqaddas »</w:t>
        </w:r>
      </w:hyperlink>
      <w:r>
        <w:t xml:space="preserve">, </w:t>
      </w:r>
      <w:r>
        <w:rPr>
          <w:i/>
          <w:noProof/>
        </w:rPr>
        <w:t>Al-Machriq</w:t>
      </w:r>
      <w:r>
        <w:t xml:space="preserve"> 70 (1996) 391-410</w:t>
      </w:r>
      <w:r w:rsidR="009D342E">
        <w:t xml:space="preserve">; </w:t>
      </w:r>
      <w:proofErr w:type="spellStart"/>
      <w:r w:rsidR="009D342E" w:rsidRPr="0069384C">
        <w:t>repris</w:t>
      </w:r>
      <w:proofErr w:type="spellEnd"/>
      <w:r w:rsidR="009D342E" w:rsidRPr="0069384C">
        <w:t xml:space="preserve"> </w:t>
      </w:r>
      <w:proofErr w:type="spellStart"/>
      <w:r w:rsidR="009D342E" w:rsidRPr="0069384C">
        <w:t>dans</w:t>
      </w:r>
      <w:proofErr w:type="spellEnd"/>
      <w:r w:rsidR="009D342E" w:rsidRPr="0069384C">
        <w:t xml:space="preserve"> www.retoricabiblicaesemitica.org: L’</w:t>
      </w:r>
      <w:proofErr w:type="spellStart"/>
      <w:r w:rsidR="009D342E" w:rsidRPr="0069384C">
        <w:t>analyse</w:t>
      </w:r>
      <w:proofErr w:type="spellEnd"/>
      <w:r w:rsidR="009D342E" w:rsidRPr="0069384C">
        <w:t xml:space="preserve"> </w:t>
      </w:r>
      <w:proofErr w:type="spellStart"/>
      <w:r w:rsidR="004D7FDE" w:rsidRPr="0069384C">
        <w:t>rhétorique</w:t>
      </w:r>
      <w:proofErr w:type="spellEnd"/>
      <w:r w:rsidR="004D7FDE" w:rsidRPr="0069384C">
        <w:t xml:space="preserve"> </w:t>
      </w:r>
      <w:proofErr w:type="spellStart"/>
      <w:r w:rsidR="004D7FDE" w:rsidRPr="0069384C">
        <w:t>biblique</w:t>
      </w:r>
      <w:proofErr w:type="spellEnd"/>
      <w:r w:rsidR="004D7FDE" w:rsidRPr="0069384C">
        <w:t xml:space="preserve">, Un </w:t>
      </w:r>
      <w:proofErr w:type="spellStart"/>
      <w:r w:rsidR="004D7FDE" w:rsidRPr="0069384C">
        <w:t>article</w:t>
      </w:r>
      <w:proofErr w:type="spellEnd"/>
      <w:r>
        <w:t>.</w:t>
      </w:r>
      <w:r>
        <w:rPr>
          <w:rFonts w:ascii="Jaghbub" w:hAnsi="Jaghbub"/>
        </w:rPr>
        <w:t xml:space="preserve"> </w:t>
      </w:r>
    </w:p>
    <w:p w:rsidR="00265CFE" w:rsidRPr="00B150BD" w:rsidRDefault="00265CFE" w:rsidP="003D0509">
      <w:pPr>
        <w:pStyle w:val="Titolo1"/>
      </w:pPr>
      <w:r w:rsidRPr="00B150BD">
        <w:t>65.</w:t>
      </w:r>
      <w:r w:rsidRPr="00B150BD">
        <w:tab/>
        <w:t>1996</w:t>
      </w:r>
      <w:r w:rsidRPr="00B150BD">
        <w:tab/>
      </w:r>
      <w:proofErr w:type="gramStart"/>
      <w:r w:rsidRPr="00B150BD">
        <w:rPr>
          <w:i/>
        </w:rPr>
        <w:t>Norme tipografiche per la composizione dei testi con il computer</w:t>
      </w:r>
      <w:r w:rsidRPr="00B150BD">
        <w:t>, 3a edizione, PUG Editrice, Roma 1996 (47 p.).</w:t>
      </w:r>
      <w:proofErr w:type="gramEnd"/>
    </w:p>
    <w:p w:rsidR="00265CFE" w:rsidRPr="00AF7204" w:rsidRDefault="00265CFE" w:rsidP="003D0509">
      <w:pPr>
        <w:pStyle w:val="Titolo2"/>
        <w:rPr>
          <w:lang w:val="fr-FR"/>
        </w:rPr>
      </w:pPr>
      <w:r w:rsidRPr="00AF7204">
        <w:rPr>
          <w:lang w:val="fr-FR"/>
        </w:rPr>
        <w:t>66.</w:t>
      </w:r>
      <w:r w:rsidRPr="00AF7204">
        <w:rPr>
          <w:lang w:val="fr-FR"/>
        </w:rPr>
        <w:tab/>
        <w:t>1996</w:t>
      </w:r>
      <w:r w:rsidRPr="00AF7204">
        <w:rPr>
          <w:lang w:val="fr-FR"/>
        </w:rPr>
        <w:tab/>
      </w:r>
      <w:hyperlink r:id="rId27" w:history="1">
        <w:r w:rsidRPr="00436EB1">
          <w:rPr>
            <w:rStyle w:val="Collegamentoipertestuale"/>
            <w:lang w:val="fr-FR"/>
          </w:rPr>
          <w:t>« Le psaume 145 »</w:t>
        </w:r>
      </w:hyperlink>
      <w:r w:rsidRPr="00AF7204">
        <w:rPr>
          <w:lang w:val="fr-FR"/>
        </w:rPr>
        <w:t xml:space="preserve">, </w:t>
      </w:r>
      <w:r w:rsidRPr="00AF7204">
        <w:rPr>
          <w:i/>
          <w:lang w:val="fr-FR"/>
        </w:rPr>
        <w:t>Annales du Département des lettres arabes</w:t>
      </w:r>
      <w:r w:rsidRPr="00AF7204">
        <w:rPr>
          <w:lang w:val="fr-FR"/>
        </w:rPr>
        <w:t xml:space="preserve"> (Insti</w:t>
      </w:r>
      <w:r w:rsidR="00E03957">
        <w:rPr>
          <w:lang w:val="fr-FR"/>
        </w:rPr>
        <w:softHyphen/>
      </w:r>
      <w:r w:rsidRPr="00AF7204">
        <w:rPr>
          <w:lang w:val="fr-FR"/>
        </w:rPr>
        <w:t xml:space="preserve">tut de lettres orientales), </w:t>
      </w:r>
      <w:proofErr w:type="spellStart"/>
      <w:r w:rsidRPr="00AF7204">
        <w:rPr>
          <w:lang w:val="fr-FR"/>
        </w:rPr>
        <w:t>Fs</w:t>
      </w:r>
      <w:proofErr w:type="spellEnd"/>
      <w:r w:rsidRPr="00AF7204">
        <w:rPr>
          <w:lang w:val="fr-FR"/>
        </w:rPr>
        <w:t xml:space="preserve"> Maur</w:t>
      </w:r>
      <w:r w:rsidR="00461FBF">
        <w:rPr>
          <w:lang w:val="fr-FR"/>
        </w:rPr>
        <w:t xml:space="preserve">ice </w:t>
      </w:r>
      <w:proofErr w:type="spellStart"/>
      <w:r w:rsidR="00461FBF">
        <w:rPr>
          <w:lang w:val="fr-FR"/>
        </w:rPr>
        <w:t>Fyet</w:t>
      </w:r>
      <w:proofErr w:type="spellEnd"/>
      <w:r w:rsidR="00461FBF">
        <w:rPr>
          <w:lang w:val="fr-FR"/>
        </w:rPr>
        <w:t>, 6B (1991-92) 213-225 ; mis à jour dans</w:t>
      </w:r>
      <w:r w:rsidRPr="00AF7204">
        <w:rPr>
          <w:lang w:val="fr-FR"/>
        </w:rPr>
        <w:t xml:space="preserve"> </w:t>
      </w:r>
      <w:proofErr w:type="spellStart"/>
      <w:r w:rsidR="00F06440" w:rsidRPr="00F06440">
        <w:rPr>
          <w:i/>
          <w:lang w:val="fr-FR"/>
        </w:rPr>
        <w:t>StRBS</w:t>
      </w:r>
      <w:proofErr w:type="spellEnd"/>
      <w:r w:rsidR="00F06440" w:rsidRPr="00F06440">
        <w:rPr>
          <w:i/>
          <w:lang w:val="fr-FR"/>
        </w:rPr>
        <w:t xml:space="preserve"> </w:t>
      </w:r>
      <w:r w:rsidR="001C31C4">
        <w:rPr>
          <w:lang w:val="fr-FR"/>
        </w:rPr>
        <w:t>1 (</w:t>
      </w:r>
      <w:r w:rsidRPr="00AF7204">
        <w:rPr>
          <w:lang w:val="fr-FR"/>
        </w:rPr>
        <w:t>01.02.2002</w:t>
      </w:r>
      <w:r w:rsidR="00461FBF">
        <w:rPr>
          <w:lang w:val="fr-FR"/>
        </w:rPr>
        <w:t> ; 31.03.2004</w:t>
      </w:r>
      <w:r w:rsidRPr="00AF7204">
        <w:rPr>
          <w:lang w:val="fr-FR"/>
        </w:rPr>
        <w:t>).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67.</w:t>
      </w:r>
      <w:r>
        <w:rPr>
          <w:lang w:val="fr-FR"/>
        </w:rPr>
        <w:tab/>
        <w:t>1996</w:t>
      </w:r>
      <w:r>
        <w:rPr>
          <w:lang w:val="fr-FR"/>
        </w:rPr>
        <w:tab/>
      </w:r>
      <w:hyperlink r:id="rId28" w:history="1">
        <w:r w:rsidRPr="00436EB1">
          <w:rPr>
            <w:rStyle w:val="Collegamentoipertestuale"/>
            <w:lang w:val="fr-FR"/>
          </w:rPr>
          <w:t>« Composition et genre littéraire de la première section de l’Épître aux Galates »</w:t>
        </w:r>
      </w:hyperlink>
      <w:r>
        <w:rPr>
          <w:lang w:val="fr-FR"/>
        </w:rPr>
        <w:t xml:space="preserve">, in J. </w:t>
      </w:r>
      <w:proofErr w:type="spellStart"/>
      <w:r>
        <w:rPr>
          <w:smallCaps/>
          <w:lang w:val="fr-FR"/>
        </w:rPr>
        <w:t>Schlosser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>
        <w:rPr>
          <w:i/>
          <w:lang w:val="fr-FR"/>
        </w:rPr>
        <w:t>Paul de Tarse</w:t>
      </w:r>
      <w:r>
        <w:rPr>
          <w:lang w:val="fr-FR"/>
        </w:rPr>
        <w:t>.</w:t>
      </w:r>
      <w:r>
        <w:rPr>
          <w:i/>
          <w:lang w:val="fr-FR"/>
        </w:rPr>
        <w:t xml:space="preserve"> Congrès de l’ACFEB (Strasbourg, 1995)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LeDiv</w:t>
      </w:r>
      <w:proofErr w:type="spellEnd"/>
      <w:r>
        <w:rPr>
          <w:lang w:val="fr-FR"/>
        </w:rPr>
        <w:t xml:space="preserve"> 165, Les Édit</w:t>
      </w:r>
      <w:r w:rsidR="00436EB1">
        <w:rPr>
          <w:lang w:val="fr-FR"/>
        </w:rPr>
        <w:t xml:space="preserve">ions du Cerf, Paris 1996, 51-64 ; </w:t>
      </w:r>
      <w:r w:rsidR="00461FBF">
        <w:rPr>
          <w:lang w:val="fr-FR"/>
        </w:rPr>
        <w:t>mis à jour dans</w:t>
      </w:r>
      <w:r>
        <w:rPr>
          <w:lang w:val="fr-FR"/>
        </w:rPr>
        <w:t xml:space="preserve"> </w:t>
      </w:r>
      <w:proofErr w:type="spellStart"/>
      <w:r w:rsidR="00F06440" w:rsidRPr="00F06440">
        <w:rPr>
          <w:i/>
          <w:lang w:val="fr-FR"/>
        </w:rPr>
        <w:t>StRBS</w:t>
      </w:r>
      <w:proofErr w:type="spellEnd"/>
      <w:r w:rsidR="00F06440" w:rsidRPr="00F06440">
        <w:rPr>
          <w:i/>
          <w:lang w:val="fr-FR"/>
        </w:rPr>
        <w:t xml:space="preserve"> </w:t>
      </w:r>
      <w:r w:rsidR="001C31C4">
        <w:rPr>
          <w:lang w:val="fr-FR"/>
        </w:rPr>
        <w:t>4 (</w:t>
      </w:r>
      <w:r>
        <w:rPr>
          <w:lang w:val="fr-FR"/>
        </w:rPr>
        <w:t>01.02.2002</w:t>
      </w:r>
      <w:r w:rsidR="00297B0A">
        <w:rPr>
          <w:lang w:val="fr-FR"/>
        </w:rPr>
        <w:t> ; 31.03.2004</w:t>
      </w:r>
      <w:r>
        <w:rPr>
          <w:lang w:val="fr-FR"/>
        </w:rPr>
        <w:t>).</w:t>
      </w:r>
    </w:p>
    <w:p w:rsidR="00265CFE" w:rsidRDefault="00265CFE" w:rsidP="003D0509">
      <w:pPr>
        <w:pStyle w:val="Titolo2"/>
      </w:pPr>
      <w:r w:rsidRPr="003E4F2A">
        <w:rPr>
          <w:lang w:val="fr-FR"/>
        </w:rPr>
        <w:t>68.</w:t>
      </w:r>
      <w:r w:rsidRPr="003E4F2A">
        <w:rPr>
          <w:lang w:val="fr-FR"/>
        </w:rPr>
        <w:tab/>
        <w:t>1997</w:t>
      </w:r>
      <w:r w:rsidRPr="003E4F2A">
        <w:rPr>
          <w:lang w:val="fr-FR"/>
        </w:rPr>
        <w:tab/>
        <w:t>M</w:t>
      </w:r>
      <w:r w:rsidR="00A46AED">
        <w:rPr>
          <w:lang w:val="fr-FR"/>
        </w:rPr>
        <w:t>arc</w:t>
      </w:r>
      <w:r w:rsidRPr="003E4F2A">
        <w:rPr>
          <w:lang w:val="fr-FR"/>
        </w:rPr>
        <w:t xml:space="preserve"> </w:t>
      </w:r>
      <w:r w:rsidRPr="00A46AED">
        <w:rPr>
          <w:smallCaps/>
          <w:lang w:val="fr-FR"/>
        </w:rPr>
        <w:t>Girard</w:t>
      </w:r>
      <w:r w:rsidRPr="003E4F2A">
        <w:rPr>
          <w:lang w:val="fr-FR"/>
        </w:rPr>
        <w:t xml:space="preserve">, </w:t>
      </w:r>
      <w:r w:rsidRPr="003E4F2A">
        <w:rPr>
          <w:i/>
          <w:lang w:val="fr-FR"/>
        </w:rPr>
        <w:t xml:space="preserve">Les </w:t>
      </w:r>
      <w:r w:rsidR="003E4F2A" w:rsidRPr="003E4F2A">
        <w:rPr>
          <w:i/>
          <w:lang w:val="fr-FR"/>
        </w:rPr>
        <w:t>P</w:t>
      </w:r>
      <w:r w:rsidRPr="003E4F2A">
        <w:rPr>
          <w:i/>
          <w:lang w:val="fr-FR"/>
        </w:rPr>
        <w:t xml:space="preserve">saumes redécouverts. </w:t>
      </w:r>
      <w:r w:rsidRPr="0069384C">
        <w:rPr>
          <w:i/>
          <w:lang w:val="fr-FR"/>
        </w:rPr>
        <w:t xml:space="preserve">De la </w:t>
      </w:r>
      <w:r w:rsidRPr="00B12389">
        <w:rPr>
          <w:i/>
          <w:lang w:val="fr-FR"/>
        </w:rPr>
        <w:t>structure</w:t>
      </w:r>
      <w:r w:rsidRPr="0069384C">
        <w:rPr>
          <w:i/>
          <w:lang w:val="fr-FR"/>
        </w:rPr>
        <w:t xml:space="preserve"> au sens</w:t>
      </w:r>
      <w:r w:rsidRPr="0069384C">
        <w:rPr>
          <w:lang w:val="fr-FR"/>
        </w:rPr>
        <w:t xml:space="preserve">, vol. </w:t>
      </w:r>
      <w:r>
        <w:t>II</w:t>
      </w:r>
      <w:proofErr w:type="gramStart"/>
      <w:r>
        <w:t> :</w:t>
      </w:r>
      <w:proofErr w:type="gramEnd"/>
      <w:r>
        <w:t xml:space="preserve"> Ps 51-100 (624 p.) ; </w:t>
      </w:r>
      <w:proofErr w:type="spellStart"/>
      <w:r>
        <w:t>vol</w:t>
      </w:r>
      <w:proofErr w:type="spellEnd"/>
      <w:r>
        <w:t xml:space="preserve"> III : Ps 101-150 (564 p.), </w:t>
      </w:r>
      <w:proofErr w:type="spellStart"/>
      <w:r>
        <w:t>Bellarmin</w:t>
      </w:r>
      <w:proofErr w:type="spellEnd"/>
      <w:r>
        <w:t xml:space="preserve">, Montréal 1994. Recensione in </w:t>
      </w:r>
      <w:r>
        <w:rPr>
          <w:i/>
          <w:noProof/>
        </w:rPr>
        <w:t>RivBib</w:t>
      </w:r>
      <w:r>
        <w:rPr>
          <w:i/>
        </w:rPr>
        <w:t xml:space="preserve"> </w:t>
      </w:r>
      <w:r>
        <w:t>45 (1997) 92-96.</w:t>
      </w:r>
    </w:p>
    <w:p w:rsidR="00265CFE" w:rsidRDefault="00265CFE" w:rsidP="003D0509">
      <w:pPr>
        <w:pStyle w:val="Titolo2"/>
        <w:rPr>
          <w:lang w:val="fr-FR"/>
        </w:rPr>
      </w:pPr>
      <w:r>
        <w:rPr>
          <w:lang w:val="fr-FR"/>
        </w:rPr>
        <w:t>69.</w:t>
      </w:r>
      <w:r>
        <w:rPr>
          <w:lang w:val="fr-FR"/>
        </w:rPr>
        <w:tab/>
        <w:t>1997</w:t>
      </w:r>
      <w:r>
        <w:rPr>
          <w:lang w:val="fr-FR"/>
        </w:rPr>
        <w:tab/>
        <w:t xml:space="preserve">« Analyse rhétorique du Psaume 51. Hommage critique à Marc Girard », </w:t>
      </w:r>
      <w:r>
        <w:rPr>
          <w:i/>
          <w:noProof/>
          <w:lang w:val="fr-FR"/>
        </w:rPr>
        <w:t>RivBib</w:t>
      </w:r>
      <w:r>
        <w:rPr>
          <w:i/>
          <w:lang w:val="fr-FR"/>
        </w:rPr>
        <w:t xml:space="preserve"> </w:t>
      </w:r>
      <w:r>
        <w:rPr>
          <w:lang w:val="fr-FR"/>
        </w:rPr>
        <w:t>45 (1997) 187-226.</w:t>
      </w:r>
    </w:p>
    <w:p w:rsidR="00265CFE" w:rsidRDefault="00265CFE" w:rsidP="003D0509">
      <w:pPr>
        <w:pStyle w:val="Titolo2"/>
      </w:pPr>
      <w:r w:rsidRPr="008A0108">
        <w:rPr>
          <w:lang w:val="fr-FR"/>
        </w:rPr>
        <w:lastRenderedPageBreak/>
        <w:t>70.</w:t>
      </w:r>
      <w:r w:rsidRPr="008A0108">
        <w:rPr>
          <w:lang w:val="fr-FR"/>
        </w:rPr>
        <w:tab/>
        <w:t>1997</w:t>
      </w:r>
      <w:r w:rsidRPr="008A0108">
        <w:rPr>
          <w:lang w:val="fr-FR"/>
        </w:rPr>
        <w:tab/>
        <w:t>M</w:t>
      </w:r>
      <w:r w:rsidR="00A46AED">
        <w:rPr>
          <w:lang w:val="fr-FR"/>
        </w:rPr>
        <w:t>arc</w:t>
      </w:r>
      <w:r w:rsidRPr="008A0108">
        <w:rPr>
          <w:lang w:val="fr-FR"/>
        </w:rPr>
        <w:t xml:space="preserve"> </w:t>
      </w:r>
      <w:r w:rsidRPr="00A46AED">
        <w:rPr>
          <w:smallCaps/>
          <w:lang w:val="fr-FR"/>
        </w:rPr>
        <w:t>Girard</w:t>
      </w:r>
      <w:r w:rsidRPr="008A0108">
        <w:rPr>
          <w:lang w:val="fr-FR"/>
        </w:rPr>
        <w:t xml:space="preserve">, </w:t>
      </w:r>
      <w:r w:rsidRPr="008A0108">
        <w:rPr>
          <w:i/>
          <w:lang w:val="fr-FR"/>
        </w:rPr>
        <w:t>Les psaumes redécouverts. De la structure au sens</w:t>
      </w:r>
      <w:r w:rsidRPr="008A0108">
        <w:rPr>
          <w:lang w:val="fr-FR"/>
        </w:rPr>
        <w:t xml:space="preserve">, vol. </w:t>
      </w:r>
      <w:r>
        <w:t>I</w:t>
      </w:r>
      <w:proofErr w:type="gramStart"/>
      <w:r>
        <w:t> :</w:t>
      </w:r>
      <w:proofErr w:type="gramEnd"/>
      <w:r>
        <w:t xml:space="preserve"> Ps 1-50 (818 p.), </w:t>
      </w:r>
      <w:proofErr w:type="spellStart"/>
      <w:r>
        <w:t>Bellarmin</w:t>
      </w:r>
      <w:proofErr w:type="spellEnd"/>
      <w:r>
        <w:t xml:space="preserve">, Montréal 1996. Recensione in </w:t>
      </w:r>
      <w:r>
        <w:rPr>
          <w:i/>
          <w:noProof/>
        </w:rPr>
        <w:t>RivBib</w:t>
      </w:r>
      <w:r>
        <w:rPr>
          <w:i/>
        </w:rPr>
        <w:t xml:space="preserve"> </w:t>
      </w:r>
      <w:r>
        <w:t>45 (1997) 229-230.</w:t>
      </w:r>
    </w:p>
    <w:p w:rsidR="00265CFE" w:rsidRPr="00B150BD" w:rsidRDefault="00265CFE" w:rsidP="003D0509">
      <w:pPr>
        <w:pStyle w:val="Titolo1"/>
      </w:pPr>
      <w:r w:rsidRPr="00B150BD">
        <w:t>71.</w:t>
      </w:r>
      <w:r w:rsidRPr="00B150BD">
        <w:tab/>
        <w:t>1997</w:t>
      </w:r>
      <w:r w:rsidRPr="00B150BD">
        <w:tab/>
      </w:r>
      <w:proofErr w:type="gramStart"/>
      <w:r w:rsidRPr="00B150BD">
        <w:rPr>
          <w:i/>
        </w:rPr>
        <w:t>Norme tipografiche per la composizione dei testi con il computer</w:t>
      </w:r>
      <w:r w:rsidRPr="00B150BD">
        <w:t>, 4a edizione, PUG Editrice, Roma 1997 (47 p.).</w:t>
      </w:r>
      <w:proofErr w:type="gramEnd"/>
    </w:p>
    <w:p w:rsidR="00265CFE" w:rsidRPr="008A0108" w:rsidRDefault="00265CFE" w:rsidP="003D0509">
      <w:pPr>
        <w:pStyle w:val="Titolo2"/>
        <w:rPr>
          <w:lang w:val="fr-FR"/>
        </w:rPr>
      </w:pPr>
      <w:r>
        <w:rPr>
          <w:lang w:val="fr-FR"/>
        </w:rPr>
        <w:t>72.</w:t>
      </w:r>
      <w:r>
        <w:rPr>
          <w:lang w:val="fr-FR"/>
        </w:rPr>
        <w:tab/>
        <w:t>1</w:t>
      </w:r>
      <w:r w:rsidRPr="008A0108">
        <w:rPr>
          <w:lang w:val="fr-FR"/>
        </w:rPr>
        <w:t>998</w:t>
      </w:r>
      <w:r w:rsidRPr="008A0108">
        <w:rPr>
          <w:lang w:val="fr-FR"/>
        </w:rPr>
        <w:tab/>
        <w:t xml:space="preserve">« Le Psaume 67. “Je ferai de toi la lumière des nations” », </w:t>
      </w:r>
      <w:proofErr w:type="spellStart"/>
      <w:r w:rsidRPr="008A0108">
        <w:rPr>
          <w:i/>
          <w:lang w:val="fr-FR"/>
        </w:rPr>
        <w:t>NRTh</w:t>
      </w:r>
      <w:proofErr w:type="spellEnd"/>
      <w:r w:rsidRPr="008A0108">
        <w:rPr>
          <w:lang w:val="fr-FR"/>
        </w:rPr>
        <w:t xml:space="preserve"> 120 (1998) 3-17.</w:t>
      </w:r>
    </w:p>
    <w:p w:rsidR="00265CFE" w:rsidRPr="00B150BD" w:rsidRDefault="00265CFE" w:rsidP="003D0509">
      <w:pPr>
        <w:pStyle w:val="Titolo1"/>
      </w:pPr>
      <w:r w:rsidRPr="00B150BD">
        <w:t xml:space="preserve">73. </w:t>
      </w:r>
      <w:r w:rsidRPr="00B150BD">
        <w:tab/>
        <w:t>1998</w:t>
      </w:r>
      <w:r w:rsidRPr="00B150BD">
        <w:tab/>
      </w:r>
      <w:hyperlink r:id="rId29" w:history="1">
        <w:r w:rsidRPr="006C28FA">
          <w:rPr>
            <w:rStyle w:val="Collegamentoipertestuale"/>
            <w:i/>
          </w:rPr>
          <w:t>Leggere la Bibbia</w:t>
        </w:r>
      </w:hyperlink>
      <w:r w:rsidRPr="00B150BD">
        <w:t xml:space="preserve">, Due punti 57, Il Saggiatore – </w:t>
      </w:r>
      <w:proofErr w:type="spellStart"/>
      <w:r w:rsidRPr="00B150BD">
        <w:t>Flammarion</w:t>
      </w:r>
      <w:proofErr w:type="spellEnd"/>
      <w:r w:rsidRPr="00B150BD">
        <w:t xml:space="preserve">, Milano 1998 (122 p.); </w:t>
      </w:r>
      <w:proofErr w:type="spellStart"/>
      <w:r w:rsidRPr="00B150BD">
        <w:t>trad</w:t>
      </w:r>
      <w:proofErr w:type="spellEnd"/>
      <w:r w:rsidRPr="00B150BD">
        <w:t xml:space="preserve">. </w:t>
      </w:r>
      <w:proofErr w:type="spellStart"/>
      <w:r w:rsidRPr="00B150BD">
        <w:t>ital</w:t>
      </w:r>
      <w:proofErr w:type="spellEnd"/>
      <w:r w:rsidRPr="00B150BD">
        <w:t xml:space="preserve">. </w:t>
      </w:r>
      <w:proofErr w:type="spellStart"/>
      <w:r w:rsidRPr="00B150BD">
        <w:t>du</w:t>
      </w:r>
      <w:proofErr w:type="spellEnd"/>
      <w:r w:rsidRPr="00B150BD">
        <w:t xml:space="preserve"> n° 60.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74.</w:t>
      </w:r>
      <w:r w:rsidRPr="008A0108">
        <w:rPr>
          <w:lang w:val="fr-FR"/>
        </w:rPr>
        <w:tab/>
        <w:t>1998</w:t>
      </w:r>
      <w:r w:rsidRPr="008A0108">
        <w:rPr>
          <w:lang w:val="fr-FR"/>
        </w:rPr>
        <w:tab/>
        <w:t>« Procès de Jésus, procès de tous les hommes. Mt 26,57–27,26 ; Mc 14,53–15,20 ; Lc 22,54–23,25</w:t>
      </w:r>
      <w:r w:rsidR="00C358DE">
        <w:rPr>
          <w:lang w:val="fr-FR"/>
        </w:rPr>
        <w:t xml:space="preserve"> </w:t>
      </w:r>
      <w:r w:rsidRPr="008A0108">
        <w:rPr>
          <w:lang w:val="fr-FR"/>
        </w:rPr>
        <w:t xml:space="preserve">», in A. </w:t>
      </w:r>
      <w:proofErr w:type="spellStart"/>
      <w:r w:rsidRPr="008A0108">
        <w:rPr>
          <w:smallCaps/>
          <w:lang w:val="fr-FR"/>
        </w:rPr>
        <w:t>Marchadour</w:t>
      </w:r>
      <w:proofErr w:type="spellEnd"/>
      <w:r w:rsidRPr="008A0108">
        <w:rPr>
          <w:lang w:val="fr-FR"/>
        </w:rPr>
        <w:t xml:space="preserve">, </w:t>
      </w:r>
      <w:proofErr w:type="spellStart"/>
      <w:proofErr w:type="gramStart"/>
      <w:r w:rsidRPr="008A0108">
        <w:rPr>
          <w:lang w:val="fr-FR"/>
        </w:rPr>
        <w:t>ed</w:t>
      </w:r>
      <w:proofErr w:type="spellEnd"/>
      <w:r w:rsidRPr="008A0108">
        <w:rPr>
          <w:lang w:val="fr-FR"/>
        </w:rPr>
        <w:t>.,</w:t>
      </w:r>
      <w:proofErr w:type="gramEnd"/>
      <w:r w:rsidRPr="008A0108">
        <w:rPr>
          <w:lang w:val="fr-FR"/>
        </w:rPr>
        <w:t xml:space="preserve"> </w:t>
      </w:r>
      <w:r w:rsidRPr="008A0108">
        <w:rPr>
          <w:i/>
          <w:lang w:val="fr-FR"/>
        </w:rPr>
        <w:t xml:space="preserve">Procès de Jésus, procès des Juifs ? Éclairage biblique et </w:t>
      </w:r>
      <w:r w:rsidRPr="008A0108">
        <w:rPr>
          <w:lang w:val="fr-FR"/>
        </w:rPr>
        <w:t xml:space="preserve">historique, </w:t>
      </w:r>
      <w:proofErr w:type="spellStart"/>
      <w:r w:rsidRPr="008A0108">
        <w:rPr>
          <w:lang w:val="fr-FR"/>
        </w:rPr>
        <w:t>LeDiv</w:t>
      </w:r>
      <w:proofErr w:type="spellEnd"/>
      <w:r w:rsidRPr="008A0108">
        <w:rPr>
          <w:lang w:val="fr-FR"/>
        </w:rPr>
        <w:t xml:space="preserve"> </w:t>
      </w:r>
      <w:proofErr w:type="spellStart"/>
      <w:r w:rsidRPr="008A0108">
        <w:rPr>
          <w:lang w:val="fr-FR"/>
        </w:rPr>
        <w:t>hors série</w:t>
      </w:r>
      <w:proofErr w:type="spellEnd"/>
      <w:r w:rsidRPr="008A0108">
        <w:rPr>
          <w:lang w:val="fr-FR"/>
        </w:rPr>
        <w:t>, Les Éditions du Cerf, Paris 1998, 75-99.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75.</w:t>
      </w:r>
      <w:r w:rsidRPr="00B150BD">
        <w:rPr>
          <w:lang w:val="fr-FR"/>
        </w:rPr>
        <w:tab/>
        <w:t>1998</w:t>
      </w:r>
      <w:r w:rsidRPr="00B150BD">
        <w:rPr>
          <w:lang w:val="fr-FR"/>
        </w:rPr>
        <w:tab/>
      </w:r>
      <w:hyperlink r:id="rId30" w:history="1">
        <w:proofErr w:type="spellStart"/>
        <w:r w:rsidRPr="006C28FA">
          <w:rPr>
            <w:rStyle w:val="Collegamentoipertestuale"/>
            <w:i/>
            <w:lang w:val="fr-FR"/>
          </w:rPr>
          <w:t>Rhetorical</w:t>
        </w:r>
        <w:proofErr w:type="spellEnd"/>
        <w:r w:rsidRPr="006C28FA">
          <w:rPr>
            <w:rStyle w:val="Collegamentoipertestuale"/>
            <w:i/>
            <w:lang w:val="fr-FR"/>
          </w:rPr>
          <w:t xml:space="preserve"> </w:t>
        </w:r>
        <w:proofErr w:type="spellStart"/>
        <w:r w:rsidRPr="006C28FA">
          <w:rPr>
            <w:rStyle w:val="Collegamentoipertestuale"/>
            <w:i/>
            <w:lang w:val="fr-FR"/>
          </w:rPr>
          <w:t>Analysis</w:t>
        </w:r>
        <w:proofErr w:type="spellEnd"/>
        <w:r w:rsidRPr="006C28FA">
          <w:rPr>
            <w:rStyle w:val="Collegamentoipertestuale"/>
            <w:i/>
            <w:lang w:val="fr-FR"/>
          </w:rPr>
          <w:t xml:space="preserve">. An Introduction to </w:t>
        </w:r>
        <w:proofErr w:type="spellStart"/>
        <w:r w:rsidRPr="006C28FA">
          <w:rPr>
            <w:rStyle w:val="Collegamentoipertestuale"/>
            <w:i/>
            <w:lang w:val="fr-FR"/>
          </w:rPr>
          <w:t>Biblical</w:t>
        </w:r>
        <w:proofErr w:type="spellEnd"/>
        <w:r w:rsidRPr="006C28FA">
          <w:rPr>
            <w:rStyle w:val="Collegamentoipertestuale"/>
            <w:i/>
            <w:lang w:val="fr-FR"/>
          </w:rPr>
          <w:t xml:space="preserve"> </w:t>
        </w:r>
        <w:proofErr w:type="spellStart"/>
        <w:r w:rsidRPr="006C28FA">
          <w:rPr>
            <w:rStyle w:val="Collegamentoipertestuale"/>
            <w:i/>
            <w:lang w:val="fr-FR"/>
          </w:rPr>
          <w:t>Rhetoric</w:t>
        </w:r>
        <w:proofErr w:type="spellEnd"/>
      </w:hyperlink>
      <w:r w:rsidRPr="00B150BD">
        <w:rPr>
          <w:lang w:val="fr-FR"/>
        </w:rPr>
        <w:t xml:space="preserve">, JSOT.S 256, Sheffield </w:t>
      </w:r>
      <w:proofErr w:type="spellStart"/>
      <w:r w:rsidRPr="00B150BD">
        <w:rPr>
          <w:lang w:val="fr-FR"/>
        </w:rPr>
        <w:t>Academic</w:t>
      </w:r>
      <w:proofErr w:type="spellEnd"/>
      <w:r w:rsidRPr="00B150BD">
        <w:rPr>
          <w:lang w:val="fr-FR"/>
        </w:rPr>
        <w:t xml:space="preserve"> </w:t>
      </w:r>
      <w:proofErr w:type="spellStart"/>
      <w:r w:rsidRPr="00B150BD">
        <w:rPr>
          <w:lang w:val="fr-FR"/>
        </w:rPr>
        <w:t>Press</w:t>
      </w:r>
      <w:proofErr w:type="spellEnd"/>
      <w:r w:rsidRPr="00B150BD">
        <w:rPr>
          <w:lang w:val="fr-FR"/>
        </w:rPr>
        <w:t>, Sheffield 1998 (386 p.); nouvelle édition, revue et augmentée du n° 23.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 xml:space="preserve">76. </w:t>
      </w:r>
      <w:r w:rsidRPr="00B150BD">
        <w:rPr>
          <w:lang w:val="fr-FR"/>
        </w:rPr>
        <w:tab/>
        <w:t>1998</w:t>
      </w:r>
      <w:r w:rsidRPr="00B150BD">
        <w:rPr>
          <w:lang w:val="fr-FR"/>
        </w:rPr>
        <w:tab/>
        <w:t xml:space="preserve">Avec L. </w:t>
      </w:r>
      <w:proofErr w:type="spellStart"/>
      <w:r w:rsidRPr="00B150BD">
        <w:rPr>
          <w:smallCaps/>
          <w:lang w:val="fr-FR"/>
        </w:rPr>
        <w:t>Pouzet</w:t>
      </w:r>
      <w:proofErr w:type="spellEnd"/>
      <w:r w:rsidRPr="00B150BD">
        <w:rPr>
          <w:lang w:val="fr-FR"/>
        </w:rPr>
        <w:t xml:space="preserve">, N. </w:t>
      </w:r>
      <w:proofErr w:type="spellStart"/>
      <w:r w:rsidRPr="00B150BD">
        <w:rPr>
          <w:smallCaps/>
          <w:lang w:val="fr-FR"/>
        </w:rPr>
        <w:t>Farouki</w:t>
      </w:r>
      <w:proofErr w:type="spellEnd"/>
      <w:r w:rsidRPr="00B150BD">
        <w:rPr>
          <w:lang w:val="fr-FR"/>
        </w:rPr>
        <w:t xml:space="preserve">, A. </w:t>
      </w:r>
      <w:proofErr w:type="spellStart"/>
      <w:r w:rsidRPr="00B150BD">
        <w:rPr>
          <w:smallCaps/>
          <w:lang w:val="fr-FR"/>
        </w:rPr>
        <w:t>Sinno</w:t>
      </w:r>
      <w:proofErr w:type="spellEnd"/>
      <w:r w:rsidRPr="00B150BD">
        <w:rPr>
          <w:lang w:val="fr-FR"/>
        </w:rPr>
        <w:t xml:space="preserve">, </w:t>
      </w:r>
      <w:hyperlink r:id="rId31" w:history="1">
        <w:r w:rsidRPr="00E60250">
          <w:rPr>
            <w:rStyle w:val="Collegamentoipertestuale"/>
            <w:i/>
            <w:lang w:val="fr-FR"/>
          </w:rPr>
          <w:t>Rhétorique sémitique. Textes de la Bible et de la Tradition musulmane</w:t>
        </w:r>
      </w:hyperlink>
      <w:r w:rsidRPr="00B150BD">
        <w:rPr>
          <w:lang w:val="fr-FR"/>
        </w:rPr>
        <w:t>, Patrimoines. Reli</w:t>
      </w:r>
      <w:r w:rsidR="00CC15D4" w:rsidRPr="00B150BD">
        <w:rPr>
          <w:lang w:val="fr-FR"/>
        </w:rPr>
        <w:softHyphen/>
      </w:r>
      <w:r w:rsidRPr="00B150BD">
        <w:rPr>
          <w:lang w:val="fr-FR"/>
        </w:rPr>
        <w:t>gions du Livre, Les Éditions du Cerf, Paris 1998 (347 p.) ; éd. française du n° 41.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77.</w:t>
      </w:r>
      <w:r w:rsidRPr="008A0108">
        <w:rPr>
          <w:lang w:val="fr-FR"/>
        </w:rPr>
        <w:tab/>
        <w:t>1998</w:t>
      </w:r>
      <w:r w:rsidRPr="008A0108">
        <w:rPr>
          <w:lang w:val="fr-FR"/>
        </w:rPr>
        <w:tab/>
        <w:t xml:space="preserve">« Solidarité humaine dans l’Épître aux Galates », </w:t>
      </w:r>
      <w:r w:rsidRPr="008A0108">
        <w:rPr>
          <w:i/>
          <w:noProof/>
          <w:lang w:val="fr-FR"/>
        </w:rPr>
        <w:t>Studia Missionalia</w:t>
      </w:r>
      <w:r w:rsidRPr="008A0108">
        <w:rPr>
          <w:lang w:val="fr-FR"/>
        </w:rPr>
        <w:t xml:space="preserve"> 47 (1998) 1-20.</w:t>
      </w:r>
    </w:p>
    <w:p w:rsidR="00265CFE" w:rsidRPr="0069384C" w:rsidRDefault="00265CFE" w:rsidP="003D0509">
      <w:pPr>
        <w:pStyle w:val="Titolo1"/>
        <w:rPr>
          <w:lang w:val="pl-PL"/>
        </w:rPr>
      </w:pPr>
      <w:r w:rsidRPr="0069384C">
        <w:rPr>
          <w:lang w:val="pl-PL"/>
        </w:rPr>
        <w:t>78.</w:t>
      </w:r>
      <w:r w:rsidRPr="0069384C">
        <w:rPr>
          <w:lang w:val="pl-PL"/>
        </w:rPr>
        <w:tab/>
        <w:t>1998</w:t>
      </w:r>
      <w:r w:rsidRPr="0069384C">
        <w:rPr>
          <w:lang w:val="pl-PL"/>
        </w:rPr>
        <w:tab/>
      </w:r>
      <w:r w:rsidR="00036C38">
        <w:fldChar w:fldCharType="begin"/>
      </w:r>
      <w:r w:rsidR="00036C38" w:rsidRPr="00030D43">
        <w:rPr>
          <w:lang w:val="fr-FR"/>
        </w:rPr>
        <w:instrText xml:space="preserve"> HYPERLINK "http://www.retoricabiblicaesemitica.org/tp_1998_it.html" </w:instrText>
      </w:r>
      <w:r w:rsidR="00036C38">
        <w:fldChar w:fldCharType="separate"/>
      </w:r>
      <w:r w:rsidR="001A6E87" w:rsidRPr="0069384C">
        <w:rPr>
          <w:rStyle w:val="Collegamentoipertestuale"/>
          <w:i/>
          <w:lang w:val="pl-PL"/>
        </w:rPr>
        <w:t>Czytaliście Św. Łukasza</w:t>
      </w:r>
      <w:r w:rsidRPr="0069384C">
        <w:rPr>
          <w:rStyle w:val="Collegamentoipertestuale"/>
          <w:i/>
          <w:lang w:val="pl-PL"/>
        </w:rPr>
        <w:t>? Przewodnik, który prowadzi do Spotkania</w:t>
      </w:r>
      <w:r w:rsidR="00036C38">
        <w:rPr>
          <w:rStyle w:val="Collegamentoipertestuale"/>
          <w:i/>
          <w:lang w:val="pl-PL"/>
        </w:rPr>
        <w:fldChar w:fldCharType="end"/>
      </w:r>
      <w:r w:rsidRPr="0069384C">
        <w:rPr>
          <w:lang w:val="pl-PL"/>
        </w:rPr>
        <w:t xml:space="preserve">, Wam, </w:t>
      </w:r>
      <w:r w:rsidR="001A6E87" w:rsidRPr="0069384C">
        <w:rPr>
          <w:lang w:val="pl-PL"/>
        </w:rPr>
        <w:t xml:space="preserve">Kraków </w:t>
      </w:r>
      <w:r w:rsidRPr="0069384C">
        <w:rPr>
          <w:lang w:val="pl-PL"/>
        </w:rPr>
        <w:t>1998 (264 p.) ; trad. polonaise du n° 24.</w:t>
      </w:r>
    </w:p>
    <w:p w:rsidR="00265CFE" w:rsidRDefault="00265CFE" w:rsidP="003D0509">
      <w:pPr>
        <w:pStyle w:val="Titolo2"/>
      </w:pPr>
      <w:r>
        <w:t>79.</w:t>
      </w:r>
      <w:r>
        <w:tab/>
        <w:t>1998</w:t>
      </w:r>
      <w:r>
        <w:tab/>
        <w:t xml:space="preserve">« La preghiera nel vangelo di Luca », </w:t>
      </w:r>
      <w:proofErr w:type="spellStart"/>
      <w:r>
        <w:rPr>
          <w:i/>
        </w:rPr>
        <w:t>CivCatt</w:t>
      </w:r>
      <w:proofErr w:type="spellEnd"/>
      <w:r>
        <w:t xml:space="preserve"> </w:t>
      </w:r>
      <w:r w:rsidR="00B4046A">
        <w:t xml:space="preserve">149/3 </w:t>
      </w:r>
      <w:r>
        <w:t>(1998) 379-392.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80.</w:t>
      </w:r>
      <w:r w:rsidRPr="008A0108">
        <w:rPr>
          <w:lang w:val="fr-FR"/>
        </w:rPr>
        <w:tab/>
        <w:t>1998</w:t>
      </w:r>
      <w:r w:rsidRPr="008A0108">
        <w:rPr>
          <w:lang w:val="fr-FR"/>
        </w:rPr>
        <w:tab/>
      </w:r>
      <w:hyperlink r:id="rId32" w:history="1">
        <w:r w:rsidRPr="00E87E85">
          <w:rPr>
            <w:rStyle w:val="Collegamentoipertestuale"/>
            <w:lang w:val="fr-FR"/>
          </w:rPr>
          <w:t>« L’importance de la réécriture pour la compréhension des textes »</w:t>
        </w:r>
      </w:hyperlink>
      <w:r w:rsidRPr="008A0108">
        <w:rPr>
          <w:lang w:val="fr-FR"/>
        </w:rPr>
        <w:t xml:space="preserve">, </w:t>
      </w:r>
      <w:r w:rsidRPr="008A0108">
        <w:rPr>
          <w:i/>
          <w:lang w:val="fr-FR"/>
        </w:rPr>
        <w:t>Annales de l’Institut de langues et de traduction</w:t>
      </w:r>
      <w:r w:rsidRPr="008A0108">
        <w:rPr>
          <w:lang w:val="fr-FR"/>
        </w:rPr>
        <w:t xml:space="preserve"> (Université Saint-Joseph, Beyrouth) 4 (1997-98) 11-22.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81.</w:t>
      </w:r>
      <w:r w:rsidRPr="008A0108">
        <w:rPr>
          <w:lang w:val="fr-FR"/>
        </w:rPr>
        <w:tab/>
        <w:t>1998</w:t>
      </w:r>
      <w:r w:rsidRPr="008A0108">
        <w:rPr>
          <w:lang w:val="fr-FR"/>
        </w:rPr>
        <w:tab/>
        <w:t>A</w:t>
      </w:r>
      <w:r w:rsidR="00A46AED">
        <w:rPr>
          <w:lang w:val="fr-FR"/>
        </w:rPr>
        <w:t>ndré</w:t>
      </w:r>
      <w:r w:rsidRPr="008A0108">
        <w:rPr>
          <w:lang w:val="fr-FR"/>
        </w:rPr>
        <w:t xml:space="preserve"> </w:t>
      </w:r>
      <w:r w:rsidRPr="00A46AED">
        <w:rPr>
          <w:smallCaps/>
          <w:lang w:val="fr-FR"/>
        </w:rPr>
        <w:t>Paul</w:t>
      </w:r>
      <w:r w:rsidRPr="008A0108">
        <w:rPr>
          <w:lang w:val="fr-FR"/>
        </w:rPr>
        <w:t xml:space="preserve">, </w:t>
      </w:r>
      <w:r w:rsidRPr="008A0108">
        <w:rPr>
          <w:i/>
          <w:lang w:val="fr-FR"/>
        </w:rPr>
        <w:t>Les Manuscrits de la mer Morte. La voix des Esséniens retrouvés</w:t>
      </w:r>
      <w:r w:rsidRPr="008A0108">
        <w:rPr>
          <w:lang w:val="fr-FR"/>
        </w:rPr>
        <w:t xml:space="preserve">, Paris 1997. Recension dans </w:t>
      </w:r>
      <w:r w:rsidRPr="008A0108">
        <w:rPr>
          <w:i/>
          <w:lang w:val="fr-FR"/>
        </w:rPr>
        <w:t>Gr.</w:t>
      </w:r>
      <w:r w:rsidRPr="008A0108">
        <w:rPr>
          <w:lang w:val="fr-FR"/>
        </w:rPr>
        <w:t xml:space="preserve"> 79 (1998) 759.</w:t>
      </w:r>
    </w:p>
    <w:p w:rsidR="00265CFE" w:rsidRPr="00F75100" w:rsidRDefault="00265CFE" w:rsidP="003D0509">
      <w:pPr>
        <w:pStyle w:val="Titolo2"/>
        <w:rPr>
          <w:lang w:val="fr-FR"/>
        </w:rPr>
      </w:pPr>
      <w:r w:rsidRPr="00F75100">
        <w:rPr>
          <w:lang w:val="fr-FR"/>
        </w:rPr>
        <w:t>82.</w:t>
      </w:r>
      <w:r w:rsidRPr="00F75100">
        <w:rPr>
          <w:lang w:val="fr-FR"/>
        </w:rPr>
        <w:tab/>
        <w:t>1998</w:t>
      </w:r>
      <w:r w:rsidRPr="00F75100">
        <w:rPr>
          <w:lang w:val="fr-FR"/>
        </w:rPr>
        <w:tab/>
      </w:r>
      <w:hyperlink r:id="rId33" w:history="1">
        <w:r w:rsidRPr="00436EB1">
          <w:rPr>
            <w:rStyle w:val="Collegamentoipertestuale"/>
            <w:lang w:val="fr-FR"/>
          </w:rPr>
          <w:t>« L’analyse rhétorique, une nouvelle méthode pour comprendre la Bible »</w:t>
        </w:r>
      </w:hyperlink>
      <w:r w:rsidRPr="00F75100">
        <w:rPr>
          <w:lang w:val="fr-FR"/>
        </w:rPr>
        <w:t xml:space="preserve">, </w:t>
      </w:r>
      <w:proofErr w:type="spellStart"/>
      <w:r w:rsidRPr="00F75100">
        <w:rPr>
          <w:i/>
          <w:lang w:val="fr-FR"/>
        </w:rPr>
        <w:t>Theology</w:t>
      </w:r>
      <w:proofErr w:type="spellEnd"/>
      <w:r w:rsidRPr="00F75100">
        <w:rPr>
          <w:i/>
          <w:lang w:val="fr-FR"/>
        </w:rPr>
        <w:t xml:space="preserve"> Digest</w:t>
      </w:r>
      <w:r w:rsidRPr="00F75100">
        <w:rPr>
          <w:lang w:val="fr-FR"/>
        </w:rPr>
        <w:t xml:space="preserve"> 85 (19</w:t>
      </w:r>
      <w:r w:rsidR="00F75100" w:rsidRPr="00F75100">
        <w:rPr>
          <w:lang w:val="fr-FR"/>
        </w:rPr>
        <w:t xml:space="preserve">98) 89-105; </w:t>
      </w:r>
      <w:r w:rsidR="004D7FDE" w:rsidRPr="00F75100">
        <w:rPr>
          <w:lang w:val="fr-FR"/>
        </w:rPr>
        <w:t>traduction en japonais du titre n° 48</w:t>
      </w:r>
      <w:r w:rsidR="004D7FDE">
        <w:rPr>
          <w:lang w:val="fr-FR"/>
        </w:rPr>
        <w:t> ; repris dans www.retoricabiblicaesemitica.org: L’analyse rhétorique biblique, Un article</w:t>
      </w:r>
      <w:r w:rsidR="004D7FDE" w:rsidRPr="0069384C">
        <w:rPr>
          <w:lang w:val="fr-FR"/>
        </w:rPr>
        <w:t>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83.</w:t>
      </w:r>
      <w:r w:rsidRPr="00B150BD">
        <w:rPr>
          <w:lang w:val="fr-FR"/>
        </w:rPr>
        <w:tab/>
        <w:t>1998</w:t>
      </w:r>
      <w:r w:rsidRPr="00B150BD">
        <w:rPr>
          <w:lang w:val="fr-FR"/>
        </w:rPr>
        <w:tab/>
      </w:r>
      <w:r w:rsidRPr="00B150BD">
        <w:rPr>
          <w:i/>
          <w:lang w:val="fr-FR"/>
        </w:rPr>
        <w:t>De la forme au sens</w:t>
      </w:r>
      <w:r w:rsidRPr="00B150BD">
        <w:rPr>
          <w:lang w:val="fr-FR"/>
        </w:rPr>
        <w:t xml:space="preserve">, I. </w:t>
      </w:r>
      <w:r w:rsidRPr="00B150BD">
        <w:rPr>
          <w:i/>
          <w:lang w:val="fr-FR"/>
        </w:rPr>
        <w:t>Livret de l’apprenant</w:t>
      </w:r>
      <w:r w:rsidRPr="00B150BD">
        <w:rPr>
          <w:lang w:val="fr-FR"/>
        </w:rPr>
        <w:t xml:space="preserve"> (73 p.) ; II. </w:t>
      </w:r>
      <w:r w:rsidRPr="00B150BD">
        <w:rPr>
          <w:i/>
          <w:lang w:val="fr-FR"/>
        </w:rPr>
        <w:t>Guide de l’enseignant</w:t>
      </w:r>
      <w:r w:rsidR="00C358DE">
        <w:rPr>
          <w:lang w:val="fr-FR"/>
        </w:rPr>
        <w:t xml:space="preserve"> </w:t>
      </w:r>
      <w:r w:rsidRPr="00B150BD">
        <w:rPr>
          <w:lang w:val="fr-FR"/>
        </w:rPr>
        <w:t>(79 p.), Techniques de Travail et d’Expression 3, Centre d’Étude des Langues vivantes, Université Saint-Joseph, Beyrouth 1998.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84.</w:t>
      </w:r>
      <w:r w:rsidRPr="008A0108">
        <w:rPr>
          <w:lang w:val="fr-FR"/>
        </w:rPr>
        <w:tab/>
        <w:t>1999</w:t>
      </w:r>
      <w:r w:rsidRPr="008A0108">
        <w:rPr>
          <w:lang w:val="fr-FR"/>
        </w:rPr>
        <w:tab/>
        <w:t xml:space="preserve">« Jésus fils de David dans l’Évangile de Luc », in L. </w:t>
      </w:r>
      <w:proofErr w:type="spellStart"/>
      <w:r w:rsidRPr="008A0108">
        <w:rPr>
          <w:smallCaps/>
          <w:lang w:val="fr-FR"/>
        </w:rPr>
        <w:t>Desrousseaux</w:t>
      </w:r>
      <w:proofErr w:type="spellEnd"/>
      <w:r w:rsidRPr="008A0108">
        <w:rPr>
          <w:lang w:val="fr-FR"/>
        </w:rPr>
        <w:t xml:space="preserve"> – J. </w:t>
      </w:r>
      <w:r w:rsidRPr="008A0108">
        <w:rPr>
          <w:smallCaps/>
          <w:lang w:val="fr-FR"/>
        </w:rPr>
        <w:t>Vermeylen</w:t>
      </w:r>
      <w:r w:rsidRPr="008A0108">
        <w:rPr>
          <w:lang w:val="fr-FR"/>
        </w:rPr>
        <w:t xml:space="preserve">, </w:t>
      </w:r>
      <w:proofErr w:type="spellStart"/>
      <w:proofErr w:type="gramStart"/>
      <w:r w:rsidRPr="008A0108">
        <w:rPr>
          <w:lang w:val="fr-FR"/>
        </w:rPr>
        <w:t>ed</w:t>
      </w:r>
      <w:proofErr w:type="spellEnd"/>
      <w:r w:rsidRPr="008A0108">
        <w:rPr>
          <w:lang w:val="fr-FR"/>
        </w:rPr>
        <w:t>.,</w:t>
      </w:r>
      <w:proofErr w:type="gramEnd"/>
      <w:r w:rsidRPr="008A0108">
        <w:rPr>
          <w:lang w:val="fr-FR"/>
        </w:rPr>
        <w:t xml:space="preserve"> </w:t>
      </w:r>
      <w:r w:rsidRPr="008A0108">
        <w:rPr>
          <w:i/>
          <w:lang w:val="fr-FR"/>
        </w:rPr>
        <w:t>Figures de David à travers la Bible</w:t>
      </w:r>
      <w:r w:rsidRPr="008A0108">
        <w:rPr>
          <w:lang w:val="fr-FR"/>
        </w:rPr>
        <w:t xml:space="preserve">, </w:t>
      </w:r>
      <w:r w:rsidRPr="008A0108">
        <w:rPr>
          <w:i/>
          <w:lang w:val="fr-FR"/>
        </w:rPr>
        <w:t>Congrès de l’ACFEB (Lille, 1997)</w:t>
      </w:r>
      <w:r w:rsidRPr="008A0108">
        <w:rPr>
          <w:lang w:val="fr-FR"/>
        </w:rPr>
        <w:t xml:space="preserve">, </w:t>
      </w:r>
      <w:proofErr w:type="spellStart"/>
      <w:r w:rsidRPr="008A0108">
        <w:rPr>
          <w:lang w:val="fr-FR"/>
        </w:rPr>
        <w:t>LeDiv</w:t>
      </w:r>
      <w:proofErr w:type="spellEnd"/>
      <w:r w:rsidRPr="008A0108">
        <w:rPr>
          <w:lang w:val="fr-FR"/>
        </w:rPr>
        <w:t xml:space="preserve"> 177, Paris 1999, 413-427.</w:t>
      </w:r>
    </w:p>
    <w:p w:rsidR="00265CFE" w:rsidRPr="00B150BD" w:rsidRDefault="00265CFE" w:rsidP="003D0509">
      <w:pPr>
        <w:pStyle w:val="Titolo1"/>
        <w:rPr>
          <w:lang w:val="fr-FR"/>
        </w:rPr>
      </w:pPr>
      <w:r w:rsidRPr="00B150BD">
        <w:rPr>
          <w:lang w:val="fr-FR"/>
        </w:rPr>
        <w:t>85.</w:t>
      </w:r>
      <w:r w:rsidRPr="00B150BD">
        <w:rPr>
          <w:lang w:val="fr-FR"/>
        </w:rPr>
        <w:tab/>
        <w:t>1999</w:t>
      </w:r>
      <w:r w:rsidRPr="00B150BD">
        <w:rPr>
          <w:lang w:val="fr-FR"/>
        </w:rPr>
        <w:tab/>
      </w:r>
      <w:hyperlink r:id="rId34" w:history="1">
        <w:r w:rsidRPr="00E60250">
          <w:rPr>
            <w:rStyle w:val="Collegamentoipertestuale"/>
            <w:i/>
            <w:lang w:val="fr-FR"/>
          </w:rPr>
          <w:t xml:space="preserve">Jésus </w:t>
        </w:r>
        <w:proofErr w:type="gramStart"/>
        <w:r w:rsidRPr="00E60250">
          <w:rPr>
            <w:rStyle w:val="Collegamentoipertestuale"/>
            <w:i/>
            <w:lang w:val="fr-FR"/>
          </w:rPr>
          <w:t>passe</w:t>
        </w:r>
        <w:proofErr w:type="gramEnd"/>
        <w:r w:rsidRPr="00E60250">
          <w:rPr>
            <w:rStyle w:val="Collegamentoipertestuale"/>
            <w:i/>
            <w:lang w:val="fr-FR"/>
          </w:rPr>
          <w:t xml:space="preserve">. Testament, </w:t>
        </w:r>
        <w:r w:rsidR="00952818" w:rsidRPr="00E60250">
          <w:rPr>
            <w:rStyle w:val="Collegamentoipertestuale"/>
            <w:i/>
            <w:lang w:val="fr-FR"/>
          </w:rPr>
          <w:t>jugement</w:t>
        </w:r>
        <w:r w:rsidRPr="00E60250">
          <w:rPr>
            <w:rStyle w:val="Collegamentoipertestuale"/>
            <w:i/>
            <w:lang w:val="fr-FR"/>
          </w:rPr>
          <w:t>, exécution et résurrection du Seigneur Jésus dans les évangiles synoptiques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RhBib</w:t>
      </w:r>
      <w:proofErr w:type="spellEnd"/>
      <w:r w:rsidRPr="00B150BD">
        <w:rPr>
          <w:lang w:val="fr-FR"/>
        </w:rPr>
        <w:t xml:space="preserve"> 3, PUG </w:t>
      </w:r>
      <w:proofErr w:type="spellStart"/>
      <w:r w:rsidRPr="00B150BD">
        <w:rPr>
          <w:lang w:val="fr-FR"/>
        </w:rPr>
        <w:t>Editrice</w:t>
      </w:r>
      <w:proofErr w:type="spellEnd"/>
      <w:r w:rsidRPr="00B150BD">
        <w:rPr>
          <w:lang w:val="fr-FR"/>
        </w:rPr>
        <w:t xml:space="preserve"> – Les Éditions du Cerf, Rome – Paris 1999 (492 p.).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lastRenderedPageBreak/>
        <w:t>86.</w:t>
      </w:r>
      <w:r w:rsidRPr="008A0108">
        <w:rPr>
          <w:lang w:val="fr-FR"/>
        </w:rPr>
        <w:tab/>
        <w:t>1999</w:t>
      </w:r>
      <w:r w:rsidRPr="008A0108">
        <w:rPr>
          <w:lang w:val="fr-FR"/>
        </w:rPr>
        <w:tab/>
        <w:t xml:space="preserve">« Le quatrième chant du Serviteur (Is 52,13–53,12) », </w:t>
      </w:r>
      <w:r w:rsidRPr="008A0108">
        <w:rPr>
          <w:i/>
          <w:lang w:val="fr-FR"/>
        </w:rPr>
        <w:t>Gr</w:t>
      </w:r>
      <w:r w:rsidRPr="008A0108">
        <w:rPr>
          <w:lang w:val="fr-FR"/>
        </w:rPr>
        <w:t>. 81 (1999) 407-440.</w:t>
      </w:r>
    </w:p>
    <w:p w:rsidR="00265CFE" w:rsidRPr="008A0108" w:rsidRDefault="00265CFE" w:rsidP="003D0509">
      <w:pPr>
        <w:pStyle w:val="Titolo2"/>
        <w:rPr>
          <w:lang w:val="fr-FR"/>
        </w:rPr>
      </w:pPr>
      <w:r>
        <w:rPr>
          <w:lang w:val="en-GB"/>
        </w:rPr>
        <w:t>87.</w:t>
      </w:r>
      <w:r>
        <w:rPr>
          <w:lang w:val="en-GB"/>
        </w:rPr>
        <w:tab/>
        <w:t>1999</w:t>
      </w:r>
      <w:r>
        <w:rPr>
          <w:lang w:val="en-GB"/>
        </w:rPr>
        <w:tab/>
        <w:t xml:space="preserve">Gunnar H. </w:t>
      </w:r>
      <w:proofErr w:type="spellStart"/>
      <w:r>
        <w:rPr>
          <w:smallCaps/>
          <w:lang w:val="en-GB"/>
        </w:rPr>
        <w:t>Østenstad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Patterns of Redemption in the Fourth Gospel. An Experiment in Structural Analysis</w:t>
      </w:r>
      <w:r>
        <w:rPr>
          <w:lang w:val="en-GB"/>
        </w:rPr>
        <w:t xml:space="preserve">, Studies in Bible and Early Christianity 38,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Edwin </w:t>
      </w:r>
      <w:proofErr w:type="spellStart"/>
      <w:r>
        <w:rPr>
          <w:lang w:val="en-GB"/>
        </w:rPr>
        <w:t>Mellen</w:t>
      </w:r>
      <w:proofErr w:type="spellEnd"/>
      <w:r>
        <w:rPr>
          <w:lang w:val="en-GB"/>
        </w:rPr>
        <w:t xml:space="preserve"> Press, </w:t>
      </w:r>
      <w:proofErr w:type="spellStart"/>
      <w:r>
        <w:rPr>
          <w:lang w:val="en-GB"/>
        </w:rPr>
        <w:t>Lewinston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Queenston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Lampeter</w:t>
      </w:r>
      <w:proofErr w:type="spellEnd"/>
      <w:r>
        <w:rPr>
          <w:lang w:val="en-GB"/>
        </w:rPr>
        <w:t xml:space="preserve">, 1998 (370 p.). </w:t>
      </w:r>
      <w:proofErr w:type="spellStart"/>
      <w:r w:rsidRPr="008A0108">
        <w:rPr>
          <w:lang w:val="fr-FR"/>
        </w:rPr>
        <w:t>Recensione</w:t>
      </w:r>
      <w:proofErr w:type="spellEnd"/>
      <w:r w:rsidRPr="008A0108">
        <w:rPr>
          <w:lang w:val="fr-FR"/>
        </w:rPr>
        <w:t xml:space="preserve"> in </w:t>
      </w:r>
      <w:r w:rsidRPr="008A0108">
        <w:rPr>
          <w:i/>
          <w:lang w:val="fr-FR"/>
        </w:rPr>
        <w:t>Gr</w:t>
      </w:r>
      <w:r w:rsidRPr="008A0108">
        <w:rPr>
          <w:lang w:val="fr-FR"/>
        </w:rPr>
        <w:t>. 81 (1999) 564-565.</w:t>
      </w:r>
    </w:p>
    <w:p w:rsidR="00265CFE" w:rsidRPr="008A0108" w:rsidRDefault="00265CFE" w:rsidP="003D0509">
      <w:pPr>
        <w:pStyle w:val="Titolo2"/>
        <w:rPr>
          <w:lang w:val="fr-FR"/>
        </w:rPr>
      </w:pPr>
      <w:r>
        <w:rPr>
          <w:lang w:val="fr-FR"/>
        </w:rPr>
        <w:t>88.</w:t>
      </w:r>
      <w:r>
        <w:rPr>
          <w:lang w:val="fr-FR"/>
        </w:rPr>
        <w:tab/>
        <w:t>2000</w:t>
      </w:r>
      <w:r>
        <w:rPr>
          <w:lang w:val="fr-FR"/>
        </w:rPr>
        <w:tab/>
        <w:t>« </w:t>
      </w:r>
      <w:r w:rsidRPr="008A0108">
        <w:rPr>
          <w:lang w:val="fr-FR"/>
        </w:rPr>
        <w:t>L’évangile du Dimanche, commentaire: Dimanche 2 janvier 2000, Épiphanie</w:t>
      </w:r>
      <w:r>
        <w:rPr>
          <w:lang w:val="fr-FR"/>
        </w:rPr>
        <w:t xml:space="preserve"> (Mt 2,1-12)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31.12.1999, 2.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89.</w:t>
      </w:r>
      <w:r w:rsidRPr="008A0108">
        <w:rPr>
          <w:lang w:val="fr-FR"/>
        </w:rPr>
        <w:tab/>
        <w:t>2000</w:t>
      </w:r>
      <w:r w:rsidRPr="008A0108">
        <w:rPr>
          <w:lang w:val="fr-FR"/>
        </w:rPr>
        <w:tab/>
        <w:t>« L’évangile du Dimanche, commentaire: Dimanche 19 mars 2000, 2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de Carême (Mc 9,2-10)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17.03.2000, 2.</w:t>
      </w:r>
    </w:p>
    <w:p w:rsidR="00265CFE" w:rsidRPr="00B150BD" w:rsidRDefault="00265CFE" w:rsidP="003D0509">
      <w:pPr>
        <w:pStyle w:val="Titolo1"/>
      </w:pPr>
      <w:r w:rsidRPr="00B150BD">
        <w:t>90.</w:t>
      </w:r>
      <w:r w:rsidRPr="00B150BD">
        <w:tab/>
        <w:t>2000</w:t>
      </w:r>
      <w:r w:rsidRPr="00B150BD">
        <w:tab/>
      </w:r>
      <w:hyperlink r:id="rId35" w:anchor="v=onepage&amp;q=&amp;f=false" w:history="1">
        <w:r w:rsidR="00EF542A" w:rsidRPr="00EB68AD">
          <w:rPr>
            <w:rStyle w:val="Collegamentoipertestuale"/>
            <w:i/>
          </w:rPr>
          <w:t>«</w:t>
        </w:r>
        <w:r w:rsidRPr="00EB68AD">
          <w:rPr>
            <w:rStyle w:val="Collegamentoipertestuale"/>
            <w:i/>
          </w:rPr>
          <w:t>Vedi questa donna?</w:t>
        </w:r>
        <w:r w:rsidR="00EF542A" w:rsidRPr="00EB68AD">
          <w:rPr>
            <w:rStyle w:val="Collegamentoipertestuale"/>
            <w:i/>
          </w:rPr>
          <w:t>»</w:t>
        </w:r>
        <w:r w:rsidRPr="00EB68AD">
          <w:rPr>
            <w:rStyle w:val="Collegamentoipertestuale"/>
            <w:i/>
          </w:rPr>
          <w:t>. Saggio sulla comunicazione per mezzo delle parabole</w:t>
        </w:r>
      </w:hyperlink>
      <w:r w:rsidRPr="00B150BD">
        <w:t xml:space="preserve">, Fede e comunicazione </w:t>
      </w:r>
      <w:proofErr w:type="gramStart"/>
      <w:r w:rsidRPr="00B150BD">
        <w:t>9</w:t>
      </w:r>
      <w:proofErr w:type="gramEnd"/>
      <w:r w:rsidRPr="00B150BD">
        <w:t>, Edizioni Paoline, Milano 2000 (175 p.).</w:t>
      </w:r>
    </w:p>
    <w:p w:rsidR="00265CFE" w:rsidRPr="00B150BD" w:rsidRDefault="00265CFE" w:rsidP="003D0509">
      <w:pPr>
        <w:pStyle w:val="Titolo1"/>
      </w:pPr>
      <w:r w:rsidRPr="00B150BD">
        <w:t>91.</w:t>
      </w:r>
      <w:r w:rsidRPr="00B150BD">
        <w:tab/>
        <w:t>2000</w:t>
      </w:r>
      <w:r w:rsidRPr="00B150BD">
        <w:tab/>
      </w:r>
      <w:proofErr w:type="gramStart"/>
      <w:r w:rsidRPr="00B150BD">
        <w:rPr>
          <w:i/>
        </w:rPr>
        <w:t>Norme tipografiche per la composizione dei testi con il computer</w:t>
      </w:r>
      <w:r w:rsidRPr="00B150BD">
        <w:t>, Quinta edizione, PUG Editrice, Roma 2000 (43 p.).</w:t>
      </w:r>
      <w:proofErr w:type="gramEnd"/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92.</w:t>
      </w:r>
      <w:r w:rsidRPr="008A0108">
        <w:rPr>
          <w:lang w:val="fr-FR"/>
        </w:rPr>
        <w:tab/>
        <w:t>2000</w:t>
      </w:r>
      <w:r w:rsidRPr="008A0108">
        <w:rPr>
          <w:lang w:val="fr-FR"/>
        </w:rPr>
        <w:tab/>
        <w:t>« L’évangile du Dimanche, commentaire: Dimanche 23 juillet 2000, 16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</w:t>
      </w:r>
      <w:r w:rsidRPr="008A0108">
        <w:rPr>
          <w:lang w:val="fr-FR"/>
        </w:rPr>
        <w:softHyphen/>
        <w:t xml:space="preserve">che du temps ordinaire (Mc 6,30-34)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21.07.2000, 2.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93.</w:t>
      </w:r>
      <w:r w:rsidRPr="008A0108">
        <w:rPr>
          <w:lang w:val="fr-FR"/>
        </w:rPr>
        <w:tab/>
        <w:t>2000</w:t>
      </w:r>
      <w:r w:rsidRPr="008A0108">
        <w:rPr>
          <w:lang w:val="fr-FR"/>
        </w:rPr>
        <w:tab/>
        <w:t>« L’évangile du Dimanche, commentaire: Dimanche 3 septembre 2000, 22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du temps ordinaire (Mc 7,1-8a, 14-15, 21-23)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01.09.2000, 2.</w:t>
      </w:r>
    </w:p>
    <w:p w:rsidR="00265CFE" w:rsidRDefault="00265CFE" w:rsidP="003D0509">
      <w:pPr>
        <w:pStyle w:val="Titolo2"/>
      </w:pPr>
      <w:r>
        <w:t>94.</w:t>
      </w:r>
      <w:r>
        <w:tab/>
        <w:t>2000</w:t>
      </w:r>
      <w:r>
        <w:tab/>
        <w:t xml:space="preserve">«I due decaloghi, legge di libertà (Es 20,2-17 &amp; Dt 5,6-21)», </w:t>
      </w:r>
      <w:proofErr w:type="gramStart"/>
      <w:r>
        <w:rPr>
          <w:i/>
        </w:rPr>
        <w:t>Gr</w:t>
      </w:r>
      <w:r>
        <w:t>.</w:t>
      </w:r>
      <w:proofErr w:type="gramEnd"/>
      <w:r>
        <w:t xml:space="preserve"> 81 (2000) </w:t>
      </w:r>
      <w:r>
        <w:rPr>
          <w:bCs/>
        </w:rPr>
        <w:t>659-692</w:t>
      </w:r>
      <w:r>
        <w:t>.</w:t>
      </w:r>
    </w:p>
    <w:p w:rsidR="00265CFE" w:rsidRPr="00B150BD" w:rsidRDefault="00265CFE" w:rsidP="003D0509">
      <w:pPr>
        <w:pStyle w:val="Titolo1"/>
      </w:pPr>
      <w:r w:rsidRPr="00B150BD">
        <w:t>95.</w:t>
      </w:r>
      <w:r w:rsidRPr="00B150BD">
        <w:tab/>
        <w:t>2000</w:t>
      </w:r>
      <w:r w:rsidRPr="00B150BD">
        <w:tab/>
      </w:r>
      <w:proofErr w:type="gramStart"/>
      <w:r w:rsidRPr="00B150BD">
        <w:rPr>
          <w:i/>
        </w:rPr>
        <w:t>Un’introduzione ai vangeli sinottici</w:t>
      </w:r>
      <w:r w:rsidRPr="00B150BD">
        <w:t>, EDB, Bologna 2000 (192 p.).</w:t>
      </w:r>
      <w:proofErr w:type="gramEnd"/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96.</w:t>
      </w:r>
      <w:r w:rsidRPr="008A0108">
        <w:rPr>
          <w:lang w:val="fr-FR"/>
        </w:rPr>
        <w:tab/>
        <w:t>2000</w:t>
      </w:r>
      <w:r w:rsidRPr="008A0108">
        <w:rPr>
          <w:lang w:val="fr-FR"/>
        </w:rPr>
        <w:tab/>
        <w:t>« L’évangile du Dimanche, commentaire: Dimanche 24 décembre 2000, 4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de l’Avent (Lc 1,39-45)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22.12.2000, 2.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97.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Le langage des figures bibliques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108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mars 2001) 28-29.</w:t>
      </w:r>
    </w:p>
    <w:p w:rsidR="00265CFE" w:rsidRPr="0069384C" w:rsidRDefault="00265CFE" w:rsidP="003D0509">
      <w:pPr>
        <w:pStyle w:val="Titolo1"/>
        <w:rPr>
          <w:lang w:val="fr-FR"/>
        </w:rPr>
      </w:pPr>
      <w:r w:rsidRPr="0069384C">
        <w:rPr>
          <w:lang w:val="fr-FR"/>
        </w:rPr>
        <w:t>98.</w:t>
      </w:r>
      <w:r w:rsidRPr="0069384C">
        <w:rPr>
          <w:lang w:val="fr-FR"/>
        </w:rPr>
        <w:tab/>
        <w:t>2001</w:t>
      </w:r>
      <w:r w:rsidRPr="0069384C">
        <w:rPr>
          <w:lang w:val="fr-FR"/>
        </w:rPr>
        <w:tab/>
      </w:r>
      <w:hyperlink r:id="rId36" w:history="1">
        <w:r w:rsidRPr="008C5E75">
          <w:rPr>
            <w:rStyle w:val="Collegamentoipertestuale"/>
            <w:i/>
            <w:lang w:val="fr-FR"/>
          </w:rPr>
          <w:t>« Tu vois cette femme ? ». Parler en paraboles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LiBi</w:t>
      </w:r>
      <w:proofErr w:type="spellEnd"/>
      <w:r w:rsidRPr="00B150BD">
        <w:rPr>
          <w:lang w:val="fr-FR"/>
        </w:rPr>
        <w:t xml:space="preserve"> 121, Les Éditions du Cerf, Paris 2001 (199 p.) ; éd. française du n° 90</w:t>
      </w:r>
      <w:r w:rsidRPr="0069384C">
        <w:rPr>
          <w:lang w:val="fr-FR"/>
        </w:rPr>
        <w:t>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99.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>« L’évangile du Dimanche, commentaire: Dimanche 11 mars 2001, 2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de Carême (Lc 9,28b-36)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09.03.2001, 2.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100.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L’accomplissement des Écritures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109 (15 mars 2001) 28-29.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101.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La nouvelle Ève et le nouvel Adam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110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avril 2001) 28-29. 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102.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Le prophète masqué. Parler en paraboles », </w:t>
      </w:r>
      <w:r w:rsidRPr="008A0108">
        <w:rPr>
          <w:i/>
          <w:lang w:val="fr-FR"/>
        </w:rPr>
        <w:t>Le supplément de La Vie</w:t>
      </w:r>
      <w:r w:rsidRPr="008A0108">
        <w:rPr>
          <w:lang w:val="fr-FR"/>
        </w:rPr>
        <w:t>, 19 avril 2001, X-XIII.</w:t>
      </w:r>
    </w:p>
    <w:p w:rsidR="00265CFE" w:rsidRPr="008A0108" w:rsidRDefault="00265CFE" w:rsidP="003D0509">
      <w:pPr>
        <w:pStyle w:val="Titolo2"/>
        <w:rPr>
          <w:lang w:val="fr-FR"/>
        </w:rPr>
      </w:pPr>
      <w:r w:rsidRPr="008A0108">
        <w:rPr>
          <w:lang w:val="fr-FR"/>
        </w:rPr>
        <w:t>103.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 et Noé. Deux justes, deux histoires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111 (15 avril 2001) 28-29.</w:t>
      </w:r>
    </w:p>
    <w:p w:rsidR="00265CFE" w:rsidRPr="0069384C" w:rsidRDefault="00265CFE" w:rsidP="003D0509">
      <w:pPr>
        <w:pStyle w:val="Titolo1"/>
        <w:rPr>
          <w:lang w:val="pl-PL"/>
        </w:rPr>
      </w:pPr>
      <w:r w:rsidRPr="0069384C">
        <w:rPr>
          <w:lang w:val="pl-PL"/>
        </w:rPr>
        <w:t>104.</w:t>
      </w:r>
      <w:r w:rsidRPr="0069384C">
        <w:rPr>
          <w:lang w:val="pl-PL"/>
        </w:rPr>
        <w:tab/>
        <w:t>2001</w:t>
      </w:r>
      <w:r w:rsidRPr="0069384C">
        <w:rPr>
          <w:lang w:val="pl-PL"/>
        </w:rPr>
        <w:tab/>
      </w:r>
      <w:r w:rsidR="00906A6B">
        <w:fldChar w:fldCharType="begin"/>
      </w:r>
      <w:r w:rsidR="00906A6B" w:rsidRPr="00F06440">
        <w:rPr>
          <w:lang w:val="fr-FR"/>
        </w:rPr>
        <w:instrText xml:space="preserve"> HYPERLINK "http://www.retoricabiblicaesemitica.org/tp_2001_it.html" </w:instrText>
      </w:r>
      <w:r w:rsidR="00906A6B">
        <w:fldChar w:fldCharType="separate"/>
      </w:r>
      <w:r w:rsidRPr="0069384C">
        <w:rPr>
          <w:rStyle w:val="Collegamentoipertestuale"/>
          <w:i/>
          <w:iCs/>
          <w:lang w:val="pl-PL"/>
        </w:rPr>
        <w:t>Wprowadzenie do hebrajskiej retoryki biblijnej</w:t>
      </w:r>
      <w:r w:rsidR="00906A6B">
        <w:rPr>
          <w:rStyle w:val="Collegamentoipertestuale"/>
          <w:i/>
          <w:iCs/>
          <w:lang w:val="pl-PL"/>
        </w:rPr>
        <w:fldChar w:fldCharType="end"/>
      </w:r>
      <w:r w:rsidRPr="0069384C">
        <w:rPr>
          <w:lang w:val="pl-PL"/>
        </w:rPr>
        <w:t xml:space="preserve"> (Études de rhétorique biblique), Myśl Teologiczna 30, </w:t>
      </w:r>
      <w:r w:rsidR="000B14E1" w:rsidRPr="0069384C">
        <w:rPr>
          <w:lang w:val="pl-PL"/>
        </w:rPr>
        <w:t xml:space="preserve">Wam, </w:t>
      </w:r>
      <w:r w:rsidRPr="0069384C">
        <w:rPr>
          <w:lang w:val="pl-PL"/>
        </w:rPr>
        <w:t>Kraków 2001 (223 p.).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lastRenderedPageBreak/>
        <w:t>105.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Moïse et Jésus. Le nouvel Agneau pascal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112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mai 2001) 28-29.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106.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Élie et Jésus à l’heure du sacrifice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113 (15 mai 2001) 28-29.</w:t>
      </w:r>
    </w:p>
    <w:p w:rsidR="00265CFE" w:rsidRDefault="00265CFE" w:rsidP="00C2405C">
      <w:pPr>
        <w:pStyle w:val="Titolo2"/>
      </w:pPr>
      <w:r>
        <w:t>107.</w:t>
      </w:r>
      <w:r>
        <w:tab/>
        <w:t>2001</w:t>
      </w:r>
      <w:r>
        <w:tab/>
        <w:t xml:space="preserve">« “Pace in terra agli uomini benvoluti da Dio” (Lc 2,1-20) », </w:t>
      </w:r>
      <w:r>
        <w:rPr>
          <w:i/>
        </w:rPr>
        <w:t>Santa Maria della Steccata</w:t>
      </w:r>
      <w:r>
        <w:t xml:space="preserve"> 12/48, maggio 2001, </w:t>
      </w:r>
      <w:proofErr w:type="gramStart"/>
      <w:r>
        <w:t>2</w:t>
      </w:r>
      <w:proofErr w:type="gramEnd"/>
      <w:r>
        <w:t>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108.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>« L’évangile du Dimanche, commentaire: Dimanche 27 mai 2001, 7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de Pâque (Jn 17,20-26)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25.05.2001, 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109.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 et David. Le roi persécuté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114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juin 2001) 28-29.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110.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 et David, l’auteur des Psaumes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115 (15 juin 2001) 28-29.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111.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 et David. La prière de Jésus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116 (juillet–août 2001) 28-29.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112.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>« L’évangile du Dimanche, commentaire: Dimanche 12 août 2001, 19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du Temps ordinaire (Lc 12,32-48)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10.08.2001, 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113.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 et Abel : deux innocents reniés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117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septembre 2001) 28-29.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 xml:space="preserve">114. 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 et Joseph : “Allez dire à mes frères”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118 (15 septembre 2001) 28-29.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 xml:space="preserve">115. 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Le Serviteur : la figure des figures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117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octobre 2001) 28-29. 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116.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Jésus, le Serviteur défiguré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120 (15 octobre 2001) 28-29.</w:t>
      </w:r>
    </w:p>
    <w:p w:rsidR="0025161C" w:rsidRDefault="00265CFE" w:rsidP="0025161C">
      <w:pPr>
        <w:pStyle w:val="Titolo2"/>
        <w:spacing w:after="0"/>
      </w:pPr>
      <w:r>
        <w:t>117.</w:t>
      </w:r>
      <w:r>
        <w:tab/>
        <w:t>2001</w:t>
      </w:r>
      <w:r>
        <w:tab/>
      </w:r>
      <w:hyperlink r:id="rId37" w:history="1">
        <w:r w:rsidRPr="00EF13CF">
          <w:rPr>
            <w:rStyle w:val="Collegamentoipertestuale"/>
          </w:rPr>
          <w:t>«Qualche consiglio per la tesi di Licenza in teologia biblica»</w:t>
        </w:r>
      </w:hyperlink>
      <w:r w:rsidRPr="00B37126">
        <w:t xml:space="preserve">, </w:t>
      </w:r>
    </w:p>
    <w:p w:rsidR="00265CFE" w:rsidRDefault="0025161C" w:rsidP="00C2405C">
      <w:pPr>
        <w:pStyle w:val="Titolo2"/>
      </w:pPr>
      <w:r>
        <w:tab/>
      </w:r>
      <w:r>
        <w:tab/>
      </w:r>
      <w:r>
        <w:tab/>
      </w:r>
      <w:hyperlink r:id="rId38" w:history="1">
        <w:r w:rsidRPr="00EF13CF">
          <w:t>www</w:t>
        </w:r>
      </w:hyperlink>
      <w:r w:rsidRPr="00EF13CF">
        <w:t>.unigre.it/prof/meynet: Articoli del docente</w:t>
      </w:r>
      <w:r w:rsidR="00265CFE" w:rsidRPr="00EF13CF">
        <w:t>.</w:t>
      </w:r>
    </w:p>
    <w:p w:rsidR="00265CFE" w:rsidRDefault="00265CFE" w:rsidP="00C2405C">
      <w:pPr>
        <w:pStyle w:val="Titolo2"/>
      </w:pPr>
      <w:r>
        <w:t>118.</w:t>
      </w:r>
      <w:r>
        <w:tab/>
        <w:t>2001</w:t>
      </w:r>
      <w:r>
        <w:tab/>
      </w:r>
      <w:hyperlink r:id="rId39" w:history="1">
        <w:r w:rsidRPr="008A64FE">
          <w:rPr>
            <w:rStyle w:val="Collegamentoipertestuale"/>
          </w:rPr>
          <w:t>«La salvezza per mezzo della conoscenza. Il quarto canto del Servo (Is 52,13–53,12)</w:t>
        </w:r>
        <w:proofErr w:type="gramStart"/>
        <w:r w:rsidRPr="008A64FE">
          <w:rPr>
            <w:rStyle w:val="Collegamentoipertestuale"/>
          </w:rPr>
          <w:t>»</w:t>
        </w:r>
        <w:proofErr w:type="gramEnd"/>
      </w:hyperlink>
      <w:r>
        <w:t xml:space="preserve">, </w:t>
      </w:r>
      <w:proofErr w:type="spellStart"/>
      <w:r w:rsidR="00F06440">
        <w:rPr>
          <w:i/>
        </w:rPr>
        <w:t>StRBS</w:t>
      </w:r>
      <w:proofErr w:type="spellEnd"/>
      <w:r w:rsidR="001C31C4">
        <w:t xml:space="preserve"> 5 (</w:t>
      </w:r>
      <w:r>
        <w:t>31.01.2002</w:t>
      </w:r>
      <w:r w:rsidR="001C31C4">
        <w:t xml:space="preserve">; </w:t>
      </w:r>
      <w:r w:rsidR="00E64522">
        <w:t>31.03.2004)</w:t>
      </w:r>
      <w:r>
        <w:t>.</w:t>
      </w:r>
    </w:p>
    <w:p w:rsidR="00265CFE" w:rsidRDefault="00265CFE" w:rsidP="00C2405C">
      <w:pPr>
        <w:pStyle w:val="Titolo2"/>
      </w:pPr>
      <w:r>
        <w:t>119.</w:t>
      </w:r>
      <w:r>
        <w:tab/>
        <w:t>2001</w:t>
      </w:r>
      <w:r>
        <w:tab/>
      </w:r>
      <w:hyperlink r:id="rId40" w:history="1">
        <w:r w:rsidRPr="003E4494">
          <w:rPr>
            <w:rStyle w:val="Collegamentoipertestuale"/>
          </w:rPr>
          <w:t>« </w:t>
        </w:r>
        <w:proofErr w:type="spellStart"/>
        <w:r w:rsidRPr="003E4494">
          <w:rPr>
            <w:rStyle w:val="Collegamentoipertestuale"/>
          </w:rPr>
          <w:t>El</w:t>
        </w:r>
        <w:proofErr w:type="spellEnd"/>
        <w:r w:rsidRPr="003E4494">
          <w:rPr>
            <w:rStyle w:val="Collegamentoipertestuale"/>
          </w:rPr>
          <w:t xml:space="preserve"> </w:t>
        </w:r>
        <w:proofErr w:type="spellStart"/>
        <w:r w:rsidRPr="003E4494">
          <w:rPr>
            <w:rStyle w:val="Collegamentoipertestuale"/>
          </w:rPr>
          <w:t>cuarto</w:t>
        </w:r>
        <w:proofErr w:type="spellEnd"/>
        <w:r w:rsidRPr="003E4494">
          <w:rPr>
            <w:rStyle w:val="Collegamentoipertestuale"/>
          </w:rPr>
          <w:t xml:space="preserve"> canto</w:t>
        </w:r>
        <w:r w:rsidR="001D3BA4" w:rsidRPr="003E4494">
          <w:rPr>
            <w:rStyle w:val="Collegamentoipertestuale"/>
          </w:rPr>
          <w:t xml:space="preserve"> del </w:t>
        </w:r>
        <w:proofErr w:type="spellStart"/>
        <w:r w:rsidR="001D3BA4" w:rsidRPr="003E4494">
          <w:rPr>
            <w:rStyle w:val="Collegamentoipertestuale"/>
          </w:rPr>
          <w:t>Siervo</w:t>
        </w:r>
        <w:proofErr w:type="spellEnd"/>
        <w:r w:rsidR="001D3BA4" w:rsidRPr="003E4494">
          <w:rPr>
            <w:rStyle w:val="Collegamentoipertestuale"/>
          </w:rPr>
          <w:t xml:space="preserve"> (Is 52,13–53,12) »</w:t>
        </w:r>
      </w:hyperlink>
      <w:r w:rsidR="001D3BA4">
        <w:t xml:space="preserve">, </w:t>
      </w:r>
      <w:proofErr w:type="spellStart"/>
      <w:r w:rsidR="00F06440">
        <w:rPr>
          <w:i/>
        </w:rPr>
        <w:t>StRBS</w:t>
      </w:r>
      <w:proofErr w:type="spellEnd"/>
      <w:r w:rsidR="001C31C4">
        <w:t xml:space="preserve"> 6 (</w:t>
      </w:r>
      <w:r>
        <w:t>31.01.2002</w:t>
      </w:r>
      <w:r w:rsidR="001C31C4">
        <w:t xml:space="preserve">; </w:t>
      </w:r>
      <w:r w:rsidR="00E64522">
        <w:t>31.03.2004)</w:t>
      </w:r>
      <w:r>
        <w:t>.</w:t>
      </w:r>
    </w:p>
    <w:p w:rsidR="00265CFE" w:rsidRPr="0069384C" w:rsidRDefault="00265CFE" w:rsidP="00C2405C">
      <w:pPr>
        <w:pStyle w:val="Titolo2"/>
        <w:rPr>
          <w:lang w:val="fr-FR"/>
        </w:rPr>
      </w:pPr>
      <w:r>
        <w:t>120.</w:t>
      </w:r>
      <w:r>
        <w:tab/>
        <w:t>2001</w:t>
      </w:r>
      <w:r>
        <w:tab/>
      </w:r>
      <w:hyperlink r:id="rId41" w:history="1">
        <w:r w:rsidRPr="008A64FE">
          <w:rPr>
            <w:rStyle w:val="Collegamentoipertestuale"/>
          </w:rPr>
          <w:t xml:space="preserve">« Quale retorica nella Lettera ai Galati? </w:t>
        </w:r>
        <w:r w:rsidRPr="0069384C">
          <w:rPr>
            <w:rStyle w:val="Collegamentoipertestuale"/>
            <w:lang w:val="fr-FR"/>
          </w:rPr>
          <w:t xml:space="preserve">Il </w:t>
        </w:r>
        <w:proofErr w:type="spellStart"/>
        <w:r w:rsidRPr="0069384C">
          <w:rPr>
            <w:rStyle w:val="Collegamentoipertestuale"/>
            <w:lang w:val="fr-FR"/>
          </w:rPr>
          <w:t>caso</w:t>
        </w:r>
        <w:proofErr w:type="spellEnd"/>
        <w:r w:rsidRPr="0069384C">
          <w:rPr>
            <w:rStyle w:val="Collegamentoipertestuale"/>
            <w:lang w:val="fr-FR"/>
          </w:rPr>
          <w:t xml:space="preserve"> di Gal 4,12-20 »</w:t>
        </w:r>
      </w:hyperlink>
      <w:r w:rsidRPr="0069384C">
        <w:rPr>
          <w:lang w:val="fr-FR"/>
        </w:rPr>
        <w:t xml:space="preserve">, </w:t>
      </w:r>
      <w:proofErr w:type="spellStart"/>
      <w:r w:rsidR="00F06440">
        <w:rPr>
          <w:i/>
          <w:lang w:val="fr-FR"/>
        </w:rPr>
        <w:t>StRBS</w:t>
      </w:r>
      <w:proofErr w:type="spellEnd"/>
      <w:r w:rsidR="00C358DE">
        <w:rPr>
          <w:lang w:val="fr-FR"/>
        </w:rPr>
        <w:t xml:space="preserve"> </w:t>
      </w:r>
      <w:r w:rsidR="001C31C4" w:rsidRPr="0069384C">
        <w:rPr>
          <w:lang w:val="fr-FR"/>
        </w:rPr>
        <w:t>2 (</w:t>
      </w:r>
      <w:r w:rsidRPr="0069384C">
        <w:rPr>
          <w:lang w:val="fr-FR"/>
        </w:rPr>
        <w:t>01.02.2002</w:t>
      </w:r>
      <w:r w:rsidR="001C31C4" w:rsidRPr="0069384C">
        <w:rPr>
          <w:lang w:val="fr-FR"/>
        </w:rPr>
        <w:t xml:space="preserve">; </w:t>
      </w:r>
      <w:r w:rsidR="00E64522" w:rsidRPr="0069384C">
        <w:rPr>
          <w:lang w:val="fr-FR"/>
        </w:rPr>
        <w:t>31.03.2004)</w:t>
      </w:r>
      <w:r w:rsidRPr="0069384C">
        <w:rPr>
          <w:lang w:val="fr-FR"/>
        </w:rPr>
        <w:t>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121.</w:t>
      </w:r>
      <w:r w:rsidRPr="008A0108">
        <w:rPr>
          <w:lang w:val="fr-FR"/>
        </w:rPr>
        <w:tab/>
        <w:t>2001</w:t>
      </w:r>
      <w:r w:rsidRPr="008A0108">
        <w:rPr>
          <w:lang w:val="fr-FR"/>
        </w:rPr>
        <w:tab/>
        <w:t xml:space="preserve">« Jésus, le Serviteur transfiguré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121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novembre 2001) 28-29.</w:t>
      </w:r>
    </w:p>
    <w:p w:rsidR="00265CFE" w:rsidRDefault="00265CFE" w:rsidP="00C2405C">
      <w:pPr>
        <w:pStyle w:val="Titolo2"/>
      </w:pPr>
      <w:r>
        <w:t>122.</w:t>
      </w:r>
      <w:r>
        <w:tab/>
        <w:t>2001</w:t>
      </w:r>
      <w:r>
        <w:tab/>
      </w:r>
      <w:hyperlink r:id="rId42" w:history="1">
        <w:r w:rsidRPr="00E87E85">
          <w:rPr>
            <w:rStyle w:val="Collegamentoipertestuale"/>
          </w:rPr>
          <w:t>« “E là egli li guarì” (Mt 19–20) »</w:t>
        </w:r>
      </w:hyperlink>
      <w:r>
        <w:t xml:space="preserve">, in E. </w:t>
      </w:r>
      <w:r>
        <w:rPr>
          <w:smallCaps/>
        </w:rPr>
        <w:t>Franco</w:t>
      </w:r>
      <w:r>
        <w:t xml:space="preserve">, ed., </w:t>
      </w:r>
      <w:proofErr w:type="spellStart"/>
      <w:r>
        <w:rPr>
          <w:i/>
        </w:rPr>
        <w:t>Mysterium</w:t>
      </w:r>
      <w:proofErr w:type="spellEnd"/>
      <w:r>
        <w:rPr>
          <w:i/>
        </w:rPr>
        <w:t xml:space="preserve"> regni, </w:t>
      </w:r>
      <w:proofErr w:type="spellStart"/>
      <w:r>
        <w:rPr>
          <w:i/>
        </w:rPr>
        <w:t>Ministerium</w:t>
      </w:r>
      <w:proofErr w:type="spellEnd"/>
      <w:r>
        <w:rPr>
          <w:i/>
        </w:rPr>
        <w:t xml:space="preserve"> verbi</w:t>
      </w:r>
      <w:r>
        <w:t xml:space="preserve">, </w:t>
      </w:r>
      <w:proofErr w:type="spellStart"/>
      <w:r>
        <w:t>Fs</w:t>
      </w:r>
      <w:proofErr w:type="spellEnd"/>
      <w:r>
        <w:t xml:space="preserve"> Vittorio Fusco, </w:t>
      </w:r>
      <w:proofErr w:type="spellStart"/>
      <w:r>
        <w:t>SRivBib</w:t>
      </w:r>
      <w:proofErr w:type="spellEnd"/>
      <w:r>
        <w:t xml:space="preserve"> 38, Bologna 2001, 463-480.</w:t>
      </w:r>
    </w:p>
    <w:p w:rsidR="00265CFE" w:rsidRPr="00B150BD" w:rsidRDefault="00265CFE" w:rsidP="00C2405C">
      <w:pPr>
        <w:pStyle w:val="Titolo1"/>
      </w:pPr>
      <w:r w:rsidRPr="00B150BD">
        <w:t>123.</w:t>
      </w:r>
      <w:r w:rsidRPr="00B150BD">
        <w:tab/>
        <w:t>2001</w:t>
      </w:r>
      <w:r w:rsidRPr="00B150BD">
        <w:tab/>
      </w:r>
      <w:hyperlink r:id="rId43" w:history="1">
        <w:r w:rsidRPr="00E60250">
          <w:rPr>
            <w:rStyle w:val="Collegamentoipertestuale"/>
            <w:i/>
          </w:rPr>
          <w:t>Una nuova introduzione ai vangeli sinottici</w:t>
        </w:r>
      </w:hyperlink>
      <w:r w:rsidRPr="00B150BD">
        <w:t xml:space="preserve">, </w:t>
      </w:r>
      <w:proofErr w:type="spellStart"/>
      <w:r w:rsidRPr="00B150BD">
        <w:t>ReBib</w:t>
      </w:r>
      <w:proofErr w:type="spellEnd"/>
      <w:r w:rsidRPr="00B150BD">
        <w:t xml:space="preserve"> 4, EDB, Bologna 2001 (366 p.).</w:t>
      </w:r>
    </w:p>
    <w:p w:rsidR="00265CFE" w:rsidRDefault="00265CFE" w:rsidP="00C2405C">
      <w:pPr>
        <w:pStyle w:val="Titolo2"/>
      </w:pPr>
      <w:r>
        <w:t>124.</w:t>
      </w:r>
      <w:r>
        <w:tab/>
        <w:t>2001</w:t>
      </w:r>
      <w:r>
        <w:tab/>
      </w:r>
      <w:proofErr w:type="gramStart"/>
      <w:r>
        <w:t>«</w:t>
      </w:r>
      <w:proofErr w:type="gramEnd"/>
      <w:r>
        <w:t> “Pace in terra agli uomini che egli ama”. Una lettura di Lc 2,1-20 </w:t>
      </w:r>
      <w:proofErr w:type="gramStart"/>
      <w:r>
        <w:t>»</w:t>
      </w:r>
      <w:proofErr w:type="gramEnd"/>
      <w:r>
        <w:t xml:space="preserve">, in </w:t>
      </w:r>
      <w:r>
        <w:rPr>
          <w:i/>
          <w:iCs/>
        </w:rPr>
        <w:t>La Madre di Dio per una cultura di pace</w:t>
      </w:r>
      <w:r>
        <w:t xml:space="preserve">, Biblioteca di </w:t>
      </w:r>
      <w:proofErr w:type="spellStart"/>
      <w:r>
        <w:t>Theotokos</w:t>
      </w:r>
      <w:proofErr w:type="spellEnd"/>
      <w:r>
        <w:t xml:space="preserve"> 10, Roma 2001, 39-47.</w:t>
      </w:r>
    </w:p>
    <w:p w:rsidR="00265CFE" w:rsidRDefault="00265CFE" w:rsidP="00C2405C">
      <w:pPr>
        <w:pStyle w:val="Titolo2"/>
      </w:pPr>
      <w:r>
        <w:lastRenderedPageBreak/>
        <w:t>125.</w:t>
      </w:r>
      <w:r>
        <w:tab/>
        <w:t xml:space="preserve">2002 </w:t>
      </w:r>
      <w:r>
        <w:tab/>
      </w:r>
      <w:hyperlink r:id="rId44" w:history="1">
        <w:r w:rsidRPr="008A64FE">
          <w:rPr>
            <w:rStyle w:val="Collegamentoipertestuale"/>
            <w:spacing w:val="-2"/>
          </w:rPr>
          <w:t xml:space="preserve">« Composizione </w:t>
        </w:r>
        <w:r w:rsidR="00FE4052" w:rsidRPr="008A64FE">
          <w:rPr>
            <w:rStyle w:val="Collegamentoipertestuale"/>
            <w:spacing w:val="-2"/>
          </w:rPr>
          <w:t>dell’inno ai Colossesi</w:t>
        </w:r>
        <w:r w:rsidRPr="008A64FE">
          <w:rPr>
            <w:rStyle w:val="Collegamentoipertestuale"/>
            <w:spacing w:val="-2"/>
          </w:rPr>
          <w:t xml:space="preserve"> </w:t>
        </w:r>
        <w:r w:rsidR="00FE4052" w:rsidRPr="008A64FE">
          <w:rPr>
            <w:rStyle w:val="Collegamentoipertestuale"/>
            <w:spacing w:val="-2"/>
          </w:rPr>
          <w:t>(</w:t>
        </w:r>
        <w:r w:rsidRPr="008A64FE">
          <w:rPr>
            <w:rStyle w:val="Collegamentoipertestuale"/>
            <w:spacing w:val="-2"/>
          </w:rPr>
          <w:t>Col 1,15-20</w:t>
        </w:r>
        <w:r w:rsidR="00FE4052" w:rsidRPr="008A64FE">
          <w:rPr>
            <w:rStyle w:val="Collegamentoipertestuale"/>
            <w:spacing w:val="-2"/>
          </w:rPr>
          <w:t>)</w:t>
        </w:r>
        <w:r w:rsidR="001D3BA4" w:rsidRPr="008A64FE">
          <w:rPr>
            <w:rStyle w:val="Collegamentoipertestuale"/>
            <w:spacing w:val="-2"/>
          </w:rPr>
          <w:t> »</w:t>
        </w:r>
      </w:hyperlink>
      <w:r w:rsidR="001D3BA4" w:rsidRPr="001D3BA4">
        <w:rPr>
          <w:spacing w:val="-2"/>
        </w:rPr>
        <w:t xml:space="preserve">, </w:t>
      </w:r>
      <w:proofErr w:type="spellStart"/>
      <w:r w:rsidR="00F06440">
        <w:rPr>
          <w:i/>
          <w:spacing w:val="-2"/>
        </w:rPr>
        <w:t>StRBS</w:t>
      </w:r>
      <w:proofErr w:type="spellEnd"/>
      <w:r w:rsidR="001C31C4" w:rsidRPr="001D3BA4">
        <w:rPr>
          <w:spacing w:val="-2"/>
        </w:rPr>
        <w:t xml:space="preserve"> 11 (</w:t>
      </w:r>
      <w:r w:rsidRPr="001D3BA4">
        <w:rPr>
          <w:spacing w:val="-2"/>
        </w:rPr>
        <w:t>10.03.2002</w:t>
      </w:r>
      <w:r w:rsidR="001C31C4" w:rsidRPr="001D3BA4">
        <w:rPr>
          <w:spacing w:val="-2"/>
        </w:rPr>
        <w:t xml:space="preserve">; </w:t>
      </w:r>
      <w:r w:rsidR="00AF7204" w:rsidRPr="001D3BA4">
        <w:rPr>
          <w:spacing w:val="-2"/>
        </w:rPr>
        <w:t>31.03.2004</w:t>
      </w:r>
      <w:r w:rsidR="00E64522" w:rsidRPr="001D3BA4">
        <w:rPr>
          <w:spacing w:val="-2"/>
        </w:rPr>
        <w:t>)</w:t>
      </w:r>
      <w:r w:rsidRPr="001D3BA4">
        <w:rPr>
          <w:spacing w:val="-2"/>
        </w:rPr>
        <w:t>.</w:t>
      </w:r>
    </w:p>
    <w:p w:rsidR="00265CFE" w:rsidRPr="00AF7204" w:rsidRDefault="00265CFE" w:rsidP="00C2405C">
      <w:pPr>
        <w:pStyle w:val="Titolo2"/>
        <w:rPr>
          <w:rFonts w:eastAsia="Arial Unicode MS"/>
          <w:sz w:val="20"/>
          <w:szCs w:val="24"/>
          <w:lang w:val="fr-FR"/>
        </w:rPr>
      </w:pPr>
      <w:r w:rsidRPr="00AF7204">
        <w:rPr>
          <w:lang w:val="fr-FR"/>
        </w:rPr>
        <w:t>126.</w:t>
      </w:r>
      <w:r w:rsidRPr="00AF7204">
        <w:rPr>
          <w:lang w:val="fr-FR"/>
        </w:rPr>
        <w:tab/>
        <w:t>2002</w:t>
      </w:r>
      <w:r w:rsidRPr="00AF7204">
        <w:rPr>
          <w:lang w:val="fr-FR"/>
        </w:rPr>
        <w:tab/>
      </w:r>
      <w:hyperlink r:id="rId45" w:history="1">
        <w:r w:rsidRPr="008A64FE">
          <w:rPr>
            <w:rStyle w:val="Collegamentoipertestuale"/>
            <w:lang w:val="fr-FR"/>
          </w:rPr>
          <w:t>« La Nativité de Jésus (Lc 2,1-20) »</w:t>
        </w:r>
      </w:hyperlink>
      <w:r w:rsidRPr="00AF7204">
        <w:rPr>
          <w:lang w:val="fr-FR"/>
        </w:rPr>
        <w:t xml:space="preserve">, </w:t>
      </w:r>
      <w:proofErr w:type="spellStart"/>
      <w:r w:rsidR="00F06440">
        <w:rPr>
          <w:i/>
          <w:lang w:val="fr-FR"/>
        </w:rPr>
        <w:t>StRBS</w:t>
      </w:r>
      <w:proofErr w:type="spellEnd"/>
      <w:r w:rsidR="00C358DE">
        <w:rPr>
          <w:lang w:val="fr-FR"/>
        </w:rPr>
        <w:t xml:space="preserve"> </w:t>
      </w:r>
      <w:r w:rsidR="001C31C4">
        <w:rPr>
          <w:lang w:val="fr-FR"/>
        </w:rPr>
        <w:t>9 (</w:t>
      </w:r>
      <w:r w:rsidRPr="00AF7204">
        <w:rPr>
          <w:lang w:val="fr-FR"/>
        </w:rPr>
        <w:t>26.11.2001</w:t>
      </w:r>
      <w:r w:rsidR="001C31C4">
        <w:rPr>
          <w:lang w:val="fr-FR"/>
        </w:rPr>
        <w:t xml:space="preserve"> ; </w:t>
      </w:r>
      <w:r w:rsidR="00AF7204">
        <w:rPr>
          <w:lang w:val="fr-FR"/>
        </w:rPr>
        <w:t>31.03.2004</w:t>
      </w:r>
      <w:r w:rsidR="00E64522">
        <w:rPr>
          <w:lang w:val="fr-FR"/>
        </w:rPr>
        <w:t>)</w:t>
      </w:r>
      <w:r w:rsidRPr="00AF7204">
        <w:rPr>
          <w:lang w:val="fr-FR"/>
        </w:rPr>
        <w:t>.</w:t>
      </w:r>
    </w:p>
    <w:p w:rsidR="00265CFE" w:rsidRPr="008A0108" w:rsidRDefault="00265CFE" w:rsidP="00C2405C">
      <w:pPr>
        <w:pStyle w:val="Titolo2"/>
      </w:pPr>
      <w:r w:rsidRPr="008A0108">
        <w:t>127.</w:t>
      </w:r>
      <w:r w:rsidRPr="008A0108">
        <w:tab/>
        <w:t>2002</w:t>
      </w:r>
      <w:r w:rsidRPr="008A0108">
        <w:tab/>
      </w:r>
      <w:hyperlink r:id="rId46" w:history="1">
        <w:r w:rsidRPr="008A64FE">
          <w:rPr>
            <w:rStyle w:val="Collegamentoipertestuale"/>
          </w:rPr>
          <w:t>« La Natività di Gesù (Lc 2,1-20) »</w:t>
        </w:r>
      </w:hyperlink>
      <w:r w:rsidRPr="008A0108">
        <w:t xml:space="preserve">, </w:t>
      </w:r>
      <w:proofErr w:type="spellStart"/>
      <w:r w:rsidR="00F06440">
        <w:rPr>
          <w:i/>
        </w:rPr>
        <w:t>StRBS</w:t>
      </w:r>
      <w:proofErr w:type="spellEnd"/>
      <w:r w:rsidR="001C31C4" w:rsidRPr="008A0108">
        <w:t xml:space="preserve"> 10 (27.11.2001;</w:t>
      </w:r>
      <w:r w:rsidR="00AF7204" w:rsidRPr="008A0108">
        <w:t xml:space="preserve"> 31.03.2004</w:t>
      </w:r>
      <w:r w:rsidR="00E64522" w:rsidRPr="008A0108">
        <w:t>)</w:t>
      </w:r>
      <w:r w:rsidRPr="008A0108">
        <w:t>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128.</w:t>
      </w:r>
      <w:r w:rsidRPr="008A0108">
        <w:rPr>
          <w:lang w:val="fr-FR"/>
        </w:rPr>
        <w:tab/>
        <w:t>2002</w:t>
      </w:r>
      <w:r w:rsidRPr="008A0108">
        <w:rPr>
          <w:lang w:val="fr-FR"/>
        </w:rPr>
        <w:tab/>
      </w:r>
      <w:r w:rsidRPr="008A0108">
        <w:rPr>
          <w:spacing w:val="-4"/>
          <w:lang w:val="fr-FR"/>
        </w:rPr>
        <w:t>« L’évangile du Dimanche, commentaire: Dimanche 10 mars 2002, 4</w:t>
      </w:r>
      <w:r w:rsidRPr="008A0108">
        <w:rPr>
          <w:spacing w:val="-4"/>
          <w:vertAlign w:val="superscript"/>
          <w:lang w:val="fr-FR"/>
        </w:rPr>
        <w:t>e</w:t>
      </w:r>
      <w:r w:rsidRPr="008A0108">
        <w:rPr>
          <w:spacing w:val="-4"/>
          <w:lang w:val="fr-FR"/>
        </w:rPr>
        <w:t xml:space="preserve"> dimanche de Carême (Jn 9,1-41) », </w:t>
      </w:r>
      <w:r w:rsidRPr="008A0108">
        <w:rPr>
          <w:i/>
          <w:spacing w:val="-4"/>
          <w:lang w:val="fr-FR"/>
        </w:rPr>
        <w:t>Le Courrier Français</w:t>
      </w:r>
      <w:r w:rsidRPr="008A0108">
        <w:rPr>
          <w:spacing w:val="-4"/>
          <w:lang w:val="fr-FR"/>
        </w:rPr>
        <w:t>, 08.03.2002, 2.</w:t>
      </w:r>
    </w:p>
    <w:p w:rsidR="00265CFE" w:rsidRPr="00B150BD" w:rsidRDefault="00265CFE" w:rsidP="00C2405C">
      <w:pPr>
        <w:pStyle w:val="Titolo1"/>
      </w:pPr>
      <w:r w:rsidRPr="00B150BD">
        <w:t>129.</w:t>
      </w:r>
      <w:r w:rsidRPr="00B150BD">
        <w:tab/>
        <w:t>2002</w:t>
      </w:r>
      <w:r w:rsidRPr="00B150BD">
        <w:tab/>
      </w:r>
      <w:hyperlink r:id="rId47" w:history="1">
        <w:r w:rsidRPr="00E60250">
          <w:rPr>
            <w:rStyle w:val="Collegamentoipertestuale"/>
            <w:i/>
          </w:rPr>
          <w:t>La Pasqua del Signore. Testamento, processo, esecuzione e risurre</w:t>
        </w:r>
        <w:r w:rsidRPr="00E60250">
          <w:rPr>
            <w:rStyle w:val="Collegamentoipertestuale"/>
            <w:i/>
          </w:rPr>
          <w:softHyphen/>
          <w:t>zione di Gesù nei vangeli sinottici</w:t>
        </w:r>
      </w:hyperlink>
      <w:r w:rsidRPr="00B150BD">
        <w:t xml:space="preserve">, </w:t>
      </w:r>
      <w:proofErr w:type="spellStart"/>
      <w:r w:rsidRPr="00B150BD">
        <w:t>ReBib</w:t>
      </w:r>
      <w:proofErr w:type="spellEnd"/>
      <w:r w:rsidRPr="00B150BD">
        <w:t xml:space="preserve"> 5, EDB, Bologna 2002 </w:t>
      </w:r>
      <w:r w:rsidR="00570A0A" w:rsidRPr="00B150BD">
        <w:t>(495 </w:t>
      </w:r>
      <w:r w:rsidR="0049504B" w:rsidRPr="00B150BD">
        <w:t xml:space="preserve">p.); </w:t>
      </w:r>
      <w:proofErr w:type="spellStart"/>
      <w:r w:rsidR="0049504B" w:rsidRPr="00B150BD">
        <w:t>trad</w:t>
      </w:r>
      <w:proofErr w:type="spellEnd"/>
      <w:r w:rsidR="0049504B" w:rsidRPr="00B150BD">
        <w:t xml:space="preserve">. </w:t>
      </w:r>
      <w:proofErr w:type="spellStart"/>
      <w:proofErr w:type="gramStart"/>
      <w:r w:rsidR="0049504B" w:rsidRPr="00B150BD">
        <w:t>ital</w:t>
      </w:r>
      <w:proofErr w:type="spellEnd"/>
      <w:r w:rsidR="0049504B" w:rsidRPr="00B150BD">
        <w:t>.</w:t>
      </w:r>
      <w:proofErr w:type="gramEnd"/>
      <w:r w:rsidR="0049504B" w:rsidRPr="00B150BD">
        <w:t xml:space="preserve"> del n° 85</w:t>
      </w:r>
      <w:r w:rsidRPr="00B150BD">
        <w:t>.</w:t>
      </w:r>
    </w:p>
    <w:p w:rsidR="00265CFE" w:rsidRPr="00284D07" w:rsidRDefault="00265CFE" w:rsidP="00C2405C">
      <w:pPr>
        <w:pStyle w:val="Titolo2"/>
        <w:rPr>
          <w:lang w:val="fr-FR"/>
        </w:rPr>
      </w:pPr>
      <w:r w:rsidRPr="00284D07">
        <w:rPr>
          <w:lang w:val="fr-FR"/>
        </w:rPr>
        <w:t>130.</w:t>
      </w:r>
      <w:r w:rsidRPr="00284D07">
        <w:rPr>
          <w:lang w:val="fr-FR"/>
        </w:rPr>
        <w:tab/>
        <w:t>2002</w:t>
      </w:r>
      <w:r w:rsidRPr="00284D07">
        <w:rPr>
          <w:lang w:val="fr-FR"/>
        </w:rPr>
        <w:tab/>
      </w:r>
      <w:hyperlink r:id="rId48" w:history="1">
        <w:r w:rsidRPr="008A64FE">
          <w:rPr>
            <w:rStyle w:val="Collegamentoipertestuale"/>
            <w:lang w:val="fr-FR"/>
          </w:rPr>
          <w:t>« Les deux décalogues, loi de liberté »</w:t>
        </w:r>
      </w:hyperlink>
      <w:r w:rsidRPr="00284D07">
        <w:rPr>
          <w:lang w:val="fr-FR"/>
        </w:rPr>
        <w:t xml:space="preserve">, </w:t>
      </w:r>
      <w:proofErr w:type="spellStart"/>
      <w:r w:rsidR="00F06440">
        <w:rPr>
          <w:i/>
          <w:lang w:val="fr-FR"/>
        </w:rPr>
        <w:t>StRBS</w:t>
      </w:r>
      <w:proofErr w:type="spellEnd"/>
      <w:r w:rsidR="001C31C4">
        <w:rPr>
          <w:lang w:val="fr-FR"/>
        </w:rPr>
        <w:t xml:space="preserve"> 8 (</w:t>
      </w:r>
      <w:r w:rsidRPr="00284D07">
        <w:rPr>
          <w:lang w:val="fr-FR"/>
        </w:rPr>
        <w:t>11.04.2002</w:t>
      </w:r>
      <w:r w:rsidR="001C31C4">
        <w:rPr>
          <w:lang w:val="fr-FR"/>
        </w:rPr>
        <w:t xml:space="preserve">; </w:t>
      </w:r>
      <w:r w:rsidR="0020433C">
        <w:rPr>
          <w:lang w:val="fr-FR"/>
        </w:rPr>
        <w:t>27.09.2005</w:t>
      </w:r>
      <w:r w:rsidR="00E64522">
        <w:rPr>
          <w:lang w:val="fr-FR"/>
        </w:rPr>
        <w:t>)</w:t>
      </w:r>
      <w:r w:rsidRPr="00284D07">
        <w:rPr>
          <w:lang w:val="fr-FR"/>
        </w:rPr>
        <w:t>.</w:t>
      </w:r>
    </w:p>
    <w:p w:rsidR="00265CFE" w:rsidRDefault="00265CFE" w:rsidP="00C2405C">
      <w:pPr>
        <w:pStyle w:val="Titolo2"/>
        <w:rPr>
          <w:rFonts w:eastAsia="Arial Unicode MS"/>
          <w:sz w:val="20"/>
          <w:szCs w:val="24"/>
        </w:rPr>
      </w:pPr>
      <w:r>
        <w:t>131.</w:t>
      </w:r>
      <w:r>
        <w:tab/>
        <w:t>2002</w:t>
      </w:r>
      <w:r>
        <w:tab/>
      </w:r>
      <w:hyperlink r:id="rId49" w:history="1">
        <w:r w:rsidRPr="008A64FE">
          <w:rPr>
            <w:rStyle w:val="Collegamentoipertestuale"/>
          </w:rPr>
          <w:t xml:space="preserve">« A vino nuovo, otri nuovi! </w:t>
        </w:r>
        <w:proofErr w:type="gramStart"/>
        <w:r w:rsidRPr="008A64FE">
          <w:rPr>
            <w:rStyle w:val="Collegamentoipertestuale"/>
          </w:rPr>
          <w:t>»</w:t>
        </w:r>
        <w:proofErr w:type="gramEnd"/>
      </w:hyperlink>
      <w:r>
        <w:t xml:space="preserve">, </w:t>
      </w:r>
      <w:proofErr w:type="spellStart"/>
      <w:r w:rsidR="00F06440">
        <w:rPr>
          <w:i/>
        </w:rPr>
        <w:t>StRBS</w:t>
      </w:r>
      <w:proofErr w:type="spellEnd"/>
      <w:r w:rsidR="001C31C4">
        <w:t xml:space="preserve"> 13 (</w:t>
      </w:r>
      <w:r>
        <w:t>17.04.2002</w:t>
      </w:r>
      <w:r w:rsidR="001C31C4">
        <w:t>; 31.03.2004)</w:t>
      </w:r>
      <w:r>
        <w:t>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132.</w:t>
      </w:r>
      <w:r w:rsidRPr="008A0108">
        <w:rPr>
          <w:lang w:val="fr-FR"/>
        </w:rPr>
        <w:tab/>
        <w:t>2002</w:t>
      </w:r>
      <w:r w:rsidRPr="008A0108">
        <w:rPr>
          <w:lang w:val="fr-FR"/>
        </w:rPr>
        <w:tab/>
        <w:t xml:space="preserve">« L’évangile du Dimanche, commentaire: Dimanche 26 mai 2002, Sainte Trinité (Jn 3,16-18)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 xml:space="preserve">, 24.05.2002, 2. 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133.</w:t>
      </w:r>
      <w:r w:rsidRPr="008A0108">
        <w:rPr>
          <w:lang w:val="fr-FR"/>
        </w:rPr>
        <w:tab/>
        <w:t>2002</w:t>
      </w:r>
      <w:r w:rsidRPr="008A0108">
        <w:rPr>
          <w:lang w:val="fr-FR"/>
        </w:rPr>
        <w:tab/>
        <w:t>« L’évangile du Dimanche, commentaire: Dimanche 11 août 2002, 19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du Temps ordinaire, Année A (Mt 14,22-33)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09.08.2002, 2.</w:t>
      </w:r>
    </w:p>
    <w:p w:rsidR="00265CFE" w:rsidRDefault="00265CFE" w:rsidP="00C2405C">
      <w:pPr>
        <w:pStyle w:val="Titolo2"/>
      </w:pPr>
      <w:r>
        <w:t>134.</w:t>
      </w:r>
      <w:r>
        <w:tab/>
        <w:t>2002</w:t>
      </w:r>
      <w:r>
        <w:tab/>
      </w:r>
      <w:hyperlink r:id="rId50" w:history="1">
        <w:r w:rsidRPr="00E87E85">
          <w:rPr>
            <w:rStyle w:val="Collegamentoipertestuale"/>
          </w:rPr>
          <w:t xml:space="preserve">«Composito o composto? Contributo dell’analisi retorica allo studio del vangelo </w:t>
        </w:r>
        <w:proofErr w:type="gramStart"/>
        <w:r w:rsidRPr="00E87E85">
          <w:rPr>
            <w:rStyle w:val="Collegamentoipertestuale"/>
          </w:rPr>
          <w:t>di</w:t>
        </w:r>
        <w:proofErr w:type="gramEnd"/>
        <w:r w:rsidRPr="00E87E85">
          <w:rPr>
            <w:rStyle w:val="Collegamentoipertestuale"/>
          </w:rPr>
          <w:t xml:space="preserve"> Luca. Qualche esempio»</w:t>
        </w:r>
      </w:hyperlink>
      <w:r>
        <w:t xml:space="preserve">, G. </w:t>
      </w:r>
      <w:r>
        <w:rPr>
          <w:smallCaps/>
        </w:rPr>
        <w:t>Leonardi</w:t>
      </w:r>
      <w:r>
        <w:t xml:space="preserve"> – </w:t>
      </w:r>
      <w:proofErr w:type="gramStart"/>
      <w:r>
        <w:t>F.G.B.</w:t>
      </w:r>
      <w:proofErr w:type="gramEnd"/>
      <w:r>
        <w:t xml:space="preserve"> </w:t>
      </w:r>
      <w:proofErr w:type="spellStart"/>
      <w:r>
        <w:rPr>
          <w:smallCaps/>
        </w:rPr>
        <w:t>Trolese</w:t>
      </w:r>
      <w:proofErr w:type="spellEnd"/>
      <w:r>
        <w:t xml:space="preserve">, ed., </w:t>
      </w:r>
      <w:r>
        <w:rPr>
          <w:i/>
        </w:rPr>
        <w:t>San Luca evangelista testimone della fede che unisce. Atti del congresso internazionale,</w:t>
      </w:r>
      <w:r w:rsidR="00FB2FCD">
        <w:rPr>
          <w:i/>
        </w:rPr>
        <w:t xml:space="preserve"> Padova, 16-21 </w:t>
      </w:r>
      <w:proofErr w:type="gramStart"/>
      <w:r w:rsidR="00FB2FCD">
        <w:rPr>
          <w:i/>
        </w:rPr>
        <w:t>Ottobre</w:t>
      </w:r>
      <w:proofErr w:type="gramEnd"/>
      <w:r w:rsidR="00FB2FCD">
        <w:rPr>
          <w:i/>
        </w:rPr>
        <w:t xml:space="preserve"> 2000, I. </w:t>
      </w:r>
      <w:r>
        <w:rPr>
          <w:i/>
        </w:rPr>
        <w:t>L’unità letteraria e teologica dell’opera di Luca</w:t>
      </w:r>
      <w:r>
        <w:t xml:space="preserve">, Fonti e ricerche di storia ecclesiastica padovana </w:t>
      </w:r>
      <w:proofErr w:type="gramStart"/>
      <w:r>
        <w:t>28</w:t>
      </w:r>
      <w:proofErr w:type="gramEnd"/>
      <w:r>
        <w:t>, Padova 2002, 243-253.</w:t>
      </w:r>
      <w:r w:rsidR="00FB2FCD">
        <w:t xml:space="preserve"> </w:t>
      </w:r>
    </w:p>
    <w:p w:rsidR="00265CFE" w:rsidRDefault="00265CFE" w:rsidP="00C2405C">
      <w:pPr>
        <w:pStyle w:val="Titolo2"/>
        <w:rPr>
          <w:lang w:val="en-GB"/>
        </w:rPr>
      </w:pPr>
      <w:r>
        <w:rPr>
          <w:lang w:val="en-GB"/>
        </w:rPr>
        <w:t>135.</w:t>
      </w:r>
      <w:r>
        <w:rPr>
          <w:lang w:val="en-GB"/>
        </w:rPr>
        <w:tab/>
        <w:t>2002</w:t>
      </w:r>
      <w:r>
        <w:rPr>
          <w:lang w:val="en-GB"/>
        </w:rPr>
        <w:tab/>
        <w:t>«The Question at the Centre: A Specific Device of Rhetorical Argu</w:t>
      </w:r>
      <w:r w:rsidR="005619B1">
        <w:rPr>
          <w:lang w:val="en-GB"/>
        </w:rPr>
        <w:softHyphen/>
      </w:r>
      <w:r>
        <w:rPr>
          <w:lang w:val="en-GB"/>
        </w:rPr>
        <w:t>menta</w:t>
      </w:r>
      <w:r w:rsidR="00C3571B">
        <w:rPr>
          <w:lang w:val="en-GB"/>
        </w:rPr>
        <w:softHyphen/>
      </w:r>
      <w:r>
        <w:rPr>
          <w:lang w:val="en-GB"/>
        </w:rPr>
        <w:t xml:space="preserve">tion in Scripture», in A. </w:t>
      </w:r>
      <w:r>
        <w:rPr>
          <w:smallCaps/>
          <w:lang w:val="en-GB"/>
        </w:rPr>
        <w:t>Eriksson</w:t>
      </w:r>
      <w:r>
        <w:rPr>
          <w:lang w:val="en-GB"/>
        </w:rPr>
        <w:t xml:space="preserve"> – T.H. </w:t>
      </w:r>
      <w:proofErr w:type="spellStart"/>
      <w:r>
        <w:rPr>
          <w:smallCaps/>
          <w:lang w:val="en-GB"/>
        </w:rPr>
        <w:t>Olbricht</w:t>
      </w:r>
      <w:proofErr w:type="spellEnd"/>
      <w:r w:rsidR="005619B1">
        <w:rPr>
          <w:lang w:val="en-GB"/>
        </w:rPr>
        <w:t>, – W. </w:t>
      </w:r>
      <w:proofErr w:type="spellStart"/>
      <w:r>
        <w:rPr>
          <w:smallCaps/>
          <w:lang w:val="en-GB"/>
        </w:rPr>
        <w:t>Übelacker</w:t>
      </w:r>
      <w:proofErr w:type="spellEnd"/>
      <w:r>
        <w:rPr>
          <w:lang w:val="en-GB"/>
        </w:rPr>
        <w:t xml:space="preserve">, ed., </w:t>
      </w:r>
      <w:r>
        <w:rPr>
          <w:i/>
          <w:lang w:val="en-GB"/>
        </w:rPr>
        <w:t>Rhetorical Argumentation in Biblical Texts. Essays from the Lund 2000 Conference</w:t>
      </w:r>
      <w:r>
        <w:rPr>
          <w:lang w:val="en-GB"/>
        </w:rPr>
        <w:t xml:space="preserve">, Emory Studies in Early Christianity 8, Harrisburg, Pennsylvania 2002, </w:t>
      </w:r>
      <w:proofErr w:type="gramStart"/>
      <w:r>
        <w:rPr>
          <w:lang w:val="en-GB"/>
        </w:rPr>
        <w:t>200</w:t>
      </w:r>
      <w:proofErr w:type="gramEnd"/>
      <w:r>
        <w:rPr>
          <w:lang w:val="en-GB"/>
        </w:rPr>
        <w:t xml:space="preserve">-214. </w:t>
      </w:r>
    </w:p>
    <w:p w:rsidR="00265CFE" w:rsidRPr="008A0108" w:rsidRDefault="00265CFE" w:rsidP="00C2405C">
      <w:pPr>
        <w:pStyle w:val="Titolo2"/>
        <w:rPr>
          <w:lang w:val="es-ES"/>
        </w:rPr>
      </w:pPr>
      <w:r w:rsidRPr="008A0108">
        <w:rPr>
          <w:lang w:val="es-ES"/>
        </w:rPr>
        <w:t>136.</w:t>
      </w:r>
      <w:r w:rsidRPr="008A0108">
        <w:rPr>
          <w:lang w:val="es-ES"/>
        </w:rPr>
        <w:tab/>
        <w:t>2002</w:t>
      </w:r>
      <w:r w:rsidRPr="008A0108">
        <w:rPr>
          <w:lang w:val="es-ES"/>
        </w:rPr>
        <w:tab/>
        <w:t>« </w:t>
      </w:r>
      <w:r>
        <w:rPr>
          <w:lang w:val="es-CL"/>
        </w:rPr>
        <w:t xml:space="preserve">Elías y Jesús a la hora del sacrificio », </w:t>
      </w:r>
      <w:r>
        <w:rPr>
          <w:i/>
          <w:lang w:val="es-CL"/>
        </w:rPr>
        <w:t>Mensaje</w:t>
      </w:r>
      <w:r>
        <w:rPr>
          <w:lang w:val="es-CL"/>
        </w:rPr>
        <w:t>, marzo-abril</w:t>
      </w:r>
      <w:r w:rsidRPr="008A0108">
        <w:rPr>
          <w:lang w:val="es-ES"/>
        </w:rPr>
        <w:t xml:space="preserve"> 2002, 10-12.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137.</w:t>
      </w:r>
      <w:r w:rsidRPr="008A0108">
        <w:rPr>
          <w:lang w:val="fr-FR"/>
        </w:rPr>
        <w:tab/>
        <w:t>2002</w:t>
      </w:r>
      <w:r w:rsidRPr="008A0108">
        <w:rPr>
          <w:lang w:val="fr-FR"/>
        </w:rPr>
        <w:tab/>
      </w:r>
      <w:hyperlink r:id="rId51" w:history="1">
        <w:r w:rsidRPr="00E87E85">
          <w:rPr>
            <w:rStyle w:val="Collegamentoipertestuale"/>
            <w:lang w:val="fr-FR"/>
          </w:rPr>
          <w:t>« “Commençant à partir de Jérusalem, vous êtes les témoins de cela !” L’an</w:t>
        </w:r>
        <w:r w:rsidRPr="00E87E85">
          <w:rPr>
            <w:rStyle w:val="Collegamentoipertestuale"/>
            <w:lang w:val="fr-FR"/>
          </w:rPr>
          <w:softHyphen/>
          <w:t>nonce du kérygme aux nations en Lc 24,33b-53 »</w:t>
        </w:r>
      </w:hyperlink>
      <w:r w:rsidRPr="008A0108">
        <w:rPr>
          <w:lang w:val="fr-FR"/>
        </w:rPr>
        <w:t xml:space="preserve">, </w:t>
      </w:r>
      <w:proofErr w:type="spellStart"/>
      <w:r w:rsidRPr="008A0108">
        <w:rPr>
          <w:i/>
          <w:lang w:val="fr-FR"/>
        </w:rPr>
        <w:t>Studia</w:t>
      </w:r>
      <w:proofErr w:type="spellEnd"/>
      <w:r w:rsidRPr="008A0108">
        <w:rPr>
          <w:i/>
          <w:lang w:val="fr-FR"/>
        </w:rPr>
        <w:t xml:space="preserve"> </w:t>
      </w:r>
      <w:proofErr w:type="spellStart"/>
      <w:r w:rsidRPr="008A0108">
        <w:rPr>
          <w:i/>
          <w:lang w:val="fr-FR"/>
        </w:rPr>
        <w:t>Missionalia</w:t>
      </w:r>
      <w:proofErr w:type="spellEnd"/>
      <w:r w:rsidRPr="008A0108">
        <w:rPr>
          <w:lang w:val="fr-FR"/>
        </w:rPr>
        <w:t xml:space="preserve"> 51 (2002) 1-22.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 xml:space="preserve">138. </w:t>
      </w:r>
      <w:r w:rsidRPr="008A0108">
        <w:rPr>
          <w:lang w:val="fr-FR"/>
        </w:rPr>
        <w:tab/>
        <w:t>2002</w:t>
      </w:r>
      <w:r w:rsidRPr="008A0108">
        <w:rPr>
          <w:lang w:val="fr-FR"/>
        </w:rPr>
        <w:tab/>
        <w:t>« L’évangile du Dimanche, commentaire: Dimanche 3 novembre 2002, 31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du Temps ordinaire, Année A (Mt 23,1-12)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01.11.2002, 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139.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</w:r>
      <w:hyperlink r:id="rId52" w:history="1">
        <w:r w:rsidRPr="0040690E">
          <w:rPr>
            <w:rStyle w:val="Collegamentoipertestuale"/>
            <w:lang w:val="fr-FR"/>
          </w:rPr>
          <w:t>« Paul Beauchamp un théologien biblique »</w:t>
        </w:r>
      </w:hyperlink>
      <w:r w:rsidRPr="008A0108">
        <w:rPr>
          <w:lang w:val="fr-FR"/>
        </w:rPr>
        <w:t xml:space="preserve">, </w:t>
      </w:r>
      <w:r w:rsidRPr="008A0108">
        <w:rPr>
          <w:i/>
          <w:lang w:val="fr-FR"/>
        </w:rPr>
        <w:t>Jésuites de France</w:t>
      </w:r>
      <w:r w:rsidRPr="008A0108">
        <w:rPr>
          <w:lang w:val="fr-FR"/>
        </w:rPr>
        <w:t xml:space="preserve"> 2003, 10-12.</w:t>
      </w:r>
    </w:p>
    <w:p w:rsidR="00265CFE" w:rsidRPr="00B150BD" w:rsidRDefault="00265CFE" w:rsidP="00C2405C">
      <w:pPr>
        <w:pStyle w:val="Titolo1"/>
      </w:pPr>
      <w:r w:rsidRPr="00B150BD">
        <w:t>140.</w:t>
      </w:r>
      <w:r w:rsidRPr="00B150BD">
        <w:tab/>
        <w:t>2003</w:t>
      </w:r>
      <w:r w:rsidRPr="00B150BD">
        <w:tab/>
      </w:r>
      <w:hyperlink r:id="rId53" w:history="1">
        <w:r w:rsidRPr="00207391">
          <w:rPr>
            <w:rStyle w:val="Collegamentoipertestuale"/>
            <w:i/>
            <w:iCs/>
          </w:rPr>
          <w:t>Morto e risorto secondo le Scritture</w:t>
        </w:r>
      </w:hyperlink>
      <w:r w:rsidRPr="00B150BD">
        <w:t>, Biblica, EDB, Bologna 2003 (133 p.).</w:t>
      </w:r>
    </w:p>
    <w:p w:rsidR="00265CFE" w:rsidRPr="00B150BD" w:rsidRDefault="00265CFE" w:rsidP="00C2405C">
      <w:pPr>
        <w:pStyle w:val="Titolo1"/>
        <w:rPr>
          <w:lang w:val="fr-FR"/>
        </w:rPr>
      </w:pPr>
      <w:r w:rsidRPr="00B150BD">
        <w:rPr>
          <w:lang w:val="fr-FR"/>
        </w:rPr>
        <w:t>141.</w:t>
      </w:r>
      <w:r w:rsidRPr="00B150BD">
        <w:rPr>
          <w:lang w:val="fr-FR"/>
        </w:rPr>
        <w:tab/>
        <w:t>2003</w:t>
      </w:r>
      <w:r w:rsidRPr="00B150BD">
        <w:rPr>
          <w:lang w:val="fr-FR"/>
        </w:rPr>
        <w:tab/>
      </w:r>
      <w:hyperlink r:id="rId54" w:history="1">
        <w:r w:rsidRPr="00207391">
          <w:rPr>
            <w:rStyle w:val="Collegamentoipertestuale"/>
            <w:i/>
            <w:iCs/>
            <w:lang w:val="fr-FR"/>
          </w:rPr>
          <w:t>Mort et ressuscité selon les Écritures</w:t>
        </w:r>
      </w:hyperlink>
      <w:r w:rsidRPr="00B150BD">
        <w:rPr>
          <w:lang w:val="fr-FR"/>
        </w:rPr>
        <w:t>, Bayard, Paris 2003 (178 p.).</w:t>
      </w:r>
    </w:p>
    <w:p w:rsidR="00265CFE" w:rsidRPr="00B150BD" w:rsidRDefault="00265CFE" w:rsidP="00C2405C">
      <w:pPr>
        <w:pStyle w:val="Titolo1"/>
        <w:rPr>
          <w:lang w:val="fr-FR"/>
        </w:rPr>
      </w:pPr>
      <w:r w:rsidRPr="00B150BD">
        <w:rPr>
          <w:lang w:val="fr-FR"/>
        </w:rPr>
        <w:t>142.</w:t>
      </w:r>
      <w:r w:rsidRPr="00B150BD">
        <w:rPr>
          <w:lang w:val="fr-FR"/>
        </w:rPr>
        <w:tab/>
        <w:t>2003</w:t>
      </w:r>
      <w:r w:rsidRPr="00B150BD">
        <w:rPr>
          <w:lang w:val="fr-FR"/>
        </w:rPr>
        <w:tab/>
      </w:r>
      <w:hyperlink r:id="rId55" w:history="1">
        <w:r w:rsidRPr="00E60250">
          <w:rPr>
            <w:rStyle w:val="Collegamentoipertestuale"/>
            <w:i/>
            <w:iCs/>
            <w:lang w:val="fr-FR"/>
          </w:rPr>
          <w:t>Lire la Bible</w:t>
        </w:r>
      </w:hyperlink>
      <w:r w:rsidRPr="00B150BD">
        <w:rPr>
          <w:lang w:val="fr-FR"/>
        </w:rPr>
        <w:t>, Champs 537, Flammarion, Paris 2003 (293 p.).</w:t>
      </w:r>
    </w:p>
    <w:p w:rsidR="00265CFE" w:rsidRPr="008A0108" w:rsidRDefault="00265CFE" w:rsidP="00B150BD">
      <w:pPr>
        <w:pStyle w:val="Titolo2"/>
        <w:rPr>
          <w:lang w:val="fr-FR"/>
        </w:rPr>
      </w:pPr>
      <w:r w:rsidRPr="008A0108">
        <w:rPr>
          <w:lang w:val="fr-FR"/>
        </w:rPr>
        <w:t>143.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>« L’évangile du Dimanche, commentaire: Dimanche 16 mars 2003, 2</w:t>
      </w:r>
      <w:r w:rsidRPr="008A0108">
        <w:rPr>
          <w:vertAlign w:val="superscript"/>
          <w:lang w:val="fr-FR"/>
        </w:rPr>
        <w:t>e</w:t>
      </w:r>
      <w:r w:rsidRPr="008A0108">
        <w:rPr>
          <w:lang w:val="fr-FR"/>
        </w:rPr>
        <w:t xml:space="preserve"> dimanche du Carême (Mc 9,2-10)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14.03.2003, 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lastRenderedPageBreak/>
        <w:t>144.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Pourquoi le Royaume de Dieu ?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153 (15 avril 2003) 26-27.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 xml:space="preserve">145. 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Le Roi dans les psaumes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154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mai 2003) 26-27.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146.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Le Royaume de Dieu, c’est l’homme guéri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155 (15 mai 2003) 26-27.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147.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Le roi et le serviteur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156 (1</w:t>
      </w:r>
      <w:r w:rsidRPr="008A0108">
        <w:rPr>
          <w:vertAlign w:val="superscript"/>
          <w:lang w:val="fr-FR"/>
        </w:rPr>
        <w:t>er</w:t>
      </w:r>
      <w:r w:rsidRPr="008A0108">
        <w:rPr>
          <w:lang w:val="fr-FR"/>
        </w:rPr>
        <w:t xml:space="preserve"> juin 2003) 26-27.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148.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L’évangile du Dimanche, commentaire: Dimanche 8 juin 2003, Pentecôte (Jn 15,26-16,15) », </w:t>
      </w:r>
      <w:r w:rsidRPr="008A0108">
        <w:rPr>
          <w:i/>
          <w:lang w:val="fr-FR"/>
        </w:rPr>
        <w:t>Le Courrier Français</w:t>
      </w:r>
      <w:r w:rsidRPr="008A0108">
        <w:rPr>
          <w:lang w:val="fr-FR"/>
        </w:rPr>
        <w:t>, 06.06.2003, 2.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149.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Un trésor dans le ciel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157 (15 juin 2003) 26-27.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150.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Que ton Règne vienne ! », </w:t>
      </w:r>
      <w:r w:rsidRPr="008A0108">
        <w:rPr>
          <w:i/>
          <w:lang w:val="fr-FR"/>
        </w:rPr>
        <w:t>Croire aujourd’hui</w:t>
      </w:r>
      <w:r w:rsidRPr="008A0108">
        <w:rPr>
          <w:lang w:val="fr-FR"/>
        </w:rPr>
        <w:t xml:space="preserve"> 158 (juillet-août 2003) 26-27.</w:t>
      </w:r>
    </w:p>
    <w:p w:rsidR="00265CFE" w:rsidRDefault="00265CFE" w:rsidP="00C2405C">
      <w:pPr>
        <w:pStyle w:val="Titolo2"/>
      </w:pPr>
      <w:r w:rsidRPr="008A0108">
        <w:rPr>
          <w:lang w:val="fr-FR"/>
        </w:rPr>
        <w:t>151.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  <w:t xml:space="preserve">« Marie au centre de l’attention (Lc 8). </w:t>
      </w:r>
      <w:r>
        <w:t xml:space="preserve">Une </w:t>
      </w:r>
      <w:proofErr w:type="spellStart"/>
      <w:r>
        <w:t>contribution</w:t>
      </w:r>
      <w:proofErr w:type="spellEnd"/>
      <w:r>
        <w:t xml:space="preserve"> de </w:t>
      </w:r>
      <w:proofErr w:type="gramStart"/>
      <w:r>
        <w:t>l’</w:t>
      </w:r>
      <w:proofErr w:type="spellStart"/>
      <w:proofErr w:type="gramEnd"/>
      <w:r>
        <w:t>analyse</w:t>
      </w:r>
      <w:proofErr w:type="spellEnd"/>
      <w:r>
        <w:t xml:space="preserve"> </w:t>
      </w:r>
      <w:proofErr w:type="spellStart"/>
      <w:r>
        <w:t>rhétorique</w:t>
      </w:r>
      <w:proofErr w:type="spellEnd"/>
      <w:r>
        <w:t xml:space="preserve"> à la mariologie », in E. M. </w:t>
      </w:r>
      <w:r>
        <w:rPr>
          <w:smallCaps/>
        </w:rPr>
        <w:t>Toniolo</w:t>
      </w:r>
      <w:r>
        <w:t xml:space="preserve">, ed., </w:t>
      </w:r>
      <w:r>
        <w:rPr>
          <w:i/>
          <w:iCs/>
        </w:rPr>
        <w:t>L’ermeneutica contem</w:t>
      </w:r>
      <w:r w:rsidR="00C3571B">
        <w:rPr>
          <w:i/>
          <w:iCs/>
        </w:rPr>
        <w:softHyphen/>
      </w:r>
      <w:r>
        <w:rPr>
          <w:i/>
          <w:iCs/>
        </w:rPr>
        <w:t xml:space="preserve">poranea e i testi biblico-mariologici. </w:t>
      </w:r>
      <w:proofErr w:type="gramStart"/>
      <w:r>
        <w:rPr>
          <w:i/>
          <w:iCs/>
        </w:rPr>
        <w:t>Atti del XIII Simposio Internazionale Mariologico (Roma 2-5 ottobre 2001</w:t>
      </w:r>
      <w:r>
        <w:t xml:space="preserve">, Edizioni </w:t>
      </w:r>
      <w:proofErr w:type="spellStart"/>
      <w:r>
        <w:t>Maria</w:t>
      </w:r>
      <w:r w:rsidR="003B3C79">
        <w:softHyphen/>
      </w:r>
      <w:r>
        <w:t>num</w:t>
      </w:r>
      <w:proofErr w:type="spellEnd"/>
      <w:r>
        <w:t>, Roma 2003, 325-338.</w:t>
      </w:r>
      <w:proofErr w:type="gramEnd"/>
    </w:p>
    <w:p w:rsidR="00265CFE" w:rsidRDefault="00265CFE" w:rsidP="00C2405C">
      <w:pPr>
        <w:pStyle w:val="Titolo2"/>
        <w:rPr>
          <w:lang w:val="fr-FR"/>
        </w:rPr>
      </w:pPr>
      <w:r>
        <w:rPr>
          <w:lang w:val="fr-FR"/>
        </w:rPr>
        <w:t>152.</w:t>
      </w:r>
      <w:r>
        <w:rPr>
          <w:lang w:val="fr-FR"/>
        </w:rPr>
        <w:tab/>
        <w:t>2003</w:t>
      </w:r>
      <w:r>
        <w:rPr>
          <w:lang w:val="fr-FR"/>
        </w:rPr>
        <w:tab/>
      </w:r>
      <w:hyperlink r:id="rId56" w:history="1">
        <w:r w:rsidRPr="00AE5964">
          <w:rPr>
            <w:rStyle w:val="Collegamentoipertestuale"/>
            <w:lang w:val="fr-FR"/>
          </w:rPr>
          <w:t>« La composition du Notre Père »</w:t>
        </w:r>
      </w:hyperlink>
      <w:r>
        <w:rPr>
          <w:lang w:val="fr-FR"/>
        </w:rPr>
        <w:t xml:space="preserve">, </w:t>
      </w:r>
      <w:r>
        <w:rPr>
          <w:i/>
          <w:lang w:val="fr-FR"/>
        </w:rPr>
        <w:t>Liturgie</w:t>
      </w:r>
      <w:r>
        <w:rPr>
          <w:lang w:val="fr-FR"/>
        </w:rPr>
        <w:t xml:space="preserve"> 119 (2002) 158-191</w:t>
      </w:r>
      <w:r w:rsidR="003B3C79">
        <w:rPr>
          <w:lang w:val="fr-FR"/>
        </w:rPr>
        <w:t xml:space="preserve"> ; repris et corrigé dans </w:t>
      </w:r>
      <w:proofErr w:type="spellStart"/>
      <w:r w:rsidR="00F06440">
        <w:rPr>
          <w:i/>
          <w:lang w:val="fr-FR"/>
        </w:rPr>
        <w:t>StRBS</w:t>
      </w:r>
      <w:proofErr w:type="spellEnd"/>
      <w:r w:rsidR="003B3C79" w:rsidRPr="003B3C79">
        <w:rPr>
          <w:lang w:val="fr-FR"/>
        </w:rPr>
        <w:t xml:space="preserve"> 1</w:t>
      </w:r>
      <w:r w:rsidR="003B3C79">
        <w:rPr>
          <w:lang w:val="fr-FR"/>
        </w:rPr>
        <w:t>8</w:t>
      </w:r>
      <w:r w:rsidR="001C31C4">
        <w:rPr>
          <w:lang w:val="fr-FR"/>
        </w:rPr>
        <w:t xml:space="preserve"> (</w:t>
      </w:r>
      <w:r w:rsidR="003B3C79">
        <w:rPr>
          <w:lang w:val="fr-FR"/>
        </w:rPr>
        <w:t>04</w:t>
      </w:r>
      <w:r w:rsidR="003B3C79" w:rsidRPr="003B3C79">
        <w:rPr>
          <w:lang w:val="fr-FR"/>
        </w:rPr>
        <w:t>.0</w:t>
      </w:r>
      <w:r w:rsidR="003B3C79">
        <w:rPr>
          <w:lang w:val="fr-FR"/>
        </w:rPr>
        <w:t>5</w:t>
      </w:r>
      <w:r w:rsidR="003B3C79" w:rsidRPr="003B3C79">
        <w:rPr>
          <w:lang w:val="fr-FR"/>
        </w:rPr>
        <w:t>.200</w:t>
      </w:r>
      <w:r w:rsidR="003B3C79">
        <w:rPr>
          <w:lang w:val="fr-FR"/>
        </w:rPr>
        <w:t>5</w:t>
      </w:r>
      <w:r w:rsidR="001C31C4">
        <w:rPr>
          <w:lang w:val="fr-FR"/>
        </w:rPr>
        <w:t>)</w:t>
      </w:r>
      <w:r>
        <w:rPr>
          <w:lang w:val="fr-FR"/>
        </w:rPr>
        <w:t>.</w:t>
      </w:r>
    </w:p>
    <w:p w:rsidR="00265CFE" w:rsidRPr="008A0108" w:rsidRDefault="00265CFE" w:rsidP="00C2405C">
      <w:pPr>
        <w:pStyle w:val="Titolo2"/>
        <w:rPr>
          <w:lang w:val="fr-FR"/>
        </w:rPr>
      </w:pPr>
      <w:r w:rsidRPr="008A0108">
        <w:rPr>
          <w:lang w:val="fr-FR"/>
        </w:rPr>
        <w:t>153.</w:t>
      </w:r>
      <w:r w:rsidRPr="008A0108">
        <w:rPr>
          <w:lang w:val="fr-FR"/>
        </w:rPr>
        <w:tab/>
        <w:t>2003</w:t>
      </w:r>
      <w:r w:rsidRPr="008A0108">
        <w:rPr>
          <w:lang w:val="fr-FR"/>
        </w:rPr>
        <w:tab/>
      </w:r>
      <w:hyperlink r:id="rId57" w:history="1">
        <w:r w:rsidRPr="0040690E">
          <w:rPr>
            <w:rStyle w:val="Collegamentoipertestuale"/>
            <w:lang w:val="fr-FR"/>
          </w:rPr>
          <w:t>« “Cet homme-là était intègre et droit” »</w:t>
        </w:r>
      </w:hyperlink>
      <w:r w:rsidRPr="008A0108">
        <w:rPr>
          <w:lang w:val="fr-FR"/>
        </w:rPr>
        <w:t xml:space="preserve">, in C. </w:t>
      </w:r>
      <w:proofErr w:type="spellStart"/>
      <w:r w:rsidRPr="008A0108">
        <w:rPr>
          <w:smallCaps/>
          <w:lang w:val="fr-FR"/>
        </w:rPr>
        <w:t>Balliu</w:t>
      </w:r>
      <w:proofErr w:type="spellEnd"/>
      <w:r w:rsidRPr="008A0108">
        <w:rPr>
          <w:lang w:val="fr-FR"/>
        </w:rPr>
        <w:t xml:space="preserve">, </w:t>
      </w:r>
      <w:proofErr w:type="spellStart"/>
      <w:proofErr w:type="gramStart"/>
      <w:r w:rsidRPr="008A0108">
        <w:rPr>
          <w:lang w:val="fr-FR"/>
        </w:rPr>
        <w:t>ed</w:t>
      </w:r>
      <w:proofErr w:type="spellEnd"/>
      <w:r w:rsidRPr="008A0108">
        <w:rPr>
          <w:lang w:val="fr-FR"/>
        </w:rPr>
        <w:t>.,</w:t>
      </w:r>
      <w:proofErr w:type="gramEnd"/>
      <w:r w:rsidRPr="008A0108">
        <w:rPr>
          <w:lang w:val="fr-FR"/>
        </w:rPr>
        <w:t xml:space="preserve"> </w:t>
      </w:r>
      <w:r w:rsidRPr="008A0108">
        <w:rPr>
          <w:i/>
          <w:lang w:val="fr-FR"/>
        </w:rPr>
        <w:t xml:space="preserve">Louis Leboucher dit Georges </w:t>
      </w:r>
      <w:proofErr w:type="spellStart"/>
      <w:r w:rsidRPr="008A0108">
        <w:rPr>
          <w:i/>
          <w:lang w:val="fr-FR"/>
        </w:rPr>
        <w:t>Mounin</w:t>
      </w:r>
      <w:proofErr w:type="spellEnd"/>
      <w:r w:rsidRPr="008A0108">
        <w:rPr>
          <w:lang w:val="fr-FR"/>
        </w:rPr>
        <w:t xml:space="preserve">. </w:t>
      </w:r>
      <w:r w:rsidRPr="008A0108">
        <w:rPr>
          <w:i/>
          <w:lang w:val="fr-FR"/>
        </w:rPr>
        <w:t xml:space="preserve">Textes inédits rassemblés et publiés par Christian </w:t>
      </w:r>
      <w:proofErr w:type="spellStart"/>
      <w:r w:rsidRPr="008A0108">
        <w:rPr>
          <w:i/>
          <w:lang w:val="fr-FR"/>
        </w:rPr>
        <w:t>Balliu</w:t>
      </w:r>
      <w:proofErr w:type="spellEnd"/>
      <w:r w:rsidRPr="008A0108">
        <w:rPr>
          <w:lang w:val="fr-FR"/>
        </w:rPr>
        <w:t xml:space="preserve">, Collection </w:t>
      </w:r>
      <w:proofErr w:type="spellStart"/>
      <w:r w:rsidRPr="008A0108">
        <w:rPr>
          <w:lang w:val="fr-FR"/>
        </w:rPr>
        <w:t>Traductologie</w:t>
      </w:r>
      <w:proofErr w:type="spellEnd"/>
      <w:r w:rsidRPr="008A0108">
        <w:rPr>
          <w:lang w:val="fr-FR"/>
        </w:rPr>
        <w:t>, Les Éditions du Hazard, Bruxelles 2003, 29-38.</w:t>
      </w:r>
    </w:p>
    <w:p w:rsidR="00265CFE" w:rsidRPr="00B150BD" w:rsidRDefault="00265CFE" w:rsidP="00B150BD">
      <w:pPr>
        <w:pStyle w:val="Titolo1"/>
      </w:pPr>
      <w:r w:rsidRPr="00B150BD">
        <w:t>154.</w:t>
      </w:r>
      <w:r w:rsidRPr="00B150BD">
        <w:tab/>
        <w:t>2003</w:t>
      </w:r>
      <w:r w:rsidRPr="00B150BD">
        <w:tab/>
      </w:r>
      <w:hyperlink r:id="rId58" w:history="1">
        <w:r w:rsidRPr="00E60250">
          <w:rPr>
            <w:rStyle w:val="Collegamentoipertestuale"/>
            <w:i/>
            <w:iCs/>
          </w:rPr>
          <w:t>Il vangelo secondo Luca</w:t>
        </w:r>
      </w:hyperlink>
      <w:r w:rsidRPr="00B150BD">
        <w:t xml:space="preserve">, </w:t>
      </w:r>
      <w:proofErr w:type="spellStart"/>
      <w:r w:rsidRPr="00B150BD">
        <w:t>ReBib</w:t>
      </w:r>
      <w:proofErr w:type="spellEnd"/>
      <w:r w:rsidRPr="00B150BD">
        <w:t xml:space="preserve"> 7, EDB, Bologna 2003 (989 p.).</w:t>
      </w:r>
    </w:p>
    <w:p w:rsidR="00265CFE" w:rsidRDefault="00265CFE" w:rsidP="00C2405C">
      <w:pPr>
        <w:pStyle w:val="Titolo2"/>
      </w:pPr>
      <w:r>
        <w:t>155.</w:t>
      </w:r>
      <w:r>
        <w:tab/>
        <w:t>2004</w:t>
      </w:r>
      <w:r>
        <w:tab/>
        <w:t>« Parabola e linguaggio sapienziale</w:t>
      </w:r>
      <w:proofErr w:type="gramStart"/>
      <w:r>
        <w:t> :</w:t>
      </w:r>
      <w:proofErr w:type="gramEnd"/>
      <w:r>
        <w:t xml:space="preserve"> il caso della parabola al centro, enigma da decifrare », </w:t>
      </w:r>
      <w:r>
        <w:rPr>
          <w:i/>
        </w:rPr>
        <w:t>PSV</w:t>
      </w:r>
      <w:r w:rsidR="00DE7802">
        <w:t xml:space="preserve"> 48 (2003)</w:t>
      </w:r>
      <w:r>
        <w:t xml:space="preserve"> 113-125.</w:t>
      </w:r>
    </w:p>
    <w:p w:rsidR="00265CFE" w:rsidRPr="00B150BD" w:rsidRDefault="00265CFE" w:rsidP="00C2405C">
      <w:pPr>
        <w:pStyle w:val="Titolo1"/>
      </w:pPr>
      <w:r w:rsidRPr="00B150BD">
        <w:t>156.</w:t>
      </w:r>
      <w:r w:rsidRPr="00B150BD">
        <w:tab/>
        <w:t>2004</w:t>
      </w:r>
      <w:r w:rsidRPr="00B150BD">
        <w:tab/>
      </w:r>
      <w:proofErr w:type="gramStart"/>
      <w:r w:rsidRPr="00B150BD">
        <w:rPr>
          <w:i/>
        </w:rPr>
        <w:t>Norme tipografiche per la composizione dei testi con il computer</w:t>
      </w:r>
      <w:r w:rsidRPr="00B150BD">
        <w:t>, Sesta edizione, PUG Editrice, Roma 2004 (45 p.).</w:t>
      </w:r>
      <w:proofErr w:type="gramEnd"/>
    </w:p>
    <w:p w:rsidR="00265CFE" w:rsidRDefault="00265CFE" w:rsidP="00C2405C">
      <w:pPr>
        <w:pStyle w:val="Titolo2"/>
        <w:rPr>
          <w:lang w:val="fr-FR"/>
        </w:rPr>
      </w:pPr>
      <w:r>
        <w:rPr>
          <w:lang w:val="fr-FR"/>
        </w:rPr>
        <w:t>157.</w:t>
      </w:r>
      <w:r>
        <w:rPr>
          <w:lang w:val="fr-FR"/>
        </w:rPr>
        <w:tab/>
        <w:t>2004</w:t>
      </w:r>
      <w:r>
        <w:rPr>
          <w:lang w:val="fr-FR"/>
        </w:rPr>
        <w:tab/>
        <w:t xml:space="preserve">« La royauté au centre de toutes les tentations », </w:t>
      </w:r>
      <w:r>
        <w:rPr>
          <w:i/>
          <w:lang w:val="fr-FR"/>
        </w:rPr>
        <w:t>Croire aujourd’hui</w:t>
      </w:r>
      <w:r>
        <w:rPr>
          <w:lang w:val="fr-FR"/>
        </w:rPr>
        <w:t xml:space="preserve"> 174 (15 avril 2004) 28-29.</w:t>
      </w:r>
    </w:p>
    <w:p w:rsidR="00925A31" w:rsidRDefault="00925A31" w:rsidP="00C2405C">
      <w:pPr>
        <w:pStyle w:val="Titolo2"/>
        <w:rPr>
          <w:lang w:val="fr-FR"/>
        </w:rPr>
      </w:pPr>
      <w:r>
        <w:rPr>
          <w:lang w:val="fr-FR"/>
        </w:rPr>
        <w:t>158.</w:t>
      </w:r>
      <w:r>
        <w:rPr>
          <w:lang w:val="fr-FR"/>
        </w:rPr>
        <w:tab/>
        <w:t>2004</w:t>
      </w:r>
      <w:r>
        <w:rPr>
          <w:lang w:val="fr-FR"/>
        </w:rPr>
        <w:tab/>
        <w:t xml:space="preserve">« À quoi vais-je comparer le Royaume de Dieu ? », </w:t>
      </w:r>
      <w:r>
        <w:rPr>
          <w:i/>
          <w:lang w:val="fr-FR"/>
        </w:rPr>
        <w:t>Croire aujour</w:t>
      </w:r>
      <w:r w:rsidR="00A7460A">
        <w:rPr>
          <w:i/>
          <w:lang w:val="fr-FR"/>
        </w:rPr>
        <w:softHyphen/>
      </w:r>
      <w:r>
        <w:rPr>
          <w:i/>
          <w:lang w:val="fr-FR"/>
        </w:rPr>
        <w:t>d’hui</w:t>
      </w:r>
      <w:r>
        <w:rPr>
          <w:lang w:val="fr-FR"/>
        </w:rPr>
        <w:t xml:space="preserve"> 175 (1</w:t>
      </w:r>
      <w:r w:rsidRPr="00925A31">
        <w:rPr>
          <w:vertAlign w:val="superscript"/>
          <w:lang w:val="fr-FR"/>
        </w:rPr>
        <w:t>er</w:t>
      </w:r>
      <w:r>
        <w:rPr>
          <w:lang w:val="fr-FR"/>
        </w:rPr>
        <w:t xml:space="preserve"> mai 2004) 28-29.</w:t>
      </w:r>
    </w:p>
    <w:p w:rsidR="00925A31" w:rsidRDefault="00925A31" w:rsidP="00C2405C">
      <w:pPr>
        <w:pStyle w:val="Titolo2"/>
        <w:rPr>
          <w:lang w:val="fr-FR"/>
        </w:rPr>
      </w:pPr>
      <w:r>
        <w:rPr>
          <w:lang w:val="fr-FR"/>
        </w:rPr>
        <w:t>1</w:t>
      </w:r>
      <w:r w:rsidR="00230E5C">
        <w:rPr>
          <w:lang w:val="fr-FR"/>
        </w:rPr>
        <w:t>59</w:t>
      </w:r>
      <w:r>
        <w:rPr>
          <w:lang w:val="fr-FR"/>
        </w:rPr>
        <w:t>.</w:t>
      </w:r>
      <w:r>
        <w:rPr>
          <w:lang w:val="fr-FR"/>
        </w:rPr>
        <w:tab/>
        <w:t>2004</w:t>
      </w:r>
      <w:r>
        <w:rPr>
          <w:lang w:val="fr-FR"/>
        </w:rPr>
        <w:tab/>
        <w:t xml:space="preserve">« Le Royaume nous est donné. Encore faut-il le croire ! », </w:t>
      </w:r>
      <w:r>
        <w:rPr>
          <w:i/>
          <w:lang w:val="fr-FR"/>
        </w:rPr>
        <w:t>Croire aujour</w:t>
      </w:r>
      <w:r w:rsidR="00AE5964">
        <w:rPr>
          <w:i/>
          <w:lang w:val="fr-FR"/>
        </w:rPr>
        <w:softHyphen/>
      </w:r>
      <w:r>
        <w:rPr>
          <w:i/>
          <w:lang w:val="fr-FR"/>
        </w:rPr>
        <w:t>d’hui</w:t>
      </w:r>
      <w:r w:rsidR="009C4087">
        <w:rPr>
          <w:lang w:val="fr-FR"/>
        </w:rPr>
        <w:t xml:space="preserve"> 176</w:t>
      </w:r>
      <w:r>
        <w:rPr>
          <w:lang w:val="fr-FR"/>
        </w:rPr>
        <w:t xml:space="preserve"> (15 mai 2004) 28-29.</w:t>
      </w:r>
    </w:p>
    <w:p w:rsidR="005E3F74" w:rsidRPr="00B150BD" w:rsidRDefault="005E3F74" w:rsidP="00C2405C">
      <w:pPr>
        <w:pStyle w:val="Titolo1"/>
        <w:rPr>
          <w:lang w:val="pt-PT"/>
        </w:rPr>
      </w:pPr>
      <w:r w:rsidRPr="00B150BD">
        <w:rPr>
          <w:lang w:val="pt-PT"/>
        </w:rPr>
        <w:t>160.</w:t>
      </w:r>
      <w:r w:rsidRPr="00B150BD">
        <w:rPr>
          <w:lang w:val="pt-PT"/>
        </w:rPr>
        <w:tab/>
        <w:t>2004</w:t>
      </w:r>
      <w:r w:rsidRPr="00B150BD">
        <w:rPr>
          <w:lang w:val="pt-PT"/>
        </w:rPr>
        <w:tab/>
      </w:r>
      <w:r w:rsidR="00036C38">
        <w:fldChar w:fldCharType="begin"/>
      </w:r>
      <w:r w:rsidR="00036C38" w:rsidRPr="00030D43">
        <w:rPr>
          <w:lang w:val="es-PE"/>
        </w:rPr>
        <w:instrText xml:space="preserve"> HYPERLINK "http://www.retoricabiblicaesemitica.org/LeraBiblia_BBCC_it.html" </w:instrText>
      </w:r>
      <w:r w:rsidR="00036C38">
        <w:fldChar w:fldCharType="separate"/>
      </w:r>
      <w:r w:rsidRPr="00BA6626">
        <w:rPr>
          <w:rStyle w:val="Collegamentoipertestuale"/>
          <w:i/>
          <w:lang w:val="pt-PT"/>
        </w:rPr>
        <w:t>Ler a Bíblia</w:t>
      </w:r>
      <w:r w:rsidR="00036C38">
        <w:rPr>
          <w:rStyle w:val="Collegamentoipertestuale"/>
          <w:i/>
          <w:lang w:val="pt-PT"/>
        </w:rPr>
        <w:fldChar w:fldCharType="end"/>
      </w:r>
      <w:r w:rsidRPr="00B150BD">
        <w:rPr>
          <w:lang w:val="pt-PT"/>
        </w:rPr>
        <w:t>, Biblioteca básica de ciência e cultura 102, Istituto Piaget, Lisboa, 2004 (</w:t>
      </w:r>
      <w:r w:rsidR="00B23F50" w:rsidRPr="00B150BD">
        <w:rPr>
          <w:lang w:val="pt-PT"/>
        </w:rPr>
        <w:t>137 p.</w:t>
      </w:r>
      <w:r w:rsidR="00F75100" w:rsidRPr="00B150BD">
        <w:rPr>
          <w:lang w:val="pt-PT"/>
        </w:rPr>
        <w:t>)</w:t>
      </w:r>
      <w:r w:rsidR="00B23F50" w:rsidRPr="00B150BD">
        <w:rPr>
          <w:lang w:val="pt-PT"/>
        </w:rPr>
        <w:t xml:space="preserve">; </w:t>
      </w:r>
      <w:r w:rsidR="00F75100" w:rsidRPr="00B150BD">
        <w:rPr>
          <w:lang w:val="pt-PT"/>
        </w:rPr>
        <w:t>traduction portugaise du n° 60</w:t>
      </w:r>
      <w:r w:rsidRPr="00B150BD">
        <w:rPr>
          <w:lang w:val="pt-PT"/>
        </w:rPr>
        <w:t>.</w:t>
      </w:r>
    </w:p>
    <w:p w:rsidR="005E3F74" w:rsidRPr="00B150BD" w:rsidRDefault="005E3F74" w:rsidP="00C2405C">
      <w:pPr>
        <w:pStyle w:val="Titolo1"/>
        <w:rPr>
          <w:lang w:val="es-MX"/>
        </w:rPr>
      </w:pPr>
      <w:r w:rsidRPr="00B150BD">
        <w:rPr>
          <w:lang w:val="es-MX"/>
        </w:rPr>
        <w:t>161.</w:t>
      </w:r>
      <w:r w:rsidRPr="00B150BD">
        <w:rPr>
          <w:lang w:val="es-MX"/>
        </w:rPr>
        <w:tab/>
        <w:t>2003</w:t>
      </w:r>
      <w:r w:rsidRPr="00B150BD">
        <w:rPr>
          <w:lang w:val="es-MX"/>
        </w:rPr>
        <w:tab/>
      </w:r>
      <w:r w:rsidR="00036C38">
        <w:fldChar w:fldCharType="begin"/>
      </w:r>
      <w:r w:rsidR="00036C38" w:rsidRPr="00030D43">
        <w:rPr>
          <w:lang w:val="es-PE"/>
        </w:rPr>
        <w:instrText xml:space="preserve"> HYPERLINK "http://www.retoricabiblicaesemitica.org/LeerlaBiblia_Mosaicos_it.html" </w:instrText>
      </w:r>
      <w:r w:rsidR="00036C38">
        <w:fldChar w:fldCharType="separate"/>
      </w:r>
      <w:r w:rsidRPr="00BA6626">
        <w:rPr>
          <w:rStyle w:val="Collegamentoipertestuale"/>
          <w:i/>
          <w:lang w:val="es-MX"/>
        </w:rPr>
        <w:t>Leer la Biblia</w:t>
      </w:r>
      <w:r w:rsidR="00036C38">
        <w:rPr>
          <w:rStyle w:val="Collegamentoipertestuale"/>
          <w:i/>
          <w:lang w:val="es-MX"/>
        </w:rPr>
        <w:fldChar w:fldCharType="end"/>
      </w:r>
      <w:r w:rsidRPr="00B150BD">
        <w:rPr>
          <w:lang w:val="es-MX"/>
        </w:rPr>
        <w:t>, Mosaicos, Siglo veintiuno editores, México – Buenos Aires 2003 (</w:t>
      </w:r>
      <w:r w:rsidR="00B23F50" w:rsidRPr="00B150BD">
        <w:rPr>
          <w:lang w:val="es-MX"/>
        </w:rPr>
        <w:t>111 p.</w:t>
      </w:r>
      <w:r w:rsidR="00F75100" w:rsidRPr="00B150BD">
        <w:rPr>
          <w:lang w:val="es-MX"/>
        </w:rPr>
        <w:t>)</w:t>
      </w:r>
      <w:r w:rsidR="00B23F50" w:rsidRPr="00B150BD">
        <w:rPr>
          <w:lang w:val="es-MX"/>
        </w:rPr>
        <w:t xml:space="preserve"> ; </w:t>
      </w:r>
      <w:r w:rsidR="00F75100" w:rsidRPr="00B150BD">
        <w:rPr>
          <w:lang w:val="es-MX"/>
        </w:rPr>
        <w:t>traduction espagnole du n° 60</w:t>
      </w:r>
      <w:r w:rsidRPr="00B150BD">
        <w:rPr>
          <w:lang w:val="es-MX"/>
        </w:rPr>
        <w:t>.</w:t>
      </w:r>
    </w:p>
    <w:p w:rsidR="009C4087" w:rsidRDefault="009C4087" w:rsidP="00C2405C">
      <w:pPr>
        <w:pStyle w:val="Titolo2"/>
        <w:rPr>
          <w:lang w:val="fr-FR"/>
        </w:rPr>
      </w:pPr>
      <w:r>
        <w:rPr>
          <w:lang w:val="fr-FR"/>
        </w:rPr>
        <w:t>162.</w:t>
      </w:r>
      <w:r>
        <w:rPr>
          <w:lang w:val="fr-FR"/>
        </w:rPr>
        <w:tab/>
        <w:t>2004</w:t>
      </w:r>
      <w:r>
        <w:rPr>
          <w:lang w:val="fr-FR"/>
        </w:rPr>
        <w:tab/>
        <w:t xml:space="preserve">« Le Royaume de Dieu est ouvert à tous », </w:t>
      </w:r>
      <w:r>
        <w:rPr>
          <w:i/>
          <w:lang w:val="fr-FR"/>
        </w:rPr>
        <w:t>Croire aujourd’hui</w:t>
      </w:r>
      <w:r>
        <w:rPr>
          <w:lang w:val="fr-FR"/>
        </w:rPr>
        <w:t xml:space="preserve"> 177 (1</w:t>
      </w:r>
      <w:r w:rsidRPr="00925A31">
        <w:rPr>
          <w:vertAlign w:val="superscript"/>
          <w:lang w:val="fr-FR"/>
        </w:rPr>
        <w:t>er</w:t>
      </w:r>
      <w:r>
        <w:rPr>
          <w:lang w:val="fr-FR"/>
        </w:rPr>
        <w:t xml:space="preserve"> juin 2004) 28-29.</w:t>
      </w:r>
    </w:p>
    <w:p w:rsidR="0025150E" w:rsidRDefault="0025150E" w:rsidP="00C2405C">
      <w:pPr>
        <w:pStyle w:val="Titolo2"/>
        <w:rPr>
          <w:lang w:val="fr-FR"/>
        </w:rPr>
      </w:pPr>
      <w:r>
        <w:rPr>
          <w:lang w:val="fr-FR"/>
        </w:rPr>
        <w:t>163.</w:t>
      </w:r>
      <w:r>
        <w:rPr>
          <w:lang w:val="fr-FR"/>
        </w:rPr>
        <w:tab/>
        <w:t>2004</w:t>
      </w:r>
      <w:r>
        <w:rPr>
          <w:lang w:val="fr-FR"/>
        </w:rPr>
        <w:tab/>
        <w:t xml:space="preserve">« Le Royaume de Dieu ici et maintenant », </w:t>
      </w:r>
      <w:r>
        <w:rPr>
          <w:i/>
          <w:lang w:val="fr-FR"/>
        </w:rPr>
        <w:t>Croire aujourd’hui</w:t>
      </w:r>
      <w:r>
        <w:rPr>
          <w:lang w:val="fr-FR"/>
        </w:rPr>
        <w:t xml:space="preserve"> 178 (15 juin 2004) 28-29.</w:t>
      </w:r>
    </w:p>
    <w:p w:rsidR="002B28C0" w:rsidRDefault="00180850" w:rsidP="00C2405C">
      <w:pPr>
        <w:pStyle w:val="Titolo2"/>
      </w:pPr>
      <w:r w:rsidRPr="00180850">
        <w:lastRenderedPageBreak/>
        <w:t>164.</w:t>
      </w:r>
      <w:r w:rsidRPr="00180850">
        <w:tab/>
        <w:t>2004</w:t>
      </w:r>
      <w:r w:rsidRPr="00180850">
        <w:tab/>
      </w:r>
      <w:hyperlink r:id="rId59" w:history="1">
        <w:r w:rsidRPr="00461FBF">
          <w:rPr>
            <w:rStyle w:val="Collegamentoipertestuale"/>
          </w:rPr>
          <w:t>« La composizione del Padre Nostro »</w:t>
        </w:r>
      </w:hyperlink>
      <w:r w:rsidRPr="00180850">
        <w:t xml:space="preserve">, </w:t>
      </w:r>
      <w:proofErr w:type="spellStart"/>
      <w:r w:rsidRPr="00180850">
        <w:rPr>
          <w:i/>
        </w:rPr>
        <w:t>CivCatt</w:t>
      </w:r>
      <w:proofErr w:type="spellEnd"/>
      <w:r w:rsidRPr="00180850">
        <w:t xml:space="preserve"> </w:t>
      </w:r>
      <w:r w:rsidR="00CF09C3">
        <w:t xml:space="preserve">155/3 </w:t>
      </w:r>
      <w:r w:rsidRPr="00180850">
        <w:t>(2004) 241-253</w:t>
      </w:r>
      <w:r w:rsidR="002B28C0">
        <w:t xml:space="preserve">; </w:t>
      </w:r>
      <w:r w:rsidR="00AD3764">
        <w:t>tradu</w:t>
      </w:r>
      <w:r w:rsidR="00D10187">
        <w:softHyphen/>
      </w:r>
      <w:r w:rsidR="00AD3764">
        <w:t xml:space="preserve">zione di </w:t>
      </w:r>
      <w:r w:rsidR="00AD3764" w:rsidRPr="00AD3764">
        <w:t xml:space="preserve">« La </w:t>
      </w:r>
      <w:proofErr w:type="spellStart"/>
      <w:r w:rsidR="00AD3764" w:rsidRPr="00AD3764">
        <w:t>composition</w:t>
      </w:r>
      <w:proofErr w:type="spellEnd"/>
      <w:r w:rsidR="00AD3764" w:rsidRPr="00AD3764">
        <w:t xml:space="preserve"> </w:t>
      </w:r>
      <w:proofErr w:type="spellStart"/>
      <w:r w:rsidR="00AD3764" w:rsidRPr="00AD3764">
        <w:t>du</w:t>
      </w:r>
      <w:proofErr w:type="spellEnd"/>
      <w:r w:rsidR="00AD3764" w:rsidRPr="00AD3764">
        <w:t xml:space="preserve"> Notre </w:t>
      </w:r>
      <w:proofErr w:type="spellStart"/>
      <w:r w:rsidR="00AD3764" w:rsidRPr="00AD3764">
        <w:t>Père</w:t>
      </w:r>
      <w:proofErr w:type="spellEnd"/>
      <w:r w:rsidR="00AD3764" w:rsidRPr="00AD3764">
        <w:t xml:space="preserve"> », </w:t>
      </w:r>
      <w:r w:rsidR="00AD3764" w:rsidRPr="00AD3764">
        <w:rPr>
          <w:i/>
        </w:rPr>
        <w:t>Liturgie</w:t>
      </w:r>
      <w:r w:rsidR="00AD3764" w:rsidRPr="00AD3764">
        <w:t xml:space="preserve"> 119 (2002) 158-191</w:t>
      </w:r>
      <w:r w:rsidR="00D338BE">
        <w:t>;</w:t>
      </w:r>
      <w:r w:rsidR="00AD3764">
        <w:t xml:space="preserve"> </w:t>
      </w:r>
      <w:proofErr w:type="spellStart"/>
      <w:r w:rsidR="00F06440">
        <w:rPr>
          <w:i/>
        </w:rPr>
        <w:t>StRBS</w:t>
      </w:r>
      <w:proofErr w:type="spellEnd"/>
      <w:r w:rsidR="001C31C4">
        <w:t xml:space="preserve"> </w:t>
      </w:r>
      <w:r w:rsidR="00AD3764" w:rsidRPr="00AD3764">
        <w:t>1</w:t>
      </w:r>
      <w:r w:rsidR="00AD3764">
        <w:t>9</w:t>
      </w:r>
      <w:r w:rsidR="001C31C4">
        <w:t xml:space="preserve"> (14.0</w:t>
      </w:r>
      <w:r w:rsidR="002B28C0">
        <w:t>5</w:t>
      </w:r>
      <w:r w:rsidR="001C31C4">
        <w:t xml:space="preserve">.05; </w:t>
      </w:r>
      <w:r w:rsidR="002B28C0">
        <w:t>18.11.2007</w:t>
      </w:r>
      <w:r w:rsidR="00AD3764">
        <w:t>)</w:t>
      </w:r>
      <w:r w:rsidRPr="00180850">
        <w:t>.</w:t>
      </w:r>
    </w:p>
    <w:p w:rsidR="00360764" w:rsidRDefault="00360764" w:rsidP="00C2405C">
      <w:pPr>
        <w:pStyle w:val="Titolo2"/>
        <w:rPr>
          <w:lang w:val="fr-FR"/>
        </w:rPr>
      </w:pPr>
      <w:r w:rsidRPr="00360764">
        <w:rPr>
          <w:lang w:val="fr-FR"/>
        </w:rPr>
        <w:t>165.</w:t>
      </w:r>
      <w:r w:rsidRPr="00360764">
        <w:rPr>
          <w:lang w:val="fr-FR"/>
        </w:rPr>
        <w:tab/>
        <w:t>2004</w:t>
      </w:r>
      <w:r w:rsidRPr="00360764">
        <w:rPr>
          <w:lang w:val="fr-FR"/>
        </w:rPr>
        <w:tab/>
      </w:r>
      <w:r>
        <w:rPr>
          <w:lang w:val="fr-FR"/>
        </w:rPr>
        <w:t>« </w:t>
      </w:r>
      <w:r w:rsidRPr="00360764">
        <w:rPr>
          <w:lang w:val="fr-FR"/>
        </w:rPr>
        <w:t>Le Royaume nous est promis en héritage »</w:t>
      </w:r>
      <w:r>
        <w:rPr>
          <w:lang w:val="fr-FR"/>
        </w:rPr>
        <w:t xml:space="preserve">, </w:t>
      </w:r>
      <w:r>
        <w:rPr>
          <w:i/>
          <w:lang w:val="fr-FR"/>
        </w:rPr>
        <w:t>Croire aujourd’hui</w:t>
      </w:r>
      <w:r>
        <w:rPr>
          <w:lang w:val="fr-FR"/>
        </w:rPr>
        <w:t xml:space="preserve"> 178 (10 septembre 2004) 26-27.</w:t>
      </w:r>
    </w:p>
    <w:p w:rsidR="00933C6B" w:rsidRPr="00B150BD" w:rsidRDefault="00933C6B" w:rsidP="00C2405C">
      <w:pPr>
        <w:pStyle w:val="Titolo1"/>
        <w:rPr>
          <w:lang w:val="fr-FR"/>
        </w:rPr>
      </w:pPr>
      <w:r w:rsidRPr="00B150BD">
        <w:rPr>
          <w:lang w:val="fr-FR"/>
        </w:rPr>
        <w:t>166.</w:t>
      </w:r>
      <w:r w:rsidRPr="00B150BD">
        <w:rPr>
          <w:lang w:val="fr-FR"/>
        </w:rPr>
        <w:tab/>
        <w:t>2004</w:t>
      </w:r>
      <w:r w:rsidRPr="00B150BD">
        <w:rPr>
          <w:lang w:val="fr-FR"/>
        </w:rPr>
        <w:tab/>
      </w:r>
      <w:hyperlink r:id="rId60" w:history="1">
        <w:r w:rsidRPr="00BA6626">
          <w:rPr>
            <w:rStyle w:val="Collegamentoipertestuale"/>
            <w:i/>
            <w:lang w:val="fr-FR"/>
          </w:rPr>
          <w:t>« Et maintenant, écrivez pour vous ce cantique ». Exercices pratiques d’analyse rhétorique</w:t>
        </w:r>
      </w:hyperlink>
      <w:r w:rsidRPr="00B150BD">
        <w:rPr>
          <w:lang w:val="fr-FR"/>
        </w:rPr>
        <w:t>. 1. Dictons et proverbes</w:t>
      </w:r>
      <w:r w:rsidR="006C6089" w:rsidRPr="00B150BD">
        <w:rPr>
          <w:lang w:val="fr-FR"/>
        </w:rPr>
        <w:t xml:space="preserve">, </w:t>
      </w:r>
      <w:r w:rsidR="00D078E3" w:rsidRPr="00B150BD">
        <w:rPr>
          <w:lang w:val="fr-FR"/>
        </w:rPr>
        <w:t xml:space="preserve">www.retoricabiblicaesemitica.org: L’analyse rhétorique biblique, </w:t>
      </w:r>
      <w:r w:rsidRPr="00B150BD">
        <w:rPr>
          <w:lang w:val="fr-FR"/>
        </w:rPr>
        <w:t>Exercices, 22.09.2004.</w:t>
      </w:r>
    </w:p>
    <w:p w:rsidR="00152B27" w:rsidRPr="00B150BD" w:rsidRDefault="00152B27" w:rsidP="00C2405C">
      <w:pPr>
        <w:pStyle w:val="Titolo1"/>
      </w:pPr>
      <w:r w:rsidRPr="00B150BD">
        <w:t>167.</w:t>
      </w:r>
      <w:r w:rsidRPr="00B150BD">
        <w:tab/>
        <w:t>2004</w:t>
      </w:r>
      <w:r w:rsidRPr="00B150BD">
        <w:tab/>
      </w:r>
      <w:hyperlink r:id="rId61" w:history="1">
        <w:r w:rsidRPr="00BA6626">
          <w:rPr>
            <w:rStyle w:val="Collegamentoipertestuale"/>
            <w:i/>
          </w:rPr>
          <w:t>Leggere la Bibbia</w:t>
        </w:r>
      </w:hyperlink>
      <w:r w:rsidRPr="00B150BD">
        <w:rPr>
          <w:i/>
        </w:rPr>
        <w:t>. Un’introduzione all’esegesi</w:t>
      </w:r>
      <w:r w:rsidRPr="00B150BD">
        <w:t>, Collana biblica, EDB, Bologna 2004 (273 p.).</w:t>
      </w:r>
    </w:p>
    <w:p w:rsidR="00024843" w:rsidRDefault="00024843" w:rsidP="00C2405C">
      <w:pPr>
        <w:pStyle w:val="Titolo2"/>
        <w:rPr>
          <w:lang w:val="fr-FR"/>
        </w:rPr>
      </w:pPr>
      <w:r w:rsidRPr="00024843">
        <w:rPr>
          <w:lang w:val="fr-FR"/>
        </w:rPr>
        <w:t>168.</w:t>
      </w:r>
      <w:r w:rsidRPr="00024843">
        <w:rPr>
          <w:lang w:val="fr-FR"/>
        </w:rPr>
        <w:tab/>
        <w:t>2004</w:t>
      </w:r>
      <w:r w:rsidRPr="00024843">
        <w:rPr>
          <w:lang w:val="fr-FR"/>
        </w:rPr>
        <w:tab/>
        <w:t>« Le passage de la mer (Ex 14</w:t>
      </w:r>
      <w:r>
        <w:rPr>
          <w:lang w:val="fr-FR"/>
        </w:rPr>
        <w:t xml:space="preserve">). Analyse rhétorique », </w:t>
      </w:r>
      <w:proofErr w:type="spellStart"/>
      <w:r>
        <w:rPr>
          <w:i/>
          <w:lang w:val="fr-FR"/>
        </w:rPr>
        <w:t>RTLu</w:t>
      </w:r>
      <w:proofErr w:type="spellEnd"/>
      <w:r>
        <w:rPr>
          <w:lang w:val="fr-FR"/>
        </w:rPr>
        <w:t xml:space="preserve"> </w:t>
      </w:r>
      <w:r w:rsidR="00366FF1">
        <w:rPr>
          <w:lang w:val="fr-FR"/>
        </w:rPr>
        <w:t xml:space="preserve">9 </w:t>
      </w:r>
      <w:r>
        <w:rPr>
          <w:lang w:val="fr-FR"/>
        </w:rPr>
        <w:t>(2004) 569-590.</w:t>
      </w:r>
    </w:p>
    <w:p w:rsidR="00F5520E" w:rsidRPr="00C70F52" w:rsidRDefault="00F5520E" w:rsidP="00C2405C">
      <w:pPr>
        <w:pStyle w:val="Titolo2"/>
        <w:rPr>
          <w:szCs w:val="24"/>
          <w:lang w:val="fr-FR"/>
        </w:rPr>
      </w:pPr>
      <w:r w:rsidRPr="00C70F52">
        <w:rPr>
          <w:szCs w:val="24"/>
          <w:lang w:val="fr-FR"/>
        </w:rPr>
        <w:t>169.</w:t>
      </w:r>
      <w:r w:rsidRPr="00C70F52">
        <w:rPr>
          <w:szCs w:val="24"/>
          <w:lang w:val="fr-FR"/>
        </w:rPr>
        <w:tab/>
        <w:t>2004</w:t>
      </w:r>
      <w:r w:rsidRPr="00C70F52">
        <w:rPr>
          <w:szCs w:val="24"/>
          <w:lang w:val="fr-FR"/>
        </w:rPr>
        <w:tab/>
      </w:r>
      <w:hyperlink r:id="rId62" w:history="1">
        <w:r w:rsidRPr="00C70F52">
          <w:rPr>
            <w:rStyle w:val="Collegamentoipertestuale"/>
            <w:szCs w:val="24"/>
            <w:lang w:val="fr-FR"/>
          </w:rPr>
          <w:t>«</w:t>
        </w:r>
        <w:proofErr w:type="spellStart"/>
        <w:r w:rsidRPr="00C70F52">
          <w:rPr>
            <w:rStyle w:val="Collegamentoipertestuale"/>
            <w:szCs w:val="24"/>
            <w:lang w:val="fr-FR"/>
          </w:rPr>
          <w:t>Two</w:t>
        </w:r>
        <w:proofErr w:type="spellEnd"/>
        <w:r w:rsidRPr="00C70F52">
          <w:rPr>
            <w:rStyle w:val="Collegamentoipertestuale"/>
            <w:szCs w:val="24"/>
            <w:lang w:val="fr-FR"/>
          </w:rPr>
          <w:t xml:space="preserve"> </w:t>
        </w:r>
        <w:proofErr w:type="spellStart"/>
        <w:r w:rsidRPr="00C70F52">
          <w:rPr>
            <w:rStyle w:val="Collegamentoipertestuale"/>
            <w:szCs w:val="24"/>
            <w:lang w:val="fr-FR"/>
          </w:rPr>
          <w:t>Decalog</w:t>
        </w:r>
        <w:r w:rsidR="00E64522" w:rsidRPr="00C70F52">
          <w:rPr>
            <w:rStyle w:val="Collegamentoipertestuale"/>
            <w:szCs w:val="24"/>
            <w:lang w:val="fr-FR"/>
          </w:rPr>
          <w:t>ues</w:t>
        </w:r>
        <w:proofErr w:type="spellEnd"/>
        <w:r w:rsidR="00E64522" w:rsidRPr="00C70F52">
          <w:rPr>
            <w:rStyle w:val="Collegamentoipertestuale"/>
            <w:szCs w:val="24"/>
            <w:lang w:val="fr-FR"/>
          </w:rPr>
          <w:t xml:space="preserve">, Law of </w:t>
        </w:r>
        <w:proofErr w:type="spellStart"/>
        <w:r w:rsidR="00E64522" w:rsidRPr="00C70F52">
          <w:rPr>
            <w:rStyle w:val="Collegamentoipertestuale"/>
            <w:szCs w:val="24"/>
            <w:lang w:val="fr-FR"/>
          </w:rPr>
          <w:t>Freedom</w:t>
        </w:r>
        <w:proofErr w:type="spellEnd"/>
        <w:r w:rsidR="00E64522" w:rsidRPr="00C70F52">
          <w:rPr>
            <w:rStyle w:val="Collegamentoipertestuale"/>
            <w:szCs w:val="24"/>
            <w:lang w:val="fr-FR"/>
          </w:rPr>
          <w:t xml:space="preserve"> (Ex 20:2-17 &amp; Dt</w:t>
        </w:r>
        <w:r w:rsidR="00C358DE" w:rsidRPr="00C70F52">
          <w:rPr>
            <w:rStyle w:val="Collegamentoipertestuale"/>
            <w:szCs w:val="24"/>
            <w:lang w:val="fr-FR"/>
          </w:rPr>
          <w:t xml:space="preserve"> </w:t>
        </w:r>
        <w:r w:rsidR="00E64522" w:rsidRPr="00C70F52">
          <w:rPr>
            <w:rStyle w:val="Collegamentoipertestuale"/>
            <w:szCs w:val="24"/>
            <w:lang w:val="fr-FR"/>
          </w:rPr>
          <w:t>6</w:t>
        </w:r>
        <w:r w:rsidRPr="00C70F52">
          <w:rPr>
            <w:rStyle w:val="Collegamentoipertestuale"/>
            <w:szCs w:val="24"/>
            <w:lang w:val="fr-FR"/>
          </w:rPr>
          <w:t>:6-21)»</w:t>
        </w:r>
      </w:hyperlink>
      <w:r w:rsidRPr="00C70F52">
        <w:rPr>
          <w:szCs w:val="24"/>
          <w:lang w:val="fr-FR"/>
        </w:rPr>
        <w:t xml:space="preserve">, </w:t>
      </w:r>
      <w:proofErr w:type="spellStart"/>
      <w:r w:rsidR="00F06440" w:rsidRPr="00C70F52">
        <w:rPr>
          <w:i/>
          <w:lang w:val="fr-FR"/>
        </w:rPr>
        <w:t>StRBS</w:t>
      </w:r>
      <w:proofErr w:type="spellEnd"/>
      <w:r w:rsidR="001C31C4" w:rsidRPr="00C70F52">
        <w:rPr>
          <w:lang w:val="fr-FR"/>
        </w:rPr>
        <w:t xml:space="preserve"> 16 (</w:t>
      </w:r>
      <w:r w:rsidRPr="00C70F52">
        <w:rPr>
          <w:lang w:val="fr-FR"/>
        </w:rPr>
        <w:t>02.11.2004</w:t>
      </w:r>
      <w:r w:rsidR="00D338BE" w:rsidRPr="00C70F52">
        <w:rPr>
          <w:lang w:val="fr-FR"/>
        </w:rPr>
        <w:t>)</w:t>
      </w:r>
      <w:r w:rsidR="00F75100" w:rsidRPr="00C70F52">
        <w:rPr>
          <w:lang w:val="fr-FR"/>
        </w:rPr>
        <w:t> ; traduction du n° 94</w:t>
      </w:r>
      <w:r w:rsidRPr="00C70F52">
        <w:rPr>
          <w:lang w:val="fr-FR"/>
        </w:rPr>
        <w:t>.</w:t>
      </w:r>
    </w:p>
    <w:p w:rsidR="00265CFE" w:rsidRDefault="002F5675" w:rsidP="00C2405C">
      <w:pPr>
        <w:pStyle w:val="Titolo2"/>
        <w:rPr>
          <w:lang w:val="fr-FR"/>
        </w:rPr>
      </w:pPr>
      <w:r>
        <w:rPr>
          <w:lang w:val="fr-FR"/>
        </w:rPr>
        <w:t>1</w:t>
      </w:r>
      <w:r w:rsidR="00F5520E">
        <w:rPr>
          <w:lang w:val="fr-FR"/>
        </w:rPr>
        <w:t>70</w:t>
      </w:r>
      <w:r>
        <w:rPr>
          <w:lang w:val="fr-FR"/>
        </w:rPr>
        <w:t>.</w:t>
      </w:r>
      <w:r>
        <w:rPr>
          <w:lang w:val="fr-FR"/>
        </w:rPr>
        <w:tab/>
        <w:t>2005</w:t>
      </w:r>
      <w:r>
        <w:rPr>
          <w:lang w:val="fr-FR"/>
        </w:rPr>
        <w:tab/>
        <w:t>« Le vin de la nouvelle alliance</w:t>
      </w:r>
      <w:r w:rsidR="00625881">
        <w:rPr>
          <w:lang w:val="fr-FR"/>
        </w:rPr>
        <w:t>. La parabole du vieux et du neuf (Lc 5,36-39) dans son contexte</w:t>
      </w:r>
      <w:r>
        <w:rPr>
          <w:lang w:val="fr-FR"/>
        </w:rPr>
        <w:t> »</w:t>
      </w:r>
      <w:r w:rsidR="00625881">
        <w:rPr>
          <w:lang w:val="fr-FR"/>
        </w:rPr>
        <w:t xml:space="preserve">, </w:t>
      </w:r>
      <w:r w:rsidR="00625881" w:rsidRPr="00625881">
        <w:rPr>
          <w:i/>
          <w:lang w:val="fr-FR"/>
        </w:rPr>
        <w:t>Gr.</w:t>
      </w:r>
      <w:r w:rsidR="00625881">
        <w:rPr>
          <w:lang w:val="fr-FR"/>
        </w:rPr>
        <w:t xml:space="preserve"> </w:t>
      </w:r>
      <w:r w:rsidR="00793222">
        <w:rPr>
          <w:lang w:val="fr-FR"/>
        </w:rPr>
        <w:t>86</w:t>
      </w:r>
      <w:r w:rsidR="00625881">
        <w:rPr>
          <w:lang w:val="fr-FR"/>
        </w:rPr>
        <w:t xml:space="preserve"> (2005) </w:t>
      </w:r>
      <w:r w:rsidR="00793222">
        <w:rPr>
          <w:lang w:val="fr-FR"/>
        </w:rPr>
        <w:t>5-27</w:t>
      </w:r>
      <w:r w:rsidR="00625881">
        <w:rPr>
          <w:lang w:val="fr-FR"/>
        </w:rPr>
        <w:t>.</w:t>
      </w:r>
    </w:p>
    <w:p w:rsidR="001334AC" w:rsidRDefault="001334AC" w:rsidP="00C2405C">
      <w:pPr>
        <w:pStyle w:val="Titolo2"/>
        <w:rPr>
          <w:color w:val="000000"/>
          <w:szCs w:val="26"/>
        </w:rPr>
      </w:pPr>
      <w:r w:rsidRPr="001334AC">
        <w:t>171.</w:t>
      </w:r>
      <w:r w:rsidRPr="001334AC">
        <w:tab/>
        <w:t>2005</w:t>
      </w:r>
      <w:r w:rsidRPr="001334AC">
        <w:tab/>
      </w:r>
      <w:hyperlink r:id="rId63" w:history="1">
        <w:r w:rsidRPr="0040690E">
          <w:rPr>
            <w:rStyle w:val="Collegamentoipertestuale"/>
          </w:rPr>
          <w:t>«La dossologia dell’Alleluia (Ap 19,1-8)</w:t>
        </w:r>
        <w:r w:rsidR="0040690E" w:rsidRPr="0040690E">
          <w:rPr>
            <w:rStyle w:val="Collegamentoipertestuale"/>
          </w:rPr>
          <w:t>»</w:t>
        </w:r>
      </w:hyperlink>
      <w:r w:rsidRPr="001334AC">
        <w:t xml:space="preserve">, in </w:t>
      </w:r>
      <w:proofErr w:type="spellStart"/>
      <w:r w:rsidRPr="001334AC">
        <w:rPr>
          <w:i/>
          <w:color w:val="000000"/>
          <w:szCs w:val="26"/>
        </w:rPr>
        <w:t>Apokalypsis</w:t>
      </w:r>
      <w:proofErr w:type="spellEnd"/>
      <w:r w:rsidRPr="001334AC">
        <w:rPr>
          <w:i/>
          <w:color w:val="000000"/>
          <w:szCs w:val="26"/>
        </w:rPr>
        <w:t>. Percorsi nell’Apocalisse in onore di Ugo Vanni</w:t>
      </w:r>
      <w:r>
        <w:rPr>
          <w:color w:val="000000"/>
          <w:szCs w:val="26"/>
        </w:rPr>
        <w:t xml:space="preserve">, </w:t>
      </w:r>
      <w:proofErr w:type="gramStart"/>
      <w:r w:rsidRPr="001334AC">
        <w:rPr>
          <w:color w:val="000000"/>
          <w:szCs w:val="26"/>
        </w:rPr>
        <w:t>E</w:t>
      </w:r>
      <w:r>
        <w:rPr>
          <w:color w:val="000000"/>
          <w:szCs w:val="26"/>
        </w:rPr>
        <w:t>.</w:t>
      </w:r>
      <w:proofErr w:type="gramEnd"/>
      <w:r>
        <w:rPr>
          <w:color w:val="000000"/>
          <w:szCs w:val="26"/>
        </w:rPr>
        <w:t xml:space="preserve"> Bosetti – A.</w:t>
      </w:r>
      <w:r w:rsidRPr="001334AC">
        <w:rPr>
          <w:color w:val="000000"/>
          <w:szCs w:val="26"/>
        </w:rPr>
        <w:t xml:space="preserve"> </w:t>
      </w:r>
      <w:proofErr w:type="spellStart"/>
      <w:r w:rsidRPr="001334AC">
        <w:rPr>
          <w:color w:val="000000"/>
          <w:szCs w:val="26"/>
        </w:rPr>
        <w:t>Colacrai</w:t>
      </w:r>
      <w:proofErr w:type="spellEnd"/>
      <w:r>
        <w:rPr>
          <w:color w:val="000000"/>
          <w:szCs w:val="26"/>
        </w:rPr>
        <w:t xml:space="preserve"> ed., </w:t>
      </w:r>
      <w:r w:rsidRPr="001334AC">
        <w:rPr>
          <w:color w:val="000000"/>
          <w:szCs w:val="26"/>
        </w:rPr>
        <w:t>Cittadella Editrice</w:t>
      </w:r>
      <w:r>
        <w:rPr>
          <w:color w:val="000000"/>
          <w:szCs w:val="26"/>
        </w:rPr>
        <w:t>, Assisi 2005, 585-596.</w:t>
      </w:r>
    </w:p>
    <w:p w:rsidR="00E64522" w:rsidRPr="00E64522" w:rsidRDefault="00E64522" w:rsidP="00C2405C">
      <w:pPr>
        <w:pStyle w:val="Titolo2"/>
        <w:rPr>
          <w:lang w:val="fr-FR"/>
        </w:rPr>
      </w:pPr>
      <w:r w:rsidRPr="00E64522">
        <w:rPr>
          <w:lang w:val="fr-FR"/>
        </w:rPr>
        <w:t>172.</w:t>
      </w:r>
      <w:r w:rsidRPr="00E64522">
        <w:rPr>
          <w:lang w:val="fr-FR"/>
        </w:rPr>
        <w:tab/>
        <w:t>2005</w:t>
      </w:r>
      <w:r w:rsidRPr="00E64522">
        <w:rPr>
          <w:lang w:val="fr-FR"/>
        </w:rPr>
        <w:tab/>
      </w:r>
      <w:hyperlink r:id="rId64" w:history="1">
        <w:r w:rsidRPr="00AE5964">
          <w:rPr>
            <w:rStyle w:val="Collegamentoipertestuale"/>
            <w:lang w:val="fr-FR"/>
          </w:rPr>
          <w:t>« Les fruits de l’analyse rhétorique pour l’exégèse biblique »</w:t>
        </w:r>
      </w:hyperlink>
      <w:r>
        <w:rPr>
          <w:lang w:val="fr-FR"/>
        </w:rPr>
        <w:t xml:space="preserve">, </w:t>
      </w:r>
      <w:proofErr w:type="spellStart"/>
      <w:r w:rsidR="00F06440">
        <w:rPr>
          <w:i/>
          <w:lang w:val="fr-FR"/>
        </w:rPr>
        <w:t>StRBS</w:t>
      </w:r>
      <w:proofErr w:type="spellEnd"/>
      <w:r w:rsidR="001C31C4">
        <w:rPr>
          <w:lang w:val="fr-FR"/>
        </w:rPr>
        <w:t xml:space="preserve"> 14 </w:t>
      </w:r>
      <w:r w:rsidR="001D3BA4">
        <w:rPr>
          <w:lang w:val="fr-FR"/>
        </w:rPr>
        <w:t>(13</w:t>
      </w:r>
      <w:r w:rsidR="001D3BA4" w:rsidRPr="00284D07">
        <w:rPr>
          <w:lang w:val="fr-FR"/>
        </w:rPr>
        <w:t>.</w:t>
      </w:r>
      <w:r w:rsidR="001D3BA4">
        <w:rPr>
          <w:lang w:val="fr-FR"/>
        </w:rPr>
        <w:t>12</w:t>
      </w:r>
      <w:r w:rsidR="001D3BA4" w:rsidRPr="00284D07">
        <w:rPr>
          <w:lang w:val="fr-FR"/>
        </w:rPr>
        <w:t>.200</w:t>
      </w:r>
      <w:r w:rsidR="001D3BA4">
        <w:rPr>
          <w:lang w:val="fr-FR"/>
        </w:rPr>
        <w:t>4 ; 17.03.2005)</w:t>
      </w:r>
      <w:r w:rsidR="008B317A">
        <w:rPr>
          <w:lang w:val="fr-FR"/>
        </w:rPr>
        <w:t xml:space="preserve"> ; </w:t>
      </w:r>
      <w:r>
        <w:rPr>
          <w:lang w:val="fr-FR"/>
        </w:rPr>
        <w:t>traduction revue et corrigée du n° 62.</w:t>
      </w:r>
    </w:p>
    <w:p w:rsidR="00625881" w:rsidRPr="00B150BD" w:rsidRDefault="00625881" w:rsidP="00C2405C">
      <w:pPr>
        <w:pStyle w:val="Titolo1"/>
        <w:rPr>
          <w:lang w:val="fr-FR"/>
        </w:rPr>
      </w:pPr>
      <w:r w:rsidRPr="00B150BD">
        <w:rPr>
          <w:lang w:val="fr-FR"/>
        </w:rPr>
        <w:t>17</w:t>
      </w:r>
      <w:r w:rsidR="00E64522" w:rsidRPr="00B150BD">
        <w:rPr>
          <w:lang w:val="fr-FR"/>
        </w:rPr>
        <w:t>3</w:t>
      </w:r>
      <w:r w:rsidR="001334AC" w:rsidRPr="00B150BD">
        <w:rPr>
          <w:lang w:val="fr-FR"/>
        </w:rPr>
        <w:t>.</w:t>
      </w:r>
      <w:r w:rsidRPr="00B150BD">
        <w:rPr>
          <w:lang w:val="fr-FR"/>
        </w:rPr>
        <w:tab/>
        <w:t>2005</w:t>
      </w:r>
      <w:r w:rsidRPr="00B150BD">
        <w:rPr>
          <w:lang w:val="fr-FR"/>
        </w:rPr>
        <w:tab/>
      </w:r>
      <w:hyperlink r:id="rId65" w:history="1">
        <w:r w:rsidRPr="00BA6626">
          <w:rPr>
            <w:rStyle w:val="Collegamentoipertestuale"/>
            <w:i/>
            <w:lang w:val="fr-FR"/>
          </w:rPr>
          <w:t>L’Évangile de Luc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RhSem</w:t>
      </w:r>
      <w:proofErr w:type="spellEnd"/>
      <w:r w:rsidRPr="00B150BD">
        <w:rPr>
          <w:lang w:val="fr-FR"/>
        </w:rPr>
        <w:t xml:space="preserve"> 1, </w:t>
      </w:r>
      <w:proofErr w:type="spellStart"/>
      <w:r w:rsidRPr="00B150BD">
        <w:rPr>
          <w:lang w:val="fr-FR"/>
        </w:rPr>
        <w:t>Lethielleux</w:t>
      </w:r>
      <w:proofErr w:type="spellEnd"/>
      <w:r w:rsidRPr="00B150BD">
        <w:rPr>
          <w:lang w:val="fr-FR"/>
        </w:rPr>
        <w:t>, Paris 2005 (1040 p.).</w:t>
      </w:r>
    </w:p>
    <w:p w:rsidR="00D6138B" w:rsidRPr="00B150BD" w:rsidRDefault="00D6138B" w:rsidP="00C2405C">
      <w:pPr>
        <w:pStyle w:val="Titolo1"/>
        <w:rPr>
          <w:lang w:val="fr-FR"/>
        </w:rPr>
      </w:pPr>
      <w:r w:rsidRPr="00B150BD">
        <w:rPr>
          <w:lang w:val="fr-FR"/>
        </w:rPr>
        <w:t>17</w:t>
      </w:r>
      <w:r w:rsidR="00E64522" w:rsidRPr="00B150BD">
        <w:rPr>
          <w:lang w:val="fr-FR"/>
        </w:rPr>
        <w:t>4</w:t>
      </w:r>
      <w:r w:rsidRPr="00B150BD">
        <w:rPr>
          <w:lang w:val="fr-FR"/>
        </w:rPr>
        <w:t>.</w:t>
      </w:r>
      <w:r w:rsidRPr="00B150BD">
        <w:rPr>
          <w:lang w:val="fr-FR"/>
        </w:rPr>
        <w:tab/>
        <w:t>2005</w:t>
      </w:r>
      <w:r w:rsidRPr="00B150BD">
        <w:rPr>
          <w:lang w:val="fr-FR"/>
        </w:rPr>
        <w:tab/>
      </w:r>
      <w:hyperlink r:id="rId66" w:history="1">
        <w:r w:rsidRPr="00185669">
          <w:rPr>
            <w:rStyle w:val="Collegamentoipertestuale"/>
            <w:i/>
            <w:lang w:val="fr-FR"/>
          </w:rPr>
          <w:t>La Bible</w:t>
        </w:r>
      </w:hyperlink>
      <w:r w:rsidRPr="00B150BD">
        <w:rPr>
          <w:lang w:val="fr-FR"/>
        </w:rPr>
        <w:t>, Idées reçues</w:t>
      </w:r>
      <w:r w:rsidR="00BB0354" w:rsidRPr="00B150BD">
        <w:rPr>
          <w:lang w:val="fr-FR"/>
        </w:rPr>
        <w:t xml:space="preserve"> 94</w:t>
      </w:r>
      <w:r w:rsidRPr="00B150BD">
        <w:rPr>
          <w:lang w:val="fr-FR"/>
        </w:rPr>
        <w:t>, Le Cavalier bleu, Paris 2005 (128 p.).</w:t>
      </w:r>
    </w:p>
    <w:p w:rsidR="00EB0FDE" w:rsidRPr="00B150BD" w:rsidRDefault="00EB0FDE" w:rsidP="00C2405C">
      <w:pPr>
        <w:pStyle w:val="Titolo1"/>
        <w:rPr>
          <w:lang w:val="fr-FR"/>
        </w:rPr>
      </w:pPr>
      <w:r w:rsidRPr="00B150BD">
        <w:rPr>
          <w:lang w:val="fr-FR"/>
        </w:rPr>
        <w:t>175.</w:t>
      </w:r>
      <w:r w:rsidRPr="00B150BD">
        <w:rPr>
          <w:lang w:val="fr-FR"/>
        </w:rPr>
        <w:tab/>
        <w:t>2005</w:t>
      </w:r>
      <w:r w:rsidRPr="00B150BD">
        <w:rPr>
          <w:lang w:val="fr-FR"/>
        </w:rPr>
        <w:tab/>
      </w:r>
      <w:hyperlink r:id="rId67" w:history="1">
        <w:r w:rsidRPr="00BA6626">
          <w:rPr>
            <w:rStyle w:val="Collegamentoipertestuale"/>
            <w:i/>
            <w:lang w:val="fr-FR"/>
          </w:rPr>
          <w:t xml:space="preserve">A New Introduction to the </w:t>
        </w:r>
        <w:proofErr w:type="spellStart"/>
        <w:r w:rsidRPr="00BA6626">
          <w:rPr>
            <w:rStyle w:val="Collegamentoipertestuale"/>
            <w:i/>
            <w:lang w:val="fr-FR"/>
          </w:rPr>
          <w:t>Synoptic</w:t>
        </w:r>
        <w:proofErr w:type="spellEnd"/>
        <w:r w:rsidRPr="00BA6626">
          <w:rPr>
            <w:rStyle w:val="Collegamentoipertestuale"/>
            <w:i/>
            <w:lang w:val="fr-FR"/>
          </w:rPr>
          <w:t xml:space="preserve"> Gospels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Claretian</w:t>
      </w:r>
      <w:proofErr w:type="spellEnd"/>
      <w:r w:rsidRPr="00B150BD">
        <w:rPr>
          <w:lang w:val="fr-FR"/>
        </w:rPr>
        <w:t xml:space="preserve"> Communi</w:t>
      </w:r>
      <w:r w:rsidRPr="00B150BD">
        <w:rPr>
          <w:lang w:val="fr-FR"/>
        </w:rPr>
        <w:softHyphen/>
        <w:t>ca</w:t>
      </w:r>
      <w:r w:rsidR="00503839" w:rsidRPr="00B150BD">
        <w:rPr>
          <w:lang w:val="fr-FR"/>
        </w:rPr>
        <w:softHyphen/>
      </w:r>
      <w:r w:rsidRPr="00B150BD">
        <w:rPr>
          <w:lang w:val="fr-FR"/>
        </w:rPr>
        <w:t xml:space="preserve">tions, Chennai, </w:t>
      </w:r>
      <w:proofErr w:type="spellStart"/>
      <w:r w:rsidRPr="00B150BD">
        <w:rPr>
          <w:lang w:val="fr-FR"/>
        </w:rPr>
        <w:t>India</w:t>
      </w:r>
      <w:proofErr w:type="spellEnd"/>
      <w:r w:rsidR="0014617F" w:rsidRPr="00B150BD">
        <w:rPr>
          <w:lang w:val="fr-FR"/>
        </w:rPr>
        <w:t>, 2005</w:t>
      </w:r>
      <w:r w:rsidRPr="00B150BD">
        <w:rPr>
          <w:lang w:val="fr-FR"/>
        </w:rPr>
        <w:t xml:space="preserve"> (366 p.); traduction anglaise du n° 123.</w:t>
      </w:r>
    </w:p>
    <w:p w:rsidR="00625881" w:rsidRPr="00B150BD" w:rsidRDefault="00CF61D5" w:rsidP="00C2405C">
      <w:pPr>
        <w:pStyle w:val="Titolo1"/>
        <w:rPr>
          <w:lang w:val="fr-FR"/>
        </w:rPr>
      </w:pPr>
      <w:r w:rsidRPr="00B150BD">
        <w:rPr>
          <w:lang w:val="fr-FR"/>
        </w:rPr>
        <w:t>176.</w:t>
      </w:r>
      <w:r w:rsidRPr="00B150BD">
        <w:rPr>
          <w:lang w:val="fr-FR"/>
        </w:rPr>
        <w:tab/>
        <w:t>2005</w:t>
      </w:r>
      <w:r w:rsidRPr="00B150BD">
        <w:rPr>
          <w:lang w:val="fr-FR"/>
        </w:rPr>
        <w:tab/>
      </w:r>
      <w:hyperlink r:id="rId68" w:history="1">
        <w:proofErr w:type="spellStart"/>
        <w:r w:rsidRPr="003E1E50">
          <w:rPr>
            <w:rStyle w:val="Collegamentoipertestuale"/>
            <w:i/>
            <w:lang w:val="fr-FR"/>
          </w:rPr>
          <w:t>Język</w:t>
        </w:r>
        <w:proofErr w:type="spellEnd"/>
        <w:r w:rsidRPr="003E1E50">
          <w:rPr>
            <w:rStyle w:val="Collegamentoipertestuale"/>
            <w:i/>
            <w:lang w:val="fr-FR"/>
          </w:rPr>
          <w:t xml:space="preserve"> </w:t>
        </w:r>
        <w:proofErr w:type="spellStart"/>
        <w:r w:rsidRPr="003E1E50">
          <w:rPr>
            <w:rStyle w:val="Collegamentoipertestuale"/>
            <w:i/>
            <w:lang w:val="fr-FR"/>
          </w:rPr>
          <w:t>Przypowieści</w:t>
        </w:r>
        <w:proofErr w:type="spellEnd"/>
        <w:r w:rsidRPr="003E1E50">
          <w:rPr>
            <w:rStyle w:val="Collegamentoipertestuale"/>
            <w:i/>
            <w:lang w:val="fr-FR"/>
          </w:rPr>
          <w:t xml:space="preserve"> </w:t>
        </w:r>
        <w:proofErr w:type="spellStart"/>
        <w:r w:rsidRPr="003E1E50">
          <w:rPr>
            <w:rStyle w:val="Collegamentoipertestuale"/>
            <w:i/>
            <w:lang w:val="fr-FR"/>
          </w:rPr>
          <w:t>biblijnych</w:t>
        </w:r>
        <w:proofErr w:type="spellEnd"/>
        <w:r w:rsidR="00E56252" w:rsidRPr="003E1E50">
          <w:rPr>
            <w:rStyle w:val="Collegamentoipertestuale"/>
            <w:lang w:val="fr-FR"/>
          </w:rPr>
          <w:t xml:space="preserve">, </w:t>
        </w:r>
        <w:proofErr w:type="spellStart"/>
        <w:r w:rsidR="00E56252" w:rsidRPr="003E1E50">
          <w:rPr>
            <w:rStyle w:val="Collegamentoipertestuale"/>
            <w:lang w:val="fr-FR"/>
          </w:rPr>
          <w:t>Myśl</w:t>
        </w:r>
        <w:proofErr w:type="spellEnd"/>
        <w:r w:rsidR="00E56252" w:rsidRPr="003E1E50">
          <w:rPr>
            <w:rStyle w:val="Collegamentoipertestuale"/>
            <w:lang w:val="fr-FR"/>
          </w:rPr>
          <w:t xml:space="preserve"> </w:t>
        </w:r>
        <w:proofErr w:type="spellStart"/>
        <w:r w:rsidR="00E56252" w:rsidRPr="003E1E50">
          <w:rPr>
            <w:rStyle w:val="Collegamentoipertestuale"/>
            <w:lang w:val="fr-FR"/>
          </w:rPr>
          <w:t>teologi</w:t>
        </w:r>
        <w:r w:rsidRPr="003E1E50">
          <w:rPr>
            <w:rStyle w:val="Collegamentoipertestuale"/>
            <w:lang w:val="fr-FR"/>
          </w:rPr>
          <w:t>czna</w:t>
        </w:r>
        <w:proofErr w:type="spellEnd"/>
        <w:r w:rsidRPr="003E1E50">
          <w:rPr>
            <w:rStyle w:val="Collegamentoipertestuale"/>
            <w:lang w:val="fr-FR"/>
          </w:rPr>
          <w:t xml:space="preserve"> 50</w:t>
        </w:r>
      </w:hyperlink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Wydaw</w:t>
      </w:r>
      <w:r w:rsidR="00EF66AF" w:rsidRPr="00B150BD">
        <w:rPr>
          <w:lang w:val="fr-FR"/>
        </w:rPr>
        <w:softHyphen/>
      </w:r>
      <w:r w:rsidRPr="00B150BD">
        <w:rPr>
          <w:lang w:val="fr-FR"/>
        </w:rPr>
        <w:t>nictwo</w:t>
      </w:r>
      <w:proofErr w:type="spellEnd"/>
      <w:r w:rsidRPr="00B150BD">
        <w:rPr>
          <w:lang w:val="fr-FR"/>
        </w:rPr>
        <w:t xml:space="preserve"> </w:t>
      </w:r>
      <w:proofErr w:type="spellStart"/>
      <w:r w:rsidRPr="00B150BD">
        <w:rPr>
          <w:lang w:val="fr-FR"/>
        </w:rPr>
        <w:t>Wam</w:t>
      </w:r>
      <w:proofErr w:type="spellEnd"/>
      <w:r w:rsidRPr="00B150BD">
        <w:rPr>
          <w:lang w:val="fr-FR"/>
        </w:rPr>
        <w:t xml:space="preserve">, </w:t>
      </w:r>
      <w:proofErr w:type="spellStart"/>
      <w:r w:rsidRPr="00B150BD">
        <w:rPr>
          <w:lang w:val="fr-FR"/>
        </w:rPr>
        <w:t>Kra</w:t>
      </w:r>
      <w:r w:rsidR="00E56252" w:rsidRPr="00B150BD">
        <w:rPr>
          <w:lang w:val="fr-FR"/>
        </w:rPr>
        <w:t>k</w:t>
      </w:r>
      <w:r w:rsidRPr="00B150BD">
        <w:rPr>
          <w:lang w:val="fr-FR"/>
        </w:rPr>
        <w:t>ów</w:t>
      </w:r>
      <w:proofErr w:type="spellEnd"/>
      <w:r w:rsidRPr="00B150BD">
        <w:rPr>
          <w:lang w:val="fr-FR"/>
        </w:rPr>
        <w:t xml:space="preserve"> 2005 (194 p.)</w:t>
      </w:r>
      <w:r w:rsidR="002D754E" w:rsidRPr="00B150BD">
        <w:rPr>
          <w:lang w:val="fr-FR"/>
        </w:rPr>
        <w:t xml:space="preserve"> sur les paraboles</w:t>
      </w:r>
      <w:r w:rsidRPr="00B150BD">
        <w:rPr>
          <w:lang w:val="fr-FR"/>
        </w:rPr>
        <w:t>.</w:t>
      </w:r>
    </w:p>
    <w:p w:rsidR="00BA4EDD" w:rsidRDefault="00985BA9" w:rsidP="00C2405C">
      <w:pPr>
        <w:pStyle w:val="Titolo2"/>
      </w:pPr>
      <w:r w:rsidRPr="00985BA9">
        <w:t>177.</w:t>
      </w:r>
      <w:r w:rsidRPr="00985BA9">
        <w:tab/>
        <w:t>2005</w:t>
      </w:r>
      <w:r w:rsidRPr="00985BA9">
        <w:tab/>
      </w:r>
      <w:hyperlink r:id="rId69" w:history="1">
        <w:r w:rsidRPr="00461FBF">
          <w:rPr>
            <w:rStyle w:val="Collegamentoipertestuale"/>
          </w:rPr>
          <w:t xml:space="preserve">« Es 25,10-40. A proposito del libro di Giorgio </w:t>
        </w:r>
        <w:proofErr w:type="spellStart"/>
        <w:r w:rsidRPr="00461FBF">
          <w:rPr>
            <w:rStyle w:val="Collegamentoipertestuale"/>
          </w:rPr>
          <w:t>Paximadi</w:t>
        </w:r>
        <w:proofErr w:type="spellEnd"/>
        <w:r w:rsidRPr="00461FBF">
          <w:rPr>
            <w:rStyle w:val="Collegamentoipertestuale"/>
          </w:rPr>
          <w:t xml:space="preserve">, </w:t>
        </w:r>
        <w:r w:rsidRPr="00461FBF">
          <w:rPr>
            <w:rStyle w:val="Collegamentoipertestuale"/>
            <w:i/>
          </w:rPr>
          <w:t>E io dimo</w:t>
        </w:r>
        <w:r w:rsidRPr="00461FBF">
          <w:rPr>
            <w:rStyle w:val="Collegamentoipertestuale"/>
            <w:i/>
          </w:rPr>
          <w:softHyphen/>
          <w:t>rerò in mezzo a loro</w:t>
        </w:r>
        <w:r w:rsidRPr="00461FBF">
          <w:rPr>
            <w:rStyle w:val="Collegamentoipertestuale"/>
          </w:rPr>
          <w:t> </w:t>
        </w:r>
        <w:proofErr w:type="gramStart"/>
        <w:r w:rsidRPr="00461FBF">
          <w:rPr>
            <w:rStyle w:val="Collegamentoipertestuale"/>
          </w:rPr>
          <w:t>»</w:t>
        </w:r>
        <w:proofErr w:type="gramEnd"/>
      </w:hyperlink>
      <w:r>
        <w:t xml:space="preserve">, </w:t>
      </w:r>
      <w:proofErr w:type="spellStart"/>
      <w:r w:rsidR="00F06440">
        <w:rPr>
          <w:i/>
        </w:rPr>
        <w:t>StRBS</w:t>
      </w:r>
      <w:proofErr w:type="spellEnd"/>
      <w:r w:rsidRPr="00985BA9">
        <w:t xml:space="preserve"> </w:t>
      </w:r>
      <w:r>
        <w:t>21</w:t>
      </w:r>
      <w:r w:rsidRPr="00985BA9">
        <w:t xml:space="preserve"> </w:t>
      </w:r>
      <w:r w:rsidR="00297B0A">
        <w:t>(</w:t>
      </w:r>
      <w:r>
        <w:t>29</w:t>
      </w:r>
      <w:r w:rsidRPr="00985BA9">
        <w:t>.1</w:t>
      </w:r>
      <w:r>
        <w:t>1</w:t>
      </w:r>
      <w:r w:rsidRPr="00985BA9">
        <w:t>.200</w:t>
      </w:r>
      <w:r w:rsidR="00297B0A">
        <w:t xml:space="preserve">5; </w:t>
      </w:r>
      <w:r>
        <w:t>04</w:t>
      </w:r>
      <w:r w:rsidRPr="00985BA9">
        <w:t>.</w:t>
      </w:r>
      <w:r>
        <w:t>11</w:t>
      </w:r>
      <w:r w:rsidRPr="00985BA9">
        <w:t>.200</w:t>
      </w:r>
      <w:r>
        <w:t>6</w:t>
      </w:r>
      <w:r w:rsidRPr="00985BA9">
        <w:t>).</w:t>
      </w:r>
    </w:p>
    <w:p w:rsidR="006D2BA4" w:rsidRPr="006D2BA4" w:rsidRDefault="006D2BA4" w:rsidP="006D2BA4">
      <w:pPr>
        <w:pStyle w:val="Titolo2"/>
        <w:rPr>
          <w:lang w:val="fr-FR"/>
        </w:rPr>
      </w:pPr>
      <w:r w:rsidRPr="006D2BA4">
        <w:rPr>
          <w:lang w:val="fr-FR"/>
        </w:rPr>
        <w:t>177bis 2005</w:t>
      </w:r>
      <w:r w:rsidRPr="006D2BA4">
        <w:rPr>
          <w:lang w:val="fr-FR"/>
        </w:rPr>
        <w:tab/>
      </w:r>
      <w:hyperlink r:id="rId70" w:history="1">
        <w:r w:rsidRPr="00314B9C">
          <w:rPr>
            <w:rStyle w:val="Collegamentoipertestuale"/>
            <w:lang w:val="fr-FR"/>
          </w:rPr>
          <w:t>«La binarité, caractéristique essentielle du langage biblique»</w:t>
        </w:r>
      </w:hyperlink>
      <w:r w:rsidRPr="006D2BA4">
        <w:rPr>
          <w:lang w:val="fr-FR"/>
        </w:rPr>
        <w:t xml:space="preserve">, </w:t>
      </w:r>
      <w:proofErr w:type="spellStart"/>
      <w:r w:rsidR="00F06440">
        <w:rPr>
          <w:i/>
          <w:lang w:val="fr-FR"/>
        </w:rPr>
        <w:t>StRBS</w:t>
      </w:r>
      <w:proofErr w:type="spellEnd"/>
      <w:r w:rsidRPr="006D2BA4">
        <w:rPr>
          <w:lang w:val="fr-FR"/>
        </w:rPr>
        <w:t xml:space="preserve"> 22 (30.11.2005; 24.10.2007).</w:t>
      </w:r>
    </w:p>
    <w:p w:rsidR="002212C3" w:rsidRPr="00B150BD" w:rsidRDefault="002212C3" w:rsidP="00C2405C">
      <w:pPr>
        <w:pStyle w:val="Titolo1"/>
        <w:rPr>
          <w:lang w:val="fr-FR"/>
        </w:rPr>
      </w:pPr>
      <w:r w:rsidRPr="00B150BD">
        <w:rPr>
          <w:lang w:val="fr-FR"/>
        </w:rPr>
        <w:t>17</w:t>
      </w:r>
      <w:r w:rsidR="00985BA9" w:rsidRPr="00B150BD">
        <w:rPr>
          <w:lang w:val="fr-FR"/>
        </w:rPr>
        <w:t>8</w:t>
      </w:r>
      <w:r w:rsidRPr="00B150BD">
        <w:rPr>
          <w:lang w:val="fr-FR"/>
        </w:rPr>
        <w:t>.</w:t>
      </w:r>
      <w:r w:rsidRPr="00B150BD">
        <w:rPr>
          <w:lang w:val="fr-FR"/>
        </w:rPr>
        <w:tab/>
        <w:t>2006</w:t>
      </w:r>
      <w:r w:rsidRPr="00B150BD">
        <w:rPr>
          <w:lang w:val="fr-FR"/>
        </w:rPr>
        <w:tab/>
      </w:r>
      <w:hyperlink r:id="rId71" w:history="1">
        <w:r w:rsidRPr="00BA6626">
          <w:rPr>
            <w:rStyle w:val="Collegamentoipertestuale"/>
            <w:lang w:val="fr-FR"/>
          </w:rPr>
          <w:t xml:space="preserve">T. Kot, </w:t>
        </w:r>
        <w:r w:rsidRPr="00BA6626">
          <w:rPr>
            <w:rStyle w:val="Collegamentoipertestuale"/>
            <w:i/>
            <w:lang w:val="fr-FR"/>
          </w:rPr>
          <w:t>La Lettre de Jacques. La foi, chemin de la vie</w:t>
        </w:r>
      </w:hyperlink>
      <w:r w:rsidRPr="00B150BD">
        <w:rPr>
          <w:lang w:val="fr-FR"/>
        </w:rPr>
        <w:t xml:space="preserve">, préface de J. </w:t>
      </w:r>
      <w:proofErr w:type="spellStart"/>
      <w:r w:rsidRPr="00B150BD">
        <w:rPr>
          <w:lang w:val="fr-FR"/>
        </w:rPr>
        <w:t>Vercruysse</w:t>
      </w:r>
      <w:proofErr w:type="spellEnd"/>
      <w:r w:rsidRPr="00B150BD">
        <w:rPr>
          <w:lang w:val="fr-FR"/>
        </w:rPr>
        <w:t xml:space="preserve">, traduit de l’italien par R. Meynet, </w:t>
      </w:r>
      <w:proofErr w:type="spellStart"/>
      <w:r w:rsidRPr="00B150BD">
        <w:rPr>
          <w:lang w:val="fr-FR"/>
        </w:rPr>
        <w:t>RhSem</w:t>
      </w:r>
      <w:proofErr w:type="spellEnd"/>
      <w:r w:rsidRPr="00B150BD">
        <w:rPr>
          <w:lang w:val="fr-FR"/>
        </w:rPr>
        <w:t xml:space="preserve"> 2, </w:t>
      </w:r>
      <w:proofErr w:type="spellStart"/>
      <w:r w:rsidRPr="00B150BD">
        <w:rPr>
          <w:lang w:val="fr-FR"/>
        </w:rPr>
        <w:t>Lethielleux</w:t>
      </w:r>
      <w:proofErr w:type="spellEnd"/>
      <w:r w:rsidRPr="00B150BD">
        <w:rPr>
          <w:lang w:val="fr-FR"/>
        </w:rPr>
        <w:t>, Paris 2006 (281 p.).</w:t>
      </w:r>
    </w:p>
    <w:p w:rsidR="00E556CD" w:rsidRDefault="00E556CD" w:rsidP="00C2405C">
      <w:pPr>
        <w:pStyle w:val="Titolo2"/>
        <w:rPr>
          <w:lang w:val="fr-FR"/>
        </w:rPr>
      </w:pPr>
      <w:r>
        <w:rPr>
          <w:lang w:val="fr-FR"/>
        </w:rPr>
        <w:t>17</w:t>
      </w:r>
      <w:r w:rsidR="00985BA9">
        <w:rPr>
          <w:lang w:val="fr-FR"/>
        </w:rPr>
        <w:t>9</w:t>
      </w:r>
      <w:r>
        <w:rPr>
          <w:lang w:val="fr-FR"/>
        </w:rPr>
        <w:t>.</w:t>
      </w:r>
      <w:r>
        <w:rPr>
          <w:lang w:val="fr-FR"/>
        </w:rPr>
        <w:tab/>
        <w:t>2006</w:t>
      </w:r>
      <w:r>
        <w:rPr>
          <w:lang w:val="fr-FR"/>
        </w:rPr>
        <w:tab/>
      </w:r>
      <w:r w:rsidR="00F47162" w:rsidRPr="00FF5106">
        <w:rPr>
          <w:lang w:val="fr-FR"/>
        </w:rPr>
        <w:t>« Essai sur la traduction et l’interprétation de la Bible »</w:t>
      </w:r>
      <w:r w:rsidR="00F47162">
        <w:rPr>
          <w:lang w:val="fr-FR"/>
        </w:rPr>
        <w:t xml:space="preserve">, in </w:t>
      </w:r>
      <w:r w:rsidR="00F47162" w:rsidRPr="00FF5106">
        <w:rPr>
          <w:smallCaps/>
          <w:lang w:val="fr-FR"/>
        </w:rPr>
        <w:t>École de tra</w:t>
      </w:r>
      <w:r w:rsidR="00F47162">
        <w:rPr>
          <w:smallCaps/>
          <w:lang w:val="fr-FR"/>
        </w:rPr>
        <w:softHyphen/>
      </w:r>
      <w:r w:rsidR="00F47162" w:rsidRPr="00FF5106">
        <w:rPr>
          <w:smallCaps/>
          <w:lang w:val="fr-FR"/>
        </w:rPr>
        <w:t>duc</w:t>
      </w:r>
      <w:r w:rsidR="00F47162" w:rsidRPr="00FF5106">
        <w:rPr>
          <w:smallCaps/>
          <w:lang w:val="fr-FR"/>
        </w:rPr>
        <w:softHyphen/>
        <w:t>teurs et d’interprètes de Beyrouth</w:t>
      </w:r>
      <w:r>
        <w:rPr>
          <w:lang w:val="fr-FR"/>
        </w:rPr>
        <w:t xml:space="preserve">, </w:t>
      </w:r>
      <w:r w:rsidRPr="00E556CD">
        <w:rPr>
          <w:i/>
          <w:lang w:val="fr-FR"/>
        </w:rPr>
        <w:t>Album</w:t>
      </w:r>
      <w:r>
        <w:rPr>
          <w:lang w:val="fr-FR"/>
        </w:rPr>
        <w:t xml:space="preserve"> (à l’occasion du vingt-cinquième anniversaire de la fondation de l’École 1980-2005), 14-19.</w:t>
      </w:r>
    </w:p>
    <w:p w:rsidR="0009690C" w:rsidRDefault="0009690C" w:rsidP="00C2405C">
      <w:pPr>
        <w:pStyle w:val="Titolo2"/>
        <w:rPr>
          <w:lang w:val="fr-FR"/>
        </w:rPr>
      </w:pPr>
      <w:r>
        <w:rPr>
          <w:lang w:val="fr-FR"/>
        </w:rPr>
        <w:t>1</w:t>
      </w:r>
      <w:r w:rsidR="00BA4EDD">
        <w:rPr>
          <w:lang w:val="fr-FR"/>
        </w:rPr>
        <w:t>80</w:t>
      </w:r>
      <w:r>
        <w:rPr>
          <w:lang w:val="fr-FR"/>
        </w:rPr>
        <w:t>.</w:t>
      </w:r>
      <w:r>
        <w:rPr>
          <w:lang w:val="fr-FR"/>
        </w:rPr>
        <w:tab/>
        <w:t>2006</w:t>
      </w:r>
      <w:r>
        <w:rPr>
          <w:lang w:val="fr-FR"/>
        </w:rPr>
        <w:tab/>
        <w:t xml:space="preserve">« La citation au centre », </w:t>
      </w:r>
      <w:r w:rsidRPr="0009690C">
        <w:rPr>
          <w:i/>
          <w:lang w:val="fr-FR"/>
        </w:rPr>
        <w:t>MUSJ</w:t>
      </w:r>
      <w:r>
        <w:rPr>
          <w:lang w:val="fr-FR"/>
        </w:rPr>
        <w:t xml:space="preserve"> 58 (2005) 29-65.</w:t>
      </w:r>
    </w:p>
    <w:p w:rsidR="00AE7B17" w:rsidRPr="00B150BD" w:rsidRDefault="00AE7B17" w:rsidP="00C2405C">
      <w:pPr>
        <w:pStyle w:val="Titolo1"/>
      </w:pPr>
      <w:r w:rsidRPr="00B150BD">
        <w:t>18</w:t>
      </w:r>
      <w:r w:rsidR="00BA4EDD" w:rsidRPr="00B150BD">
        <w:t>1</w:t>
      </w:r>
      <w:r w:rsidRPr="00B150BD">
        <w:t>.</w:t>
      </w:r>
      <w:r w:rsidRPr="00B150BD">
        <w:tab/>
        <w:t>2006</w:t>
      </w:r>
      <w:r w:rsidRPr="00B150BD">
        <w:tab/>
      </w:r>
      <w:hyperlink r:id="rId72" w:history="1">
        <w:r w:rsidRPr="003E1E50">
          <w:rPr>
            <w:rStyle w:val="Collegamentoipertestuale"/>
            <w:i/>
          </w:rPr>
          <w:t>Una nuova introduzione ai vangeli sinottici. Seconda edizione rivista e ampliata</w:t>
        </w:r>
      </w:hyperlink>
      <w:r w:rsidRPr="00B150BD">
        <w:t xml:space="preserve">, </w:t>
      </w:r>
      <w:proofErr w:type="spellStart"/>
      <w:r w:rsidRPr="00B150BD">
        <w:t>ReBib</w:t>
      </w:r>
      <w:proofErr w:type="spellEnd"/>
      <w:r w:rsidRPr="00B150BD">
        <w:t xml:space="preserve"> 9, EDB, Bologna 2006 (350 p.).</w:t>
      </w:r>
    </w:p>
    <w:p w:rsidR="00CE3DFC" w:rsidRPr="002B46F8" w:rsidRDefault="00CE3DFC" w:rsidP="00C2405C">
      <w:pPr>
        <w:pStyle w:val="Titolo2"/>
        <w:rPr>
          <w:lang w:val="fr-FR"/>
        </w:rPr>
      </w:pPr>
      <w:r w:rsidRPr="00CE3DFC">
        <w:t>18</w:t>
      </w:r>
      <w:r w:rsidR="00BA4EDD">
        <w:t>2</w:t>
      </w:r>
      <w:r>
        <w:t>.</w:t>
      </w:r>
      <w:r>
        <w:tab/>
        <w:t>2006</w:t>
      </w:r>
      <w:r>
        <w:tab/>
        <w:t>« </w:t>
      </w:r>
      <w:proofErr w:type="spellStart"/>
      <w:r>
        <w:t>Binarność</w:t>
      </w:r>
      <w:proofErr w:type="spellEnd"/>
      <w:r>
        <w:t xml:space="preserve">, </w:t>
      </w:r>
      <w:proofErr w:type="spellStart"/>
      <w:r>
        <w:t>podstawowa</w:t>
      </w:r>
      <w:proofErr w:type="spellEnd"/>
      <w:r>
        <w:t xml:space="preserve"> </w:t>
      </w:r>
      <w:proofErr w:type="spellStart"/>
      <w:r>
        <w:t>cecha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biblijnego</w:t>
      </w:r>
      <w:proofErr w:type="spellEnd"/>
      <w:r>
        <w:t xml:space="preserve"> », </w:t>
      </w:r>
      <w:proofErr w:type="spellStart"/>
      <w:r w:rsidRPr="007C2200">
        <w:t>Język</w:t>
      </w:r>
      <w:proofErr w:type="spellEnd"/>
      <w:r w:rsidRPr="007C2200">
        <w:t xml:space="preserve"> </w:t>
      </w:r>
      <w:r w:rsidR="007C2200">
        <w:t xml:space="preserve">biblici. </w:t>
      </w:r>
      <w:proofErr w:type="spellStart"/>
      <w:r w:rsidR="007C2200" w:rsidRPr="002B46F8">
        <w:rPr>
          <w:lang w:val="fr-FR"/>
        </w:rPr>
        <w:t>A</w:t>
      </w:r>
      <w:proofErr w:type="spellEnd"/>
      <w:r w:rsidR="007C2200" w:rsidRPr="002B46F8">
        <w:rPr>
          <w:lang w:val="fr-FR"/>
        </w:rPr>
        <w:t xml:space="preserve"> </w:t>
      </w:r>
      <w:proofErr w:type="spellStart"/>
      <w:r w:rsidR="007C2200" w:rsidRPr="002B46F8">
        <w:rPr>
          <w:lang w:val="fr-FR"/>
        </w:rPr>
        <w:t>Język</w:t>
      </w:r>
      <w:proofErr w:type="spellEnd"/>
      <w:r w:rsidR="00C358DE">
        <w:rPr>
          <w:lang w:val="fr-FR"/>
        </w:rPr>
        <w:t xml:space="preserve"> </w:t>
      </w:r>
      <w:proofErr w:type="spellStart"/>
      <w:r w:rsidR="007C2200" w:rsidRPr="002B46F8">
        <w:rPr>
          <w:lang w:val="fr-FR"/>
        </w:rPr>
        <w:t>współczesny</w:t>
      </w:r>
      <w:proofErr w:type="spellEnd"/>
      <w:r w:rsidRPr="002B46F8">
        <w:rPr>
          <w:lang w:val="fr-FR"/>
        </w:rPr>
        <w:t xml:space="preserve">, </w:t>
      </w:r>
      <w:proofErr w:type="spellStart"/>
      <w:r w:rsidRPr="002B46F8">
        <w:rPr>
          <w:lang w:val="fr-FR"/>
        </w:rPr>
        <w:t>Krak</w:t>
      </w:r>
      <w:r w:rsidR="0055175C" w:rsidRPr="002B46F8">
        <w:rPr>
          <w:lang w:val="fr-FR"/>
        </w:rPr>
        <w:t>ó</w:t>
      </w:r>
      <w:r w:rsidRPr="002B46F8">
        <w:rPr>
          <w:lang w:val="fr-FR"/>
        </w:rPr>
        <w:t>w</w:t>
      </w:r>
      <w:proofErr w:type="spellEnd"/>
      <w:r w:rsidR="0055175C" w:rsidRPr="002B46F8">
        <w:rPr>
          <w:lang w:val="fr-FR"/>
        </w:rPr>
        <w:t xml:space="preserve"> 200</w:t>
      </w:r>
      <w:r w:rsidR="007C2200" w:rsidRPr="002B46F8">
        <w:rPr>
          <w:lang w:val="fr-FR"/>
        </w:rPr>
        <w:t>6</w:t>
      </w:r>
      <w:r w:rsidR="0055175C" w:rsidRPr="002B46F8">
        <w:rPr>
          <w:lang w:val="fr-FR"/>
        </w:rPr>
        <w:t>, pp. 11-22.</w:t>
      </w:r>
    </w:p>
    <w:p w:rsidR="007A7E26" w:rsidRDefault="007A7E26" w:rsidP="00C2405C">
      <w:pPr>
        <w:pStyle w:val="Titolo2"/>
        <w:rPr>
          <w:lang w:val="fr-FR"/>
        </w:rPr>
      </w:pPr>
      <w:r w:rsidRPr="007A7E26">
        <w:rPr>
          <w:lang w:val="fr-FR"/>
        </w:rPr>
        <w:lastRenderedPageBreak/>
        <w:t>18</w:t>
      </w:r>
      <w:r w:rsidR="00BA4EDD">
        <w:rPr>
          <w:lang w:val="fr-FR"/>
        </w:rPr>
        <w:t>3</w:t>
      </w:r>
      <w:r w:rsidRPr="007A7E26">
        <w:rPr>
          <w:lang w:val="fr-FR"/>
        </w:rPr>
        <w:t>.</w:t>
      </w:r>
      <w:r w:rsidRPr="007A7E26">
        <w:rPr>
          <w:lang w:val="fr-FR"/>
        </w:rPr>
        <w:tab/>
        <w:t>2006</w:t>
      </w:r>
      <w:r w:rsidRPr="007A7E26">
        <w:rPr>
          <w:lang w:val="fr-FR"/>
        </w:rPr>
        <w:tab/>
      </w:r>
      <w:r w:rsidRPr="007A7E26">
        <w:rPr>
          <w:smallCaps/>
          <w:lang w:val="fr-FR"/>
        </w:rPr>
        <w:t>Jérôme</w:t>
      </w:r>
      <w:r w:rsidRPr="007A7E26">
        <w:rPr>
          <w:lang w:val="fr-FR"/>
        </w:rPr>
        <w:t xml:space="preserve">, </w:t>
      </w:r>
      <w:r w:rsidRPr="007A7E26">
        <w:rPr>
          <w:i/>
          <w:lang w:val="fr-FR"/>
        </w:rPr>
        <w:t>Homélies sur Marc</w:t>
      </w:r>
      <w:r w:rsidRPr="007A7E26">
        <w:rPr>
          <w:lang w:val="fr-FR"/>
        </w:rPr>
        <w:t xml:space="preserve">. Texte latin de </w:t>
      </w:r>
      <w:proofErr w:type="spellStart"/>
      <w:r w:rsidRPr="007A7E26">
        <w:rPr>
          <w:lang w:val="fr-FR"/>
        </w:rPr>
        <w:t>Germani</w:t>
      </w:r>
      <w:proofErr w:type="spellEnd"/>
      <w:r w:rsidRPr="007A7E26">
        <w:rPr>
          <w:lang w:val="fr-FR"/>
        </w:rPr>
        <w:t xml:space="preserve"> Moron (CCL 78, intro</w:t>
      </w:r>
      <w:r w:rsidR="009450A0">
        <w:rPr>
          <w:lang w:val="fr-FR"/>
        </w:rPr>
        <w:softHyphen/>
      </w:r>
      <w:r w:rsidRPr="007A7E26">
        <w:rPr>
          <w:lang w:val="fr-FR"/>
        </w:rPr>
        <w:t xml:space="preserve">duction, traduction et notes par Jean-Louis Gourdain, Paris: Les Éditions du Cerf (Sources </w:t>
      </w:r>
      <w:r>
        <w:rPr>
          <w:lang w:val="fr-FR"/>
        </w:rPr>
        <w:t>c</w:t>
      </w:r>
      <w:r w:rsidRPr="007A7E26">
        <w:rPr>
          <w:lang w:val="fr-FR"/>
        </w:rPr>
        <w:t>hrétiennes</w:t>
      </w:r>
      <w:r>
        <w:rPr>
          <w:lang w:val="fr-FR"/>
        </w:rPr>
        <w:t xml:space="preserve"> 494) ; recension dans </w:t>
      </w:r>
      <w:r w:rsidRPr="007A7E26">
        <w:rPr>
          <w:i/>
          <w:lang w:val="fr-FR"/>
        </w:rPr>
        <w:t>Gr</w:t>
      </w:r>
      <w:r>
        <w:rPr>
          <w:lang w:val="fr-FR"/>
        </w:rPr>
        <w:t>. 87 (2006) 626-627.</w:t>
      </w:r>
    </w:p>
    <w:p w:rsidR="00122F6B" w:rsidRDefault="00122F6B" w:rsidP="00C2405C">
      <w:pPr>
        <w:pStyle w:val="Titolo2"/>
        <w:rPr>
          <w:lang w:val="fr-FR"/>
        </w:rPr>
      </w:pPr>
      <w:r>
        <w:rPr>
          <w:lang w:val="fr-FR"/>
        </w:rPr>
        <w:t>18</w:t>
      </w:r>
      <w:r w:rsidR="00BA4EDD">
        <w:rPr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  <w:t>2006</w:t>
      </w:r>
      <w:r>
        <w:rPr>
          <w:lang w:val="fr-FR"/>
        </w:rPr>
        <w:tab/>
        <w:t>« La composition du fils prodigue</w:t>
      </w:r>
      <w:r w:rsidRPr="00122F6B">
        <w:rPr>
          <w:lang w:val="fr-FR"/>
        </w:rPr>
        <w:t xml:space="preserve"> revisitée (Lc 15) »</w:t>
      </w:r>
      <w:r>
        <w:rPr>
          <w:lang w:val="fr-FR"/>
        </w:rPr>
        <w:t xml:space="preserve">, </w:t>
      </w:r>
      <w:r w:rsidR="00364F40">
        <w:rPr>
          <w:lang w:val="fr-FR"/>
        </w:rPr>
        <w:t xml:space="preserve">in </w:t>
      </w:r>
      <w:r>
        <w:rPr>
          <w:lang w:val="fr-FR"/>
        </w:rPr>
        <w:t xml:space="preserve">R. </w:t>
      </w:r>
      <w:r w:rsidRPr="00122F6B">
        <w:rPr>
          <w:smallCaps/>
          <w:lang w:val="fr-FR"/>
        </w:rPr>
        <w:t>Meynet</w:t>
      </w:r>
      <w:r>
        <w:rPr>
          <w:lang w:val="fr-FR"/>
        </w:rPr>
        <w:t xml:space="preserve">, </w:t>
      </w:r>
      <w:r w:rsidRPr="00122F6B">
        <w:rPr>
          <w:i/>
          <w:lang w:val="fr-FR"/>
        </w:rPr>
        <w:t>Études sur la traduction et l’interprétation de la Bible</w:t>
      </w:r>
      <w:r w:rsidR="000D24C7">
        <w:rPr>
          <w:lang w:val="fr-FR"/>
        </w:rPr>
        <w:t>, Sources/</w:t>
      </w:r>
      <w:r>
        <w:rPr>
          <w:lang w:val="fr-FR"/>
        </w:rPr>
        <w:t>Cibles, École de traducteurs et d’interprètes de Beyrouth, Beyrouth 2006, 55-67</w:t>
      </w:r>
      <w:r w:rsidRPr="00122F6B">
        <w:rPr>
          <w:lang w:val="fr-FR"/>
        </w:rPr>
        <w:t>.</w:t>
      </w:r>
    </w:p>
    <w:p w:rsidR="00122F6B" w:rsidRPr="00B150BD" w:rsidRDefault="00122F6B" w:rsidP="00C2405C">
      <w:pPr>
        <w:pStyle w:val="Titolo1"/>
        <w:rPr>
          <w:lang w:val="fr-FR"/>
        </w:rPr>
      </w:pPr>
      <w:r w:rsidRPr="00B150BD">
        <w:rPr>
          <w:lang w:val="fr-FR"/>
        </w:rPr>
        <w:t>18</w:t>
      </w:r>
      <w:r w:rsidR="00BA4EDD" w:rsidRPr="00B150BD">
        <w:rPr>
          <w:lang w:val="fr-FR"/>
        </w:rPr>
        <w:t>5</w:t>
      </w:r>
      <w:r w:rsidRPr="00B150BD">
        <w:rPr>
          <w:lang w:val="fr-FR"/>
        </w:rPr>
        <w:t>.</w:t>
      </w:r>
      <w:r w:rsidRPr="00B150BD">
        <w:rPr>
          <w:lang w:val="fr-FR"/>
        </w:rPr>
        <w:tab/>
        <w:t>2006</w:t>
      </w:r>
      <w:r w:rsidRPr="00B150BD">
        <w:rPr>
          <w:lang w:val="fr-FR"/>
        </w:rPr>
        <w:tab/>
      </w:r>
      <w:hyperlink r:id="rId73" w:history="1">
        <w:r w:rsidRPr="003E1E50">
          <w:rPr>
            <w:rStyle w:val="Collegamentoipertestuale"/>
            <w:i/>
            <w:lang w:val="fr-FR"/>
          </w:rPr>
          <w:t>Études sur la traduction et l’interprétation de la Bible</w:t>
        </w:r>
      </w:hyperlink>
      <w:r w:rsidRPr="00B150BD">
        <w:rPr>
          <w:lang w:val="fr-FR"/>
        </w:rPr>
        <w:t>, Sources/ Cibles, École de traducteurs et d’interprètes de Beyrouth, Beyrouth 2006</w:t>
      </w:r>
      <w:r w:rsidR="00876CFC" w:rsidRPr="00B150BD">
        <w:rPr>
          <w:lang w:val="fr-FR"/>
        </w:rPr>
        <w:t xml:space="preserve"> (194 p.)</w:t>
      </w:r>
      <w:r w:rsidRPr="00B150BD">
        <w:rPr>
          <w:lang w:val="fr-FR"/>
        </w:rPr>
        <w:t>.</w:t>
      </w:r>
    </w:p>
    <w:p w:rsidR="001E1352" w:rsidRPr="0069384C" w:rsidRDefault="001E1352" w:rsidP="00C2405C">
      <w:pPr>
        <w:pStyle w:val="Titolo2"/>
        <w:rPr>
          <w:lang w:val="es-ES"/>
        </w:rPr>
      </w:pPr>
      <w:r w:rsidRPr="0069384C">
        <w:rPr>
          <w:lang w:val="es-ES"/>
        </w:rPr>
        <w:t>185bis</w:t>
      </w:r>
      <w:r w:rsidRPr="0069384C">
        <w:rPr>
          <w:lang w:val="es-ES"/>
        </w:rPr>
        <w:tab/>
      </w:r>
      <w:r w:rsidRPr="0069384C">
        <w:rPr>
          <w:iCs/>
          <w:szCs w:val="24"/>
          <w:lang w:val="es-ES"/>
        </w:rPr>
        <w:t>2006</w:t>
      </w:r>
      <w:r w:rsidRPr="0069384C">
        <w:rPr>
          <w:iCs/>
          <w:szCs w:val="24"/>
          <w:lang w:val="es-ES"/>
        </w:rPr>
        <w:tab/>
        <w:t xml:space="preserve">«La composición del Padre nuestro», </w:t>
      </w:r>
      <w:r w:rsidR="00F06440">
        <w:rPr>
          <w:i/>
          <w:iCs/>
          <w:szCs w:val="24"/>
          <w:lang w:val="es-ES"/>
        </w:rPr>
        <w:t>StRBS</w:t>
      </w:r>
      <w:r w:rsidRPr="0069384C">
        <w:rPr>
          <w:i/>
          <w:iCs/>
          <w:szCs w:val="24"/>
          <w:lang w:val="es-ES"/>
        </w:rPr>
        <w:t xml:space="preserve"> </w:t>
      </w:r>
      <w:r w:rsidRPr="0069384C">
        <w:rPr>
          <w:szCs w:val="24"/>
          <w:lang w:val="es-ES"/>
        </w:rPr>
        <w:t>23 (22.05.2006; 23.10.2007).</w:t>
      </w:r>
    </w:p>
    <w:p w:rsidR="00967759" w:rsidRPr="002506D3" w:rsidRDefault="00FA04CD" w:rsidP="00C2405C">
      <w:pPr>
        <w:pStyle w:val="Titolo2"/>
        <w:rPr>
          <w:lang w:val="fr-FR"/>
        </w:rPr>
      </w:pPr>
      <w:r w:rsidRPr="002506D3">
        <w:rPr>
          <w:lang w:val="fr-FR"/>
        </w:rPr>
        <w:t>186.</w:t>
      </w:r>
      <w:r w:rsidR="00967759" w:rsidRPr="002506D3">
        <w:rPr>
          <w:lang w:val="fr-FR"/>
        </w:rPr>
        <w:tab/>
        <w:t>2007</w:t>
      </w:r>
      <w:r w:rsidR="00967759" w:rsidRPr="002506D3">
        <w:rPr>
          <w:lang w:val="fr-FR"/>
        </w:rPr>
        <w:tab/>
        <w:t xml:space="preserve">« Christ a vaincu la mort », </w:t>
      </w:r>
      <w:r w:rsidR="00967759" w:rsidRPr="00B761B6">
        <w:rPr>
          <w:i/>
          <w:lang w:val="fr-FR"/>
        </w:rPr>
        <w:t xml:space="preserve">Reflets </w:t>
      </w:r>
      <w:proofErr w:type="spellStart"/>
      <w:r w:rsidR="00967759" w:rsidRPr="00B761B6">
        <w:rPr>
          <w:i/>
          <w:lang w:val="fr-FR"/>
        </w:rPr>
        <w:t>lasalliens</w:t>
      </w:r>
      <w:proofErr w:type="spellEnd"/>
      <w:r w:rsidR="00967759" w:rsidRPr="002506D3">
        <w:rPr>
          <w:lang w:val="fr-FR"/>
        </w:rPr>
        <w:t xml:space="preserve"> 15/3, janvier-février 2007, 21-23.</w:t>
      </w:r>
    </w:p>
    <w:p w:rsidR="00FA04CD" w:rsidRPr="00B150BD" w:rsidRDefault="00967759" w:rsidP="00C2405C">
      <w:pPr>
        <w:pStyle w:val="Titolo1"/>
        <w:rPr>
          <w:lang w:val="fr-FR"/>
        </w:rPr>
      </w:pPr>
      <w:r w:rsidRPr="00B150BD">
        <w:rPr>
          <w:lang w:val="fr-FR"/>
        </w:rPr>
        <w:t>187.</w:t>
      </w:r>
      <w:r w:rsidR="00FA04CD" w:rsidRPr="00B150BD">
        <w:rPr>
          <w:lang w:val="fr-FR"/>
        </w:rPr>
        <w:tab/>
        <w:t>2007</w:t>
      </w:r>
      <w:r w:rsidR="00FA04CD" w:rsidRPr="00B150BD">
        <w:rPr>
          <w:lang w:val="fr-FR"/>
        </w:rPr>
        <w:tab/>
      </w:r>
      <w:hyperlink r:id="rId74" w:history="1">
        <w:r w:rsidR="00FA04CD" w:rsidRPr="003E1E50">
          <w:rPr>
            <w:rStyle w:val="Collegamentoipertestuale"/>
            <w:i/>
            <w:lang w:val="fr-FR"/>
          </w:rPr>
          <w:t>Traité de rhétorique biblique</w:t>
        </w:r>
      </w:hyperlink>
      <w:r w:rsidR="00FA04CD" w:rsidRPr="00B150BD">
        <w:rPr>
          <w:lang w:val="fr-FR"/>
        </w:rPr>
        <w:t xml:space="preserve">, </w:t>
      </w:r>
      <w:proofErr w:type="spellStart"/>
      <w:r w:rsidR="00FA04CD" w:rsidRPr="00B150BD">
        <w:rPr>
          <w:lang w:val="fr-FR"/>
        </w:rPr>
        <w:t>RhSem</w:t>
      </w:r>
      <w:proofErr w:type="spellEnd"/>
      <w:r w:rsidR="00FA04CD" w:rsidRPr="00B150BD">
        <w:rPr>
          <w:lang w:val="fr-FR"/>
        </w:rPr>
        <w:t xml:space="preserve"> 4, </w:t>
      </w:r>
      <w:proofErr w:type="spellStart"/>
      <w:r w:rsidR="00FA04CD" w:rsidRPr="00B150BD">
        <w:rPr>
          <w:lang w:val="fr-FR"/>
        </w:rPr>
        <w:t>Lethielleux</w:t>
      </w:r>
      <w:proofErr w:type="spellEnd"/>
      <w:r w:rsidR="00FA04CD" w:rsidRPr="00B150BD">
        <w:rPr>
          <w:lang w:val="fr-FR"/>
        </w:rPr>
        <w:t xml:space="preserve">, Paris 2007 </w:t>
      </w:r>
      <w:r w:rsidR="00FA04CD" w:rsidRPr="00B150BD">
        <w:rPr>
          <w:lang w:val="fr-FR"/>
        </w:rPr>
        <w:br/>
        <w:t>(720 p.).</w:t>
      </w:r>
    </w:p>
    <w:p w:rsidR="00364F40" w:rsidRDefault="00364F40" w:rsidP="00C2405C">
      <w:pPr>
        <w:pStyle w:val="Titolo2"/>
      </w:pPr>
      <w:r>
        <w:rPr>
          <w:lang w:val="fr-FR"/>
        </w:rPr>
        <w:t>188.</w:t>
      </w:r>
      <w:r>
        <w:rPr>
          <w:lang w:val="fr-FR"/>
        </w:rPr>
        <w:tab/>
        <w:t>2007</w:t>
      </w:r>
      <w:r>
        <w:rPr>
          <w:lang w:val="fr-FR"/>
        </w:rPr>
        <w:tab/>
      </w:r>
      <w:hyperlink r:id="rId75" w:history="1">
        <w:r w:rsidRPr="0040690E">
          <w:rPr>
            <w:rStyle w:val="Collegamentoipertestuale"/>
            <w:lang w:val="fr-FR"/>
          </w:rPr>
          <w:t>« Pour une définition scientifique de la notion de contexte »</w:t>
        </w:r>
      </w:hyperlink>
      <w:r>
        <w:rPr>
          <w:lang w:val="fr-FR"/>
        </w:rPr>
        <w:t xml:space="preserve">, in J.E. </w:t>
      </w:r>
      <w:r w:rsidRPr="00364F40">
        <w:rPr>
          <w:smallCaps/>
          <w:lang w:val="fr-FR"/>
        </w:rPr>
        <w:t xml:space="preserve">Aguilar Chiu – F. Manzi – F. </w:t>
      </w:r>
      <w:proofErr w:type="spellStart"/>
      <w:r w:rsidRPr="00364F40">
        <w:rPr>
          <w:smallCaps/>
          <w:lang w:val="fr-FR"/>
        </w:rPr>
        <w:t>Urso</w:t>
      </w:r>
      <w:proofErr w:type="spellEnd"/>
      <w:r w:rsidRPr="00364F40">
        <w:rPr>
          <w:smallCaps/>
          <w:lang w:val="fr-FR"/>
        </w:rPr>
        <w:t xml:space="preserve"> – C. </w:t>
      </w:r>
      <w:proofErr w:type="spellStart"/>
      <w:r w:rsidRPr="00364F40">
        <w:rPr>
          <w:smallCaps/>
          <w:lang w:val="fr-FR"/>
        </w:rPr>
        <w:t>Zesati</w:t>
      </w:r>
      <w:proofErr w:type="spellEnd"/>
      <w:r w:rsidRPr="00364F40">
        <w:rPr>
          <w:smallCaps/>
          <w:lang w:val="fr-FR"/>
        </w:rPr>
        <w:t xml:space="preserve"> </w:t>
      </w:r>
      <w:proofErr w:type="spellStart"/>
      <w:r w:rsidRPr="00364F40">
        <w:rPr>
          <w:smallCaps/>
          <w:lang w:val="fr-FR"/>
        </w:rPr>
        <w:t>Estrada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 xml:space="preserve">« Il </w:t>
      </w:r>
      <w:proofErr w:type="spellStart"/>
      <w:r>
        <w:rPr>
          <w:i/>
          <w:lang w:val="fr-FR"/>
        </w:rPr>
        <w:t>verbo</w:t>
      </w:r>
      <w:proofErr w:type="spellEnd"/>
      <w:r>
        <w:rPr>
          <w:i/>
          <w:lang w:val="fr-FR"/>
        </w:rPr>
        <w:t xml:space="preserve"> di </w:t>
      </w:r>
      <w:proofErr w:type="spellStart"/>
      <w:r>
        <w:rPr>
          <w:i/>
          <w:lang w:val="fr-FR"/>
        </w:rPr>
        <w:t>Dio</w:t>
      </w:r>
      <w:proofErr w:type="spellEnd"/>
      <w:r>
        <w:rPr>
          <w:i/>
          <w:lang w:val="fr-FR"/>
        </w:rPr>
        <w:t xml:space="preserve"> è vivo »</w:t>
      </w:r>
      <w:r w:rsidR="00FD5B99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 w:rsidRPr="00FD5B99">
        <w:rPr>
          <w:i/>
          <w:lang w:val="fr-FR"/>
        </w:rPr>
        <w:t>Fs</w:t>
      </w:r>
      <w:proofErr w:type="spellEnd"/>
      <w:r w:rsidRPr="00FD5B99">
        <w:rPr>
          <w:i/>
          <w:lang w:val="fr-FR"/>
        </w:rPr>
        <w:t xml:space="preserve">. </w:t>
      </w:r>
      <w:r w:rsidRPr="009450A0">
        <w:rPr>
          <w:i/>
        </w:rPr>
        <w:t xml:space="preserve">Albert </w:t>
      </w:r>
      <w:proofErr w:type="spellStart"/>
      <w:r w:rsidRPr="009450A0">
        <w:t>Vanhoye</w:t>
      </w:r>
      <w:proofErr w:type="spellEnd"/>
      <w:r w:rsidRPr="009450A0">
        <w:t xml:space="preserve">, </w:t>
      </w:r>
      <w:proofErr w:type="spellStart"/>
      <w:r w:rsidRPr="009450A0">
        <w:t>AnBib</w:t>
      </w:r>
      <w:proofErr w:type="spellEnd"/>
      <w:r w:rsidRPr="009450A0">
        <w:t xml:space="preserve"> 165, </w:t>
      </w:r>
      <w:proofErr w:type="spellStart"/>
      <w:r w:rsidRPr="009450A0">
        <w:t>Pug</w:t>
      </w:r>
      <w:proofErr w:type="spellEnd"/>
      <w:r w:rsidRPr="009450A0">
        <w:t xml:space="preserve"> editrice, Roma 2007, 585-600.</w:t>
      </w:r>
    </w:p>
    <w:p w:rsidR="00D53BAB" w:rsidRPr="00B150BD" w:rsidRDefault="00D53BAB" w:rsidP="00C2405C">
      <w:pPr>
        <w:pStyle w:val="Titolo1"/>
      </w:pPr>
      <w:r w:rsidRPr="00B150BD">
        <w:t>189.</w:t>
      </w:r>
      <w:r w:rsidRPr="00B150BD">
        <w:tab/>
        <w:t>2007</w:t>
      </w:r>
      <w:r w:rsidRPr="00B150BD">
        <w:tab/>
      </w:r>
      <w:hyperlink r:id="rId76" w:history="1">
        <w:r w:rsidRPr="006F4E86">
          <w:rPr>
            <w:rStyle w:val="Collegamentoipertestuale"/>
            <w:i/>
          </w:rPr>
          <w:t>Norme tipografiche per la composizione dei testi con il computer</w:t>
        </w:r>
      </w:hyperlink>
      <w:r w:rsidRPr="00B150BD">
        <w:t>, Settima edizione, PUG Editrice, Roma 2007 (45 p.).</w:t>
      </w:r>
    </w:p>
    <w:p w:rsidR="00072A86" w:rsidRDefault="00072A86" w:rsidP="00C2405C">
      <w:pPr>
        <w:pStyle w:val="Titolo2"/>
        <w:rPr>
          <w:lang w:val="fr-FR"/>
        </w:rPr>
      </w:pPr>
      <w:r w:rsidRPr="00072A86">
        <w:rPr>
          <w:lang w:val="fr-FR"/>
        </w:rPr>
        <w:t>190.</w:t>
      </w:r>
      <w:r w:rsidRPr="00072A86">
        <w:rPr>
          <w:lang w:val="fr-FR"/>
        </w:rPr>
        <w:tab/>
        <w:t>2007</w:t>
      </w:r>
      <w:r w:rsidRPr="00072A86">
        <w:rPr>
          <w:lang w:val="fr-FR"/>
        </w:rPr>
        <w:tab/>
      </w:r>
      <w:r w:rsidR="0035533F" w:rsidRPr="00072A86">
        <w:rPr>
          <w:lang w:val="fr-FR"/>
        </w:rPr>
        <w:t>« Une lecture de la sourate Al-</w:t>
      </w:r>
      <w:proofErr w:type="spellStart"/>
      <w:r w:rsidR="0035533F" w:rsidRPr="00072A86">
        <w:rPr>
          <w:lang w:val="fr-FR"/>
        </w:rPr>
        <w:t>Mâ’ida</w:t>
      </w:r>
      <w:proofErr w:type="spellEnd"/>
      <w:r w:rsidR="0035533F">
        <w:rPr>
          <w:lang w:val="fr-FR"/>
        </w:rPr>
        <w:t xml:space="preserve"> » (Nota sur le livre de Michel Cuypers, Le Festin. </w:t>
      </w:r>
      <w:r w:rsidR="0035533F" w:rsidRPr="00072A86">
        <w:rPr>
          <w:lang w:val="fr-FR"/>
        </w:rPr>
        <w:t>Une lecture de la sourate Al-</w:t>
      </w:r>
      <w:proofErr w:type="spellStart"/>
      <w:r w:rsidR="0035533F" w:rsidRPr="00072A86">
        <w:rPr>
          <w:lang w:val="fr-FR"/>
        </w:rPr>
        <w:t>Mâ’ida</w:t>
      </w:r>
      <w:proofErr w:type="spellEnd"/>
      <w:r w:rsidR="0035533F">
        <w:rPr>
          <w:lang w:val="fr-FR"/>
        </w:rPr>
        <w:t xml:space="preserve">), </w:t>
      </w:r>
      <w:r w:rsidR="0035533F" w:rsidRPr="00072A86">
        <w:rPr>
          <w:i/>
          <w:lang w:val="fr-FR"/>
        </w:rPr>
        <w:t>Gr</w:t>
      </w:r>
      <w:r w:rsidR="0035533F">
        <w:rPr>
          <w:lang w:val="fr-FR"/>
        </w:rPr>
        <w:t>. 88 (2007) 871-874</w:t>
      </w:r>
      <w:r>
        <w:rPr>
          <w:lang w:val="fr-FR"/>
        </w:rPr>
        <w:t>.</w:t>
      </w:r>
    </w:p>
    <w:p w:rsidR="000A1083" w:rsidRDefault="000A1083" w:rsidP="00C2405C">
      <w:pPr>
        <w:pStyle w:val="Titolo2"/>
        <w:rPr>
          <w:lang w:val="es-ES"/>
        </w:rPr>
      </w:pPr>
      <w:r w:rsidRPr="00977E83">
        <w:rPr>
          <w:lang w:val="fr-FR"/>
        </w:rPr>
        <w:t>191.</w:t>
      </w:r>
      <w:r w:rsidRPr="00977E83">
        <w:rPr>
          <w:lang w:val="fr-FR"/>
        </w:rPr>
        <w:tab/>
        <w:t>2007</w:t>
      </w:r>
      <w:r w:rsidRPr="00977E83">
        <w:rPr>
          <w:lang w:val="fr-FR"/>
        </w:rPr>
        <w:tab/>
        <w:t xml:space="preserve">Préface à </w:t>
      </w:r>
      <w:proofErr w:type="spellStart"/>
      <w:r w:rsidRPr="00977E83">
        <w:rPr>
          <w:lang w:val="fr-FR"/>
        </w:rPr>
        <w:t>Luísa</w:t>
      </w:r>
      <w:proofErr w:type="spellEnd"/>
      <w:r w:rsidRPr="00977E83">
        <w:rPr>
          <w:lang w:val="fr-FR"/>
        </w:rPr>
        <w:t xml:space="preserve"> Maria Varela </w:t>
      </w:r>
      <w:proofErr w:type="spellStart"/>
      <w:r w:rsidRPr="00977E83">
        <w:rPr>
          <w:smallCaps/>
          <w:lang w:val="fr-FR"/>
        </w:rPr>
        <w:t>Almendra</w:t>
      </w:r>
      <w:proofErr w:type="spellEnd"/>
      <w:r w:rsidRPr="00977E83">
        <w:rPr>
          <w:lang w:val="fr-FR"/>
        </w:rPr>
        <w:t xml:space="preserve">, </w:t>
      </w:r>
      <w:r w:rsidRPr="00977E83">
        <w:rPr>
          <w:i/>
          <w:lang w:val="fr-FR"/>
        </w:rPr>
        <w:t xml:space="preserve">Um </w:t>
      </w:r>
      <w:proofErr w:type="spellStart"/>
      <w:r w:rsidRPr="00977E83">
        <w:rPr>
          <w:i/>
          <w:lang w:val="fr-FR"/>
        </w:rPr>
        <w:t>debate</w:t>
      </w:r>
      <w:proofErr w:type="spellEnd"/>
      <w:r w:rsidRPr="00977E83">
        <w:rPr>
          <w:i/>
          <w:lang w:val="fr-FR"/>
        </w:rPr>
        <w:t xml:space="preserve"> sobre o </w:t>
      </w:r>
      <w:proofErr w:type="spellStart"/>
      <w:r w:rsidRPr="00977E83">
        <w:rPr>
          <w:i/>
          <w:lang w:val="fr-FR"/>
        </w:rPr>
        <w:t>conhecimento</w:t>
      </w:r>
      <w:proofErr w:type="spellEnd"/>
      <w:r w:rsidRPr="00977E83">
        <w:rPr>
          <w:i/>
          <w:lang w:val="fr-FR"/>
        </w:rPr>
        <w:t xml:space="preserve"> de Deus. </w:t>
      </w:r>
      <w:r w:rsidRPr="008A0108">
        <w:rPr>
          <w:i/>
          <w:lang w:val="es-ES"/>
        </w:rPr>
        <w:t>Composição e interpretaçao de Jb 32–37</w:t>
      </w:r>
      <w:r w:rsidRPr="008A0108">
        <w:rPr>
          <w:lang w:val="es-ES"/>
        </w:rPr>
        <w:t>, Fundamenta, Univer</w:t>
      </w:r>
      <w:r w:rsidR="00C96AC7" w:rsidRPr="008A0108">
        <w:rPr>
          <w:lang w:val="es-ES"/>
        </w:rPr>
        <w:softHyphen/>
      </w:r>
      <w:r w:rsidRPr="008A0108">
        <w:rPr>
          <w:lang w:val="es-ES"/>
        </w:rPr>
        <w:t>sidade Católica Editora, Lisboa</w:t>
      </w:r>
      <w:r w:rsidR="00C96AC7" w:rsidRPr="008A0108">
        <w:rPr>
          <w:lang w:val="es-ES"/>
        </w:rPr>
        <w:t xml:space="preserve"> 2007, 13-16.</w:t>
      </w:r>
    </w:p>
    <w:p w:rsidR="00956C95" w:rsidRPr="0069384C" w:rsidRDefault="00956C95" w:rsidP="00956C95">
      <w:pPr>
        <w:pStyle w:val="Titolo2"/>
        <w:rPr>
          <w:lang w:val="fr-FR"/>
        </w:rPr>
      </w:pPr>
      <w:r>
        <w:rPr>
          <w:lang w:val="fr-FR"/>
        </w:rPr>
        <w:t>191b</w:t>
      </w:r>
      <w:r w:rsidR="00E21D82">
        <w:rPr>
          <w:lang w:val="fr-FR"/>
        </w:rPr>
        <w:t>.</w:t>
      </w:r>
      <w:r>
        <w:rPr>
          <w:lang w:val="fr-FR"/>
        </w:rPr>
        <w:tab/>
      </w:r>
      <w:r w:rsidRPr="00956C95">
        <w:rPr>
          <w:lang w:val="fr-FR"/>
        </w:rPr>
        <w:t>2007</w:t>
      </w:r>
      <w:r w:rsidRPr="00956C95">
        <w:rPr>
          <w:lang w:val="fr-FR"/>
        </w:rPr>
        <w:tab/>
      </w:r>
      <w:hyperlink r:id="rId77" w:history="1">
        <w:r w:rsidRPr="00E21D82">
          <w:rPr>
            <w:rStyle w:val="Collegamentoipertestuale"/>
            <w:lang w:val="fr-FR"/>
          </w:rPr>
          <w:t>« Réponses à quelques questions »</w:t>
        </w:r>
      </w:hyperlink>
      <w:r w:rsidRPr="00956C95">
        <w:rPr>
          <w:lang w:val="fr-FR"/>
        </w:rPr>
        <w:t xml:space="preserve">, Table-ronde du 23 mars 2007 à Paris, </w:t>
      </w:r>
      <w:proofErr w:type="spellStart"/>
      <w:r w:rsidR="00F06440">
        <w:rPr>
          <w:i/>
          <w:iCs/>
          <w:lang w:val="fr-FR"/>
        </w:rPr>
        <w:t>StRBS</w:t>
      </w:r>
      <w:proofErr w:type="spellEnd"/>
      <w:r w:rsidRPr="0069384C">
        <w:rPr>
          <w:i/>
          <w:iCs/>
          <w:lang w:val="fr-FR"/>
        </w:rPr>
        <w:t xml:space="preserve"> </w:t>
      </w:r>
      <w:r w:rsidRPr="0069384C">
        <w:rPr>
          <w:lang w:val="fr-FR"/>
        </w:rPr>
        <w:t>25g (17.05.2007)</w:t>
      </w:r>
    </w:p>
    <w:p w:rsidR="00956C95" w:rsidRPr="0069384C" w:rsidRDefault="00956C95" w:rsidP="00956C95">
      <w:pPr>
        <w:pStyle w:val="Titolo2"/>
        <w:rPr>
          <w:lang w:val="fr-FR"/>
        </w:rPr>
      </w:pPr>
      <w:r>
        <w:rPr>
          <w:lang w:val="fr-FR"/>
        </w:rPr>
        <w:t>191</w:t>
      </w:r>
      <w:r w:rsidR="00E21D82">
        <w:rPr>
          <w:lang w:val="fr-FR"/>
        </w:rPr>
        <w:t>c.</w:t>
      </w:r>
      <w:r w:rsidR="00E21D82">
        <w:rPr>
          <w:lang w:val="fr-FR"/>
        </w:rPr>
        <w:tab/>
      </w:r>
      <w:r w:rsidRPr="00956C95">
        <w:rPr>
          <w:lang w:val="fr-FR"/>
        </w:rPr>
        <w:t>2007</w:t>
      </w:r>
      <w:r w:rsidRPr="00956C95">
        <w:rPr>
          <w:lang w:val="fr-FR"/>
        </w:rPr>
        <w:tab/>
      </w:r>
      <w:hyperlink r:id="rId78" w:history="1">
        <w:r w:rsidRPr="00E21D82">
          <w:rPr>
            <w:rStyle w:val="Collegamentoipertestuale"/>
            <w:lang w:val="fr-FR"/>
          </w:rPr>
          <w:t>« Remerciements »</w:t>
        </w:r>
      </w:hyperlink>
      <w:r w:rsidRPr="00956C95">
        <w:rPr>
          <w:lang w:val="fr-FR"/>
        </w:rPr>
        <w:t xml:space="preserve">, Table-ronde du 10 mai 2007 à Rome, </w:t>
      </w:r>
      <w:proofErr w:type="spellStart"/>
      <w:r w:rsidR="00F06440">
        <w:rPr>
          <w:i/>
          <w:iCs/>
          <w:lang w:val="fr-FR"/>
        </w:rPr>
        <w:t>StRBS</w:t>
      </w:r>
      <w:proofErr w:type="spellEnd"/>
      <w:r w:rsidRPr="0069384C">
        <w:rPr>
          <w:i/>
          <w:iCs/>
          <w:lang w:val="fr-FR"/>
        </w:rPr>
        <w:t xml:space="preserve"> </w:t>
      </w:r>
      <w:r w:rsidRPr="0069384C">
        <w:rPr>
          <w:lang w:val="fr-FR"/>
        </w:rPr>
        <w:t>26e (21.05.2007)</w:t>
      </w:r>
    </w:p>
    <w:p w:rsidR="00956C95" w:rsidRPr="0069384C" w:rsidRDefault="00E21D82" w:rsidP="00956C95">
      <w:pPr>
        <w:pStyle w:val="Titolo2"/>
        <w:rPr>
          <w:lang w:val="fr-FR"/>
        </w:rPr>
      </w:pPr>
      <w:r>
        <w:rPr>
          <w:lang w:val="fr-FR"/>
        </w:rPr>
        <w:t>191d.</w:t>
      </w:r>
      <w:r>
        <w:rPr>
          <w:lang w:val="fr-FR"/>
        </w:rPr>
        <w:tab/>
      </w:r>
      <w:r w:rsidR="00956C95" w:rsidRPr="00956C95">
        <w:rPr>
          <w:lang w:val="fr-FR"/>
        </w:rPr>
        <w:t>2007</w:t>
      </w:r>
      <w:r w:rsidR="00956C95" w:rsidRPr="00956C95">
        <w:rPr>
          <w:lang w:val="fr-FR"/>
        </w:rPr>
        <w:tab/>
      </w:r>
      <w:hyperlink r:id="rId79" w:history="1">
        <w:r w:rsidR="00956C95" w:rsidRPr="00E21D82">
          <w:rPr>
            <w:rStyle w:val="Collegamentoipertestuale"/>
            <w:lang w:val="fr-FR"/>
          </w:rPr>
          <w:t>« Réactions au</w:t>
        </w:r>
        <w:r w:rsidRPr="00E21D82">
          <w:rPr>
            <w:rStyle w:val="Collegamentoipertestuale"/>
            <w:lang w:val="fr-FR"/>
          </w:rPr>
          <w:t>x</w:t>
        </w:r>
        <w:r w:rsidR="00956C95" w:rsidRPr="00E21D82">
          <w:rPr>
            <w:rStyle w:val="Collegamentoipertestuale"/>
            <w:lang w:val="fr-FR"/>
          </w:rPr>
          <w:t xml:space="preserve"> trois communications de la table-ronde du 10 mai 2007 »</w:t>
        </w:r>
      </w:hyperlink>
      <w:r w:rsidR="00956C95" w:rsidRPr="00956C95">
        <w:rPr>
          <w:lang w:val="fr-FR"/>
        </w:rPr>
        <w:t xml:space="preserve">, </w:t>
      </w:r>
      <w:proofErr w:type="spellStart"/>
      <w:r w:rsidR="00F06440">
        <w:rPr>
          <w:i/>
          <w:iCs/>
          <w:lang w:val="fr-FR"/>
        </w:rPr>
        <w:t>StRBS</w:t>
      </w:r>
      <w:proofErr w:type="spellEnd"/>
      <w:r w:rsidR="00956C95" w:rsidRPr="0069384C">
        <w:rPr>
          <w:i/>
          <w:iCs/>
          <w:lang w:val="fr-FR"/>
        </w:rPr>
        <w:t xml:space="preserve"> </w:t>
      </w:r>
      <w:r w:rsidR="00956C95" w:rsidRPr="0069384C">
        <w:rPr>
          <w:lang w:val="fr-FR"/>
        </w:rPr>
        <w:t>26f (26.05.2007)</w:t>
      </w:r>
    </w:p>
    <w:p w:rsidR="00265DE3" w:rsidRPr="00271AE4" w:rsidRDefault="00265DE3" w:rsidP="00C2405C">
      <w:pPr>
        <w:pStyle w:val="Titolo1"/>
        <w:rPr>
          <w:lang w:val="fr-FR"/>
        </w:rPr>
      </w:pPr>
      <w:r w:rsidRPr="00271AE4">
        <w:rPr>
          <w:lang w:val="fr-FR"/>
        </w:rPr>
        <w:t>19</w:t>
      </w:r>
      <w:r w:rsidR="00C96AC7" w:rsidRPr="00271AE4">
        <w:rPr>
          <w:lang w:val="fr-FR"/>
        </w:rPr>
        <w:t>2</w:t>
      </w:r>
      <w:r w:rsidRPr="00271AE4">
        <w:rPr>
          <w:lang w:val="fr-FR"/>
        </w:rPr>
        <w:t>.</w:t>
      </w:r>
      <w:r w:rsidRPr="00271AE4">
        <w:rPr>
          <w:lang w:val="fr-FR"/>
        </w:rPr>
        <w:tab/>
        <w:t>2008</w:t>
      </w:r>
      <w:r w:rsidRPr="00271AE4">
        <w:rPr>
          <w:lang w:val="fr-FR"/>
        </w:rPr>
        <w:tab/>
      </w:r>
      <w:hyperlink r:id="rId80" w:history="1">
        <w:r w:rsidRPr="003E1E50">
          <w:rPr>
            <w:rStyle w:val="Collegamentoipertestuale"/>
            <w:i/>
            <w:lang w:val="fr-FR"/>
          </w:rPr>
          <w:t>Appelés à la liberté</w:t>
        </w:r>
      </w:hyperlink>
      <w:r w:rsidRPr="00271AE4">
        <w:rPr>
          <w:lang w:val="fr-FR"/>
        </w:rPr>
        <w:t xml:space="preserve">, </w:t>
      </w:r>
      <w:proofErr w:type="spellStart"/>
      <w:r w:rsidRPr="00271AE4">
        <w:rPr>
          <w:lang w:val="fr-FR"/>
        </w:rPr>
        <w:t>RhSem</w:t>
      </w:r>
      <w:proofErr w:type="spellEnd"/>
      <w:r w:rsidRPr="00271AE4">
        <w:rPr>
          <w:lang w:val="fr-FR"/>
        </w:rPr>
        <w:t xml:space="preserve"> 5, </w:t>
      </w:r>
      <w:proofErr w:type="spellStart"/>
      <w:r w:rsidRPr="00271AE4">
        <w:rPr>
          <w:lang w:val="fr-FR"/>
        </w:rPr>
        <w:t>Lethielleux</w:t>
      </w:r>
      <w:proofErr w:type="spellEnd"/>
      <w:r w:rsidRPr="00271AE4">
        <w:rPr>
          <w:lang w:val="fr-FR"/>
        </w:rPr>
        <w:t xml:space="preserve">, Paris 2008 </w:t>
      </w:r>
      <w:r w:rsidRPr="00271AE4">
        <w:rPr>
          <w:lang w:val="fr-FR"/>
        </w:rPr>
        <w:br/>
        <w:t>(237 p.).</w:t>
      </w:r>
    </w:p>
    <w:p w:rsidR="00E90201" w:rsidRPr="00A46AED" w:rsidRDefault="00E90201" w:rsidP="00C2405C">
      <w:pPr>
        <w:pStyle w:val="Titolo2"/>
      </w:pPr>
      <w:r w:rsidRPr="007F7882">
        <w:rPr>
          <w:lang w:val="es-ES_tradnl"/>
        </w:rPr>
        <w:t>193.</w:t>
      </w:r>
      <w:r w:rsidRPr="007F7882">
        <w:rPr>
          <w:lang w:val="es-ES_tradnl"/>
        </w:rPr>
        <w:tab/>
        <w:t>2008</w:t>
      </w:r>
      <w:r w:rsidRPr="007F7882">
        <w:rPr>
          <w:lang w:val="es-ES_tradnl"/>
        </w:rPr>
        <w:tab/>
        <w:t xml:space="preserve">Luisa Maria </w:t>
      </w:r>
      <w:r w:rsidRPr="007F7882">
        <w:rPr>
          <w:smallCaps/>
          <w:lang w:val="es-ES_tradnl"/>
        </w:rPr>
        <w:t>Almendra</w:t>
      </w:r>
      <w:r w:rsidRPr="007F7882">
        <w:rPr>
          <w:lang w:val="es-ES_tradnl"/>
        </w:rPr>
        <w:t xml:space="preserve">, </w:t>
      </w:r>
      <w:r w:rsidRPr="007F7882">
        <w:rPr>
          <w:i/>
          <w:lang w:val="es-ES_tradnl"/>
        </w:rPr>
        <w:t xml:space="preserve">Um debate sobre o conhecimento de Deus. </w:t>
      </w:r>
      <w:proofErr w:type="spellStart"/>
      <w:proofErr w:type="gramStart"/>
      <w:r w:rsidRPr="00A46AED">
        <w:rPr>
          <w:i/>
        </w:rPr>
        <w:t>Com</w:t>
      </w:r>
      <w:r w:rsidR="00A46AED">
        <w:rPr>
          <w:i/>
        </w:rPr>
        <w:softHyphen/>
      </w:r>
      <w:r w:rsidRPr="00A46AED">
        <w:rPr>
          <w:i/>
        </w:rPr>
        <w:t>posição</w:t>
      </w:r>
      <w:proofErr w:type="spellEnd"/>
      <w:r w:rsidRPr="00A46AED">
        <w:rPr>
          <w:i/>
        </w:rPr>
        <w:t xml:space="preserve"> e </w:t>
      </w:r>
      <w:proofErr w:type="spellStart"/>
      <w:r w:rsidRPr="00A46AED">
        <w:rPr>
          <w:i/>
        </w:rPr>
        <w:t>interpretaçao</w:t>
      </w:r>
      <w:proofErr w:type="spellEnd"/>
      <w:r w:rsidRPr="00A46AED">
        <w:rPr>
          <w:i/>
        </w:rPr>
        <w:t xml:space="preserve"> de Jb 32–37</w:t>
      </w:r>
      <w:r w:rsidRPr="00A46AED">
        <w:t xml:space="preserve">, </w:t>
      </w:r>
      <w:proofErr w:type="spellStart"/>
      <w:r w:rsidRPr="00A46AED">
        <w:t>Fundamenta</w:t>
      </w:r>
      <w:proofErr w:type="spellEnd"/>
      <w:r w:rsidRPr="00A46AED">
        <w:t xml:space="preserve">, </w:t>
      </w:r>
      <w:proofErr w:type="spellStart"/>
      <w:r w:rsidRPr="00A46AED">
        <w:t>Univer</w:t>
      </w:r>
      <w:r w:rsidRPr="00A46AED">
        <w:softHyphen/>
        <w:t>sidade</w:t>
      </w:r>
      <w:proofErr w:type="spellEnd"/>
      <w:r w:rsidRPr="00A46AED">
        <w:t xml:space="preserve"> </w:t>
      </w:r>
      <w:proofErr w:type="spellStart"/>
      <w:r w:rsidRPr="00A46AED">
        <w:t>Católica</w:t>
      </w:r>
      <w:proofErr w:type="spellEnd"/>
      <w:r w:rsidRPr="00A46AED">
        <w:t xml:space="preserve"> </w:t>
      </w:r>
      <w:proofErr w:type="spellStart"/>
      <w:r w:rsidRPr="00A46AED">
        <w:t>Editora</w:t>
      </w:r>
      <w:proofErr w:type="spellEnd"/>
      <w:r w:rsidRPr="00A46AED">
        <w:t xml:space="preserve">, </w:t>
      </w:r>
      <w:proofErr w:type="spellStart"/>
      <w:r w:rsidRPr="00A46AED">
        <w:t>Lisboa</w:t>
      </w:r>
      <w:proofErr w:type="spellEnd"/>
      <w:r w:rsidRPr="00A46AED">
        <w:t xml:space="preserve"> 2007, </w:t>
      </w:r>
      <w:proofErr w:type="spellStart"/>
      <w:r w:rsidR="00A46AED" w:rsidRPr="00A46AED">
        <w:t>Recension</w:t>
      </w:r>
      <w:proofErr w:type="spellEnd"/>
      <w:r w:rsidR="00A46AED" w:rsidRPr="00A46AED">
        <w:t xml:space="preserve"> </w:t>
      </w:r>
      <w:r w:rsidRPr="00A46AED">
        <w:t xml:space="preserve">in </w:t>
      </w:r>
      <w:proofErr w:type="spellStart"/>
      <w:r w:rsidRPr="00A46AED">
        <w:rPr>
          <w:i/>
        </w:rPr>
        <w:t>Didaskalia</w:t>
      </w:r>
      <w:proofErr w:type="spellEnd"/>
      <w:r w:rsidRPr="00A46AED">
        <w:t xml:space="preserve"> 38 (2008) </w:t>
      </w:r>
      <w:r w:rsidR="00CD1E7D" w:rsidRPr="00A46AED">
        <w:t>269-271.</w:t>
      </w:r>
      <w:proofErr w:type="gramEnd"/>
    </w:p>
    <w:p w:rsidR="008D2DE6" w:rsidRDefault="008D2DE6" w:rsidP="00C2405C">
      <w:pPr>
        <w:pStyle w:val="Titolo2"/>
      </w:pPr>
      <w:r w:rsidRPr="002F706F">
        <w:t>194.</w:t>
      </w:r>
      <w:r w:rsidRPr="002F706F">
        <w:tab/>
        <w:t>2008</w:t>
      </w:r>
      <w:r w:rsidRPr="002F706F">
        <w:tab/>
        <w:t xml:space="preserve">Guido </w:t>
      </w:r>
      <w:r w:rsidRPr="00A46AED">
        <w:rPr>
          <w:smallCaps/>
        </w:rPr>
        <w:t>Benzi</w:t>
      </w:r>
      <w:r w:rsidRPr="002F706F">
        <w:t xml:space="preserve">, </w:t>
      </w:r>
      <w:r w:rsidRPr="002F706F">
        <w:rPr>
          <w:i/>
        </w:rPr>
        <w:t>Ci è stato dato un figlio. Il libro dell’Emma</w:t>
      </w:r>
      <w:r w:rsidR="002F706F" w:rsidRPr="002F706F">
        <w:rPr>
          <w:i/>
        </w:rPr>
        <w:softHyphen/>
      </w:r>
      <w:r w:rsidRPr="002F706F">
        <w:rPr>
          <w:i/>
        </w:rPr>
        <w:t>nuele (Is 6,1–9,6)</w:t>
      </w:r>
      <w:proofErr w:type="gramStart"/>
      <w:r w:rsidRPr="002F706F">
        <w:rPr>
          <w:i/>
        </w:rPr>
        <w:t> :</w:t>
      </w:r>
      <w:proofErr w:type="gramEnd"/>
      <w:r w:rsidRPr="002F706F">
        <w:rPr>
          <w:i/>
        </w:rPr>
        <w:t xml:space="preserve"> struttura retorica e interpretazione teologica</w:t>
      </w:r>
      <w:r w:rsidRPr="002F706F">
        <w:t xml:space="preserve">, Biblioteca di teologia dell’evangelizzazione 3, EDB, Bologna 2007, </w:t>
      </w:r>
      <w:proofErr w:type="spellStart"/>
      <w:r w:rsidR="00A46AED" w:rsidRPr="002F706F">
        <w:t>Recension</w:t>
      </w:r>
      <w:proofErr w:type="spellEnd"/>
      <w:r w:rsidR="00A46AED" w:rsidRPr="002F706F">
        <w:t xml:space="preserve"> </w:t>
      </w:r>
      <w:r w:rsidRPr="002F706F">
        <w:t xml:space="preserve">in </w:t>
      </w:r>
      <w:r w:rsidRPr="002F706F">
        <w:rPr>
          <w:i/>
        </w:rPr>
        <w:t>Gr</w:t>
      </w:r>
      <w:r w:rsidRPr="002F706F">
        <w:t>. 89 (2008) 421-422.</w:t>
      </w:r>
    </w:p>
    <w:p w:rsidR="00AA729D" w:rsidRDefault="00AA729D" w:rsidP="00C2405C">
      <w:pPr>
        <w:pStyle w:val="Titolo2"/>
        <w:rPr>
          <w:lang w:val="fr-FR"/>
        </w:rPr>
      </w:pPr>
      <w:r w:rsidRPr="00AA729D">
        <w:rPr>
          <w:lang w:val="fr-FR"/>
        </w:rPr>
        <w:t>195.</w:t>
      </w:r>
      <w:r w:rsidRPr="00AA729D">
        <w:rPr>
          <w:lang w:val="fr-FR"/>
        </w:rPr>
        <w:tab/>
        <w:t>2008</w:t>
      </w:r>
      <w:r w:rsidRPr="00AA729D">
        <w:rPr>
          <w:lang w:val="fr-FR"/>
        </w:rPr>
        <w:tab/>
      </w:r>
      <w:hyperlink r:id="rId81" w:history="1">
        <w:r w:rsidRPr="00715695">
          <w:rPr>
            <w:rStyle w:val="Collegamentoipertestuale"/>
            <w:lang w:val="fr-FR"/>
          </w:rPr>
          <w:t>« </w:t>
        </w:r>
        <w:r w:rsidR="007B531D" w:rsidRPr="00715695">
          <w:rPr>
            <w:rStyle w:val="Collegamentoipertestuale"/>
            <w:lang w:val="fr-FR"/>
          </w:rPr>
          <w:t>“</w:t>
        </w:r>
        <w:r w:rsidRPr="00715695">
          <w:rPr>
            <w:rStyle w:val="Collegamentoipertestuale"/>
            <w:lang w:val="fr-FR"/>
          </w:rPr>
          <w:t>Si ces structures rhétoriques existent, [...] elles devraient être traduites”. Rhétorique biblique et traduction »</w:t>
        </w:r>
      </w:hyperlink>
      <w:r>
        <w:rPr>
          <w:lang w:val="fr-FR"/>
        </w:rPr>
        <w:t xml:space="preserve">, </w:t>
      </w:r>
      <w:r w:rsidR="007B531D">
        <w:rPr>
          <w:lang w:val="fr-FR"/>
        </w:rPr>
        <w:t xml:space="preserve">Ch. </w:t>
      </w:r>
      <w:proofErr w:type="spellStart"/>
      <w:r w:rsidR="007B531D" w:rsidRPr="007B531D">
        <w:rPr>
          <w:smallCaps/>
          <w:lang w:val="fr-FR"/>
        </w:rPr>
        <w:t>Balliu</w:t>
      </w:r>
      <w:proofErr w:type="spellEnd"/>
      <w:r w:rsidR="007B531D">
        <w:rPr>
          <w:lang w:val="fr-FR"/>
        </w:rPr>
        <w:t xml:space="preserve">, </w:t>
      </w:r>
      <w:proofErr w:type="spellStart"/>
      <w:proofErr w:type="gramStart"/>
      <w:r w:rsidR="007B531D">
        <w:rPr>
          <w:lang w:val="fr-FR"/>
        </w:rPr>
        <w:t>ed</w:t>
      </w:r>
      <w:proofErr w:type="spellEnd"/>
      <w:r w:rsidR="007B531D">
        <w:rPr>
          <w:lang w:val="fr-FR"/>
        </w:rPr>
        <w:t>.,</w:t>
      </w:r>
      <w:proofErr w:type="gramEnd"/>
      <w:r w:rsidR="007B531D">
        <w:rPr>
          <w:lang w:val="fr-FR"/>
        </w:rPr>
        <w:t xml:space="preserve"> </w:t>
      </w:r>
      <w:r w:rsidRPr="00AA729D">
        <w:rPr>
          <w:i/>
          <w:lang w:val="fr-FR"/>
        </w:rPr>
        <w:t xml:space="preserve">Colloque du 50e </w:t>
      </w:r>
      <w:r w:rsidRPr="00AA729D">
        <w:rPr>
          <w:i/>
          <w:lang w:val="fr-FR"/>
        </w:rPr>
        <w:lastRenderedPageBreak/>
        <w:t xml:space="preserve">anniversaire de </w:t>
      </w:r>
      <w:r w:rsidRPr="007B531D">
        <w:rPr>
          <w:i/>
          <w:lang w:val="fr-FR"/>
        </w:rPr>
        <w:t>L’ISTI</w:t>
      </w:r>
      <w:r w:rsidR="007B531D" w:rsidRPr="007B531D">
        <w:rPr>
          <w:i/>
          <w:lang w:val="fr-FR"/>
        </w:rPr>
        <w:t>, 14-15 octobre 2008. Traduire</w:t>
      </w:r>
      <w:r w:rsidR="007B531D" w:rsidRPr="00AA729D">
        <w:rPr>
          <w:i/>
          <w:lang w:val="fr-FR"/>
        </w:rPr>
        <w:t xml:space="preserve"> : un métier </w:t>
      </w:r>
      <w:r w:rsidR="00487F81" w:rsidRPr="00AA729D">
        <w:rPr>
          <w:i/>
          <w:lang w:val="fr-FR"/>
        </w:rPr>
        <w:t>d’avenir</w:t>
      </w:r>
      <w:r w:rsidR="00487F81">
        <w:rPr>
          <w:lang w:val="fr-FR"/>
        </w:rPr>
        <w:t xml:space="preserve">, </w:t>
      </w:r>
      <w:proofErr w:type="spellStart"/>
      <w:r w:rsidR="00487F81">
        <w:rPr>
          <w:lang w:val="fr-FR"/>
        </w:rPr>
        <w:t>Traductologie</w:t>
      </w:r>
      <w:proofErr w:type="spellEnd"/>
      <w:r w:rsidR="00487F81">
        <w:rPr>
          <w:lang w:val="fr-FR"/>
        </w:rPr>
        <w:t xml:space="preserve">, Les Éditions du Hazard, Bruxelles 2008, </w:t>
      </w:r>
      <w:r>
        <w:rPr>
          <w:lang w:val="fr-FR"/>
        </w:rPr>
        <w:t>155-179</w:t>
      </w:r>
      <w:r w:rsidR="007B531D">
        <w:rPr>
          <w:lang w:val="fr-FR"/>
        </w:rPr>
        <w:t>.</w:t>
      </w:r>
    </w:p>
    <w:p w:rsidR="00A13DDD" w:rsidRDefault="00A13DDD" w:rsidP="00C2405C">
      <w:pPr>
        <w:pStyle w:val="Titolo2"/>
        <w:rPr>
          <w:lang w:val="fr-FR"/>
        </w:rPr>
      </w:pPr>
      <w:r>
        <w:rPr>
          <w:lang w:val="fr-FR"/>
        </w:rPr>
        <w:t>196.</w:t>
      </w:r>
      <w:r>
        <w:rPr>
          <w:lang w:val="fr-FR"/>
        </w:rPr>
        <w:tab/>
        <w:t>2008</w:t>
      </w:r>
      <w:r>
        <w:rPr>
          <w:lang w:val="fr-FR"/>
        </w:rPr>
        <w:tab/>
      </w:r>
      <w:r w:rsidR="003A0039">
        <w:rPr>
          <w:lang w:val="fr-FR"/>
        </w:rPr>
        <w:t xml:space="preserve">« La Bible, c’est la Parole de Dieu » ; « À </w:t>
      </w:r>
      <w:proofErr w:type="spellStart"/>
      <w:r w:rsidR="003A0039">
        <w:rPr>
          <w:lang w:val="fr-FR"/>
        </w:rPr>
        <w:t>Quoumrân</w:t>
      </w:r>
      <w:proofErr w:type="spellEnd"/>
      <w:r w:rsidR="003A0039">
        <w:rPr>
          <w:lang w:val="fr-FR"/>
        </w:rPr>
        <w:t>, on a retrouvé les ma</w:t>
      </w:r>
      <w:r w:rsidR="003A0039">
        <w:rPr>
          <w:lang w:val="fr-FR"/>
        </w:rPr>
        <w:softHyphen/>
        <w:t xml:space="preserve">nuscrits originaux de la Bible », </w:t>
      </w:r>
      <w:r w:rsidRPr="00A13DDD">
        <w:rPr>
          <w:i/>
          <w:lang w:val="fr-FR"/>
        </w:rPr>
        <w:t>Le Grand Livre des idées reçues. Pour démêler le vrai du faux</w:t>
      </w:r>
      <w:r>
        <w:rPr>
          <w:lang w:val="fr-FR"/>
        </w:rPr>
        <w:t>, Le Cavalier Bleu, Paris 2008, 713-715 ;</w:t>
      </w:r>
      <w:r w:rsidR="00C358DE">
        <w:rPr>
          <w:lang w:val="fr-FR"/>
        </w:rPr>
        <w:t xml:space="preserve"> </w:t>
      </w:r>
      <w:r>
        <w:rPr>
          <w:lang w:val="fr-FR"/>
        </w:rPr>
        <w:t>855-857</w:t>
      </w:r>
      <w:r w:rsidR="003A0039">
        <w:rPr>
          <w:lang w:val="fr-FR"/>
        </w:rPr>
        <w:t xml:space="preserve"> </w:t>
      </w:r>
      <w:r w:rsidR="002247CB">
        <w:rPr>
          <w:lang w:val="fr-FR"/>
        </w:rPr>
        <w:br/>
      </w:r>
      <w:r w:rsidR="003A0039">
        <w:rPr>
          <w:lang w:val="fr-FR"/>
        </w:rPr>
        <w:t xml:space="preserve">(= deux chapitres de </w:t>
      </w:r>
      <w:r w:rsidR="00390E7D">
        <w:rPr>
          <w:lang w:val="fr-FR"/>
        </w:rPr>
        <w:t xml:space="preserve">R. Meynet, </w:t>
      </w:r>
      <w:r w:rsidR="003A0039" w:rsidRPr="003A0039">
        <w:rPr>
          <w:i/>
          <w:lang w:val="fr-FR"/>
        </w:rPr>
        <w:t>La Bible</w:t>
      </w:r>
      <w:r w:rsidR="003A0039">
        <w:rPr>
          <w:lang w:val="fr-FR"/>
        </w:rPr>
        <w:t>)</w:t>
      </w:r>
      <w:r>
        <w:rPr>
          <w:lang w:val="fr-FR"/>
        </w:rPr>
        <w:t>.</w:t>
      </w:r>
    </w:p>
    <w:p w:rsidR="00F549CB" w:rsidRPr="00271AE4" w:rsidRDefault="00F549CB" w:rsidP="00C2405C">
      <w:pPr>
        <w:pStyle w:val="Titolo1"/>
      </w:pPr>
      <w:r w:rsidRPr="00271AE4">
        <w:t>197.</w:t>
      </w:r>
      <w:r w:rsidRPr="00271AE4">
        <w:tab/>
        <w:t>2008</w:t>
      </w:r>
      <w:r w:rsidRPr="00271AE4">
        <w:tab/>
      </w:r>
      <w:hyperlink r:id="rId82" w:history="1">
        <w:r w:rsidRPr="003E1E50">
          <w:rPr>
            <w:rStyle w:val="Collegamentoipertestuale"/>
            <w:i/>
          </w:rPr>
          <w:t>Trattato di retorica biblica</w:t>
        </w:r>
      </w:hyperlink>
      <w:r w:rsidRPr="00271AE4">
        <w:t xml:space="preserve">, </w:t>
      </w:r>
      <w:proofErr w:type="spellStart"/>
      <w:r w:rsidRPr="00271AE4">
        <w:t>ReBib</w:t>
      </w:r>
      <w:proofErr w:type="spellEnd"/>
      <w:r w:rsidRPr="00271AE4">
        <w:t xml:space="preserve"> 10, EDB, Bologna 2008 (715 p.).</w:t>
      </w:r>
    </w:p>
    <w:p w:rsidR="00F549CB" w:rsidRPr="00271AE4" w:rsidRDefault="00F549CB" w:rsidP="00C2405C">
      <w:pPr>
        <w:pStyle w:val="Titolo1"/>
      </w:pPr>
      <w:r w:rsidRPr="00271AE4">
        <w:t>198.</w:t>
      </w:r>
      <w:r w:rsidRPr="00271AE4">
        <w:tab/>
      </w:r>
      <w:r w:rsidR="00FC1574" w:rsidRPr="00271AE4">
        <w:t>2008</w:t>
      </w:r>
      <w:r w:rsidR="00FC1574" w:rsidRPr="00271AE4">
        <w:tab/>
      </w:r>
      <w:hyperlink r:id="rId83" w:history="1">
        <w:r w:rsidR="00FC1574" w:rsidRPr="00BF610E">
          <w:rPr>
            <w:rStyle w:val="Collegamentoipertestuale"/>
            <w:i/>
          </w:rPr>
          <w:t>Studi di retorica biblica</w:t>
        </w:r>
      </w:hyperlink>
      <w:r w:rsidR="00FC1574" w:rsidRPr="00271AE4">
        <w:t>, Strumenti – biblica 45, Claudiana, Torino 2008 (172 p.).</w:t>
      </w:r>
    </w:p>
    <w:p w:rsidR="00D56FFF" w:rsidRPr="00271AE4" w:rsidRDefault="00D56FFF" w:rsidP="00C2405C">
      <w:pPr>
        <w:pStyle w:val="Titolo1"/>
        <w:rPr>
          <w:lang w:val="es-ES"/>
        </w:rPr>
      </w:pPr>
      <w:r w:rsidRPr="00271AE4">
        <w:rPr>
          <w:lang w:val="es-ES"/>
        </w:rPr>
        <w:t>199.</w:t>
      </w:r>
      <w:r w:rsidRPr="00271AE4">
        <w:rPr>
          <w:lang w:val="es-ES"/>
        </w:rPr>
        <w:tab/>
        <w:t>2008</w:t>
      </w:r>
      <w:r w:rsidRPr="00271AE4">
        <w:rPr>
          <w:lang w:val="es-ES"/>
        </w:rPr>
        <w:tab/>
      </w:r>
      <w:r w:rsidR="00036C38">
        <w:fldChar w:fldCharType="begin"/>
      </w:r>
      <w:r w:rsidR="00036C38" w:rsidRPr="00030D43">
        <w:rPr>
          <w:lang w:val="es-PE"/>
        </w:rPr>
        <w:instrText xml:space="preserve"> HYPERLINK "http://www.retoricabiblicaesemitica.org/libertad_it.html" </w:instrText>
      </w:r>
      <w:r w:rsidR="00036C38">
        <w:fldChar w:fldCharType="separate"/>
      </w:r>
      <w:r w:rsidRPr="003E1E50">
        <w:rPr>
          <w:rStyle w:val="Collegamentoipertestuale"/>
          <w:i/>
          <w:lang w:val="es-ES"/>
        </w:rPr>
        <w:t>Llamados a la libertad</w:t>
      </w:r>
      <w:r w:rsidR="00036C38">
        <w:rPr>
          <w:rStyle w:val="Collegamentoipertestuale"/>
          <w:i/>
          <w:lang w:val="es-ES"/>
        </w:rPr>
        <w:fldChar w:fldCharType="end"/>
      </w:r>
      <w:r w:rsidRPr="00271AE4">
        <w:rPr>
          <w:lang w:val="es-ES"/>
        </w:rPr>
        <w:t xml:space="preserve">, </w:t>
      </w:r>
      <w:r w:rsidR="00652F0E" w:rsidRPr="00271AE4">
        <w:rPr>
          <w:lang w:val="es-ES"/>
        </w:rPr>
        <w:t>Rh</w:t>
      </w:r>
      <w:r w:rsidR="00652F0E">
        <w:rPr>
          <w:lang w:val="es-ES"/>
        </w:rPr>
        <w:t>S</w:t>
      </w:r>
      <w:r w:rsidRPr="00271AE4">
        <w:rPr>
          <w:lang w:val="es-ES"/>
        </w:rPr>
        <w:t>, Convivium Press</w:t>
      </w:r>
      <w:r w:rsidR="00AB6F50" w:rsidRPr="00271AE4">
        <w:rPr>
          <w:lang w:val="es-ES"/>
        </w:rPr>
        <w:t xml:space="preserve"> – Gregorian University Press</w:t>
      </w:r>
      <w:r w:rsidRPr="00271AE4">
        <w:rPr>
          <w:lang w:val="es-ES"/>
        </w:rPr>
        <w:t>, Miami FL, 2008 (299 p.).</w:t>
      </w:r>
    </w:p>
    <w:p w:rsidR="00D56FFF" w:rsidRPr="002B46F8" w:rsidRDefault="00D56FFF" w:rsidP="00C2405C">
      <w:pPr>
        <w:pStyle w:val="Titolo2"/>
        <w:rPr>
          <w:lang w:val="es-ES_tradnl"/>
        </w:rPr>
      </w:pPr>
      <w:r w:rsidRPr="002B46F8">
        <w:rPr>
          <w:lang w:val="es-ES_tradnl"/>
        </w:rPr>
        <w:t xml:space="preserve">200. </w:t>
      </w:r>
      <w:r w:rsidRPr="002B46F8">
        <w:rPr>
          <w:lang w:val="es-ES_tradnl"/>
        </w:rPr>
        <w:tab/>
        <w:t>2008</w:t>
      </w:r>
      <w:r w:rsidRPr="002B46F8">
        <w:rPr>
          <w:lang w:val="es-ES_tradnl"/>
        </w:rPr>
        <w:tab/>
      </w:r>
      <w:r w:rsidR="003B2CDC" w:rsidRPr="002B46F8">
        <w:rPr>
          <w:lang w:val="es-ES_tradnl"/>
        </w:rPr>
        <w:t xml:space="preserve">« La composition de la Lettre aux Galates », </w:t>
      </w:r>
      <w:r w:rsidR="004B1F9E" w:rsidRPr="002B46F8">
        <w:rPr>
          <w:i/>
          <w:lang w:val="es-ES_tradnl"/>
        </w:rPr>
        <w:t>Theologica</w:t>
      </w:r>
      <w:r w:rsidR="004B1F9E" w:rsidRPr="002B46F8">
        <w:rPr>
          <w:lang w:val="es-ES_tradnl"/>
        </w:rPr>
        <w:t xml:space="preserve"> </w:t>
      </w:r>
      <w:r w:rsidR="002642BE" w:rsidRPr="002B46F8">
        <w:rPr>
          <w:lang w:val="es-ES_tradnl"/>
        </w:rPr>
        <w:t>2.Ser.</w:t>
      </w:r>
      <w:r w:rsidR="004B1F9E" w:rsidRPr="002B46F8">
        <w:rPr>
          <w:lang w:val="es-ES_tradnl"/>
        </w:rPr>
        <w:t xml:space="preserve"> 43 (2008) 289-315.</w:t>
      </w:r>
    </w:p>
    <w:p w:rsidR="009272E9" w:rsidRPr="00271AE4" w:rsidRDefault="009272E9" w:rsidP="00C2405C">
      <w:pPr>
        <w:pStyle w:val="Titolo1"/>
      </w:pPr>
      <w:r w:rsidRPr="00271AE4">
        <w:t>201.</w:t>
      </w:r>
      <w:r w:rsidRPr="00271AE4">
        <w:tab/>
        <w:t>2009</w:t>
      </w:r>
      <w:r w:rsidRPr="00271AE4">
        <w:tab/>
        <w:t xml:space="preserve">con Jacek </w:t>
      </w:r>
      <w:r w:rsidRPr="00271AE4">
        <w:rPr>
          <w:smallCaps/>
        </w:rPr>
        <w:t>Oniszczuk</w:t>
      </w:r>
      <w:r w:rsidRPr="00271AE4">
        <w:t xml:space="preserve">, ed., </w:t>
      </w:r>
      <w:hyperlink r:id="rId84" w:history="1">
        <w:r w:rsidRPr="003E1E50">
          <w:rPr>
            <w:rStyle w:val="Collegamentoipertestuale"/>
            <w:i/>
          </w:rPr>
          <w:t>Retorica Biblica e Semitica 1</w:t>
        </w:r>
        <w:r w:rsidRPr="003E1E50">
          <w:rPr>
            <w:rStyle w:val="Collegamentoipertestuale"/>
          </w:rPr>
          <w:t xml:space="preserve">. </w:t>
        </w:r>
        <w:r w:rsidRPr="003E1E50">
          <w:rPr>
            <w:rStyle w:val="Collegamentoipertestuale"/>
            <w:i/>
          </w:rPr>
          <w:t>Atti del primo convegno RBS</w:t>
        </w:r>
      </w:hyperlink>
      <w:r w:rsidRPr="00271AE4">
        <w:t xml:space="preserve">, </w:t>
      </w:r>
      <w:proofErr w:type="spellStart"/>
      <w:r w:rsidRPr="00271AE4">
        <w:t>ReBib</w:t>
      </w:r>
      <w:proofErr w:type="spellEnd"/>
      <w:r w:rsidRPr="00271AE4">
        <w:t xml:space="preserve"> 12, EDB, Bologna 2008 (318 p.).</w:t>
      </w:r>
    </w:p>
    <w:p w:rsidR="009367AA" w:rsidRPr="008A0108" w:rsidRDefault="009367AA" w:rsidP="00416B93">
      <w:pPr>
        <w:pStyle w:val="Titolo2"/>
      </w:pPr>
      <w:r w:rsidRPr="008A0108">
        <w:t xml:space="preserve">202. </w:t>
      </w:r>
      <w:r w:rsidRPr="008A0108">
        <w:tab/>
        <w:t xml:space="preserve">2009 </w:t>
      </w:r>
      <w:r w:rsidRPr="008A0108">
        <w:tab/>
      </w:r>
      <w:hyperlink r:id="rId85" w:history="1">
        <w:r w:rsidR="0023416A" w:rsidRPr="00715695">
          <w:rPr>
            <w:rStyle w:val="Collegamentoipertestuale"/>
          </w:rPr>
          <w:t>«</w:t>
        </w:r>
        <w:r w:rsidRPr="00715695">
          <w:rPr>
            <w:rStyle w:val="Collegamentoipertestuale"/>
          </w:rPr>
          <w:t>Come preparare degl</w:t>
        </w:r>
        <w:r w:rsidR="0023416A" w:rsidRPr="00715695">
          <w:rPr>
            <w:rStyle w:val="Collegamentoipertestuale"/>
          </w:rPr>
          <w:t>i esercizi di analisi retorica?</w:t>
        </w:r>
        <w:r w:rsidRPr="00715695">
          <w:rPr>
            <w:rStyle w:val="Collegamentoipertestuale"/>
          </w:rPr>
          <w:t>»</w:t>
        </w:r>
      </w:hyperlink>
      <w:r w:rsidRPr="008A0108">
        <w:t xml:space="preserve">, in R. </w:t>
      </w:r>
      <w:r w:rsidR="00E36959">
        <w:rPr>
          <w:smallCaps/>
        </w:rPr>
        <w:t>Meynet</w:t>
      </w:r>
      <w:r w:rsidR="00E36959" w:rsidRPr="008A0108">
        <w:t xml:space="preserve"> </w:t>
      </w:r>
      <w:r w:rsidRPr="008A0108">
        <w:t>– J. </w:t>
      </w:r>
      <w:r w:rsidRPr="008A0108">
        <w:rPr>
          <w:smallCaps/>
        </w:rPr>
        <w:t>Oniszczuk</w:t>
      </w:r>
      <w:r w:rsidRPr="008A0108">
        <w:t xml:space="preserve">, ed., </w:t>
      </w:r>
      <w:r w:rsidRPr="008A0108">
        <w:rPr>
          <w:i/>
        </w:rPr>
        <w:t>Retorica Biblica e Semitica 1. Atti del primo convegno RBS</w:t>
      </w:r>
      <w:r w:rsidRPr="008A0108">
        <w:t xml:space="preserve">, </w:t>
      </w:r>
      <w:proofErr w:type="spellStart"/>
      <w:r w:rsidRPr="008A0108">
        <w:t>ReBib</w:t>
      </w:r>
      <w:proofErr w:type="spellEnd"/>
      <w:r w:rsidRPr="008A0108">
        <w:t xml:space="preserve"> 12, EDB, Bologna 2009, 287-298</w:t>
      </w:r>
      <w:r w:rsidR="008670C1" w:rsidRPr="008A0108">
        <w:t>.</w:t>
      </w:r>
    </w:p>
    <w:p w:rsidR="009367AA" w:rsidRDefault="009367AA" w:rsidP="00416B93">
      <w:pPr>
        <w:pStyle w:val="Titolo2"/>
        <w:rPr>
          <w:lang w:val="fr-FR"/>
        </w:rPr>
      </w:pPr>
      <w:r w:rsidRPr="008A0108">
        <w:t xml:space="preserve">203. </w:t>
      </w:r>
      <w:r w:rsidRPr="008A0108">
        <w:tab/>
        <w:t xml:space="preserve">2009 </w:t>
      </w:r>
      <w:r w:rsidRPr="008A0108">
        <w:tab/>
      </w:r>
      <w:hyperlink r:id="rId86" w:history="1">
        <w:r w:rsidR="0023416A" w:rsidRPr="00715695">
          <w:rPr>
            <w:rStyle w:val="Collegamentoipertestuale"/>
          </w:rPr>
          <w:t>«</w:t>
        </w:r>
        <w:r w:rsidRPr="00715695">
          <w:rPr>
            <w:rStyle w:val="Collegamentoipertestuale"/>
          </w:rPr>
          <w:t>Un esercizio di</w:t>
        </w:r>
        <w:r w:rsidR="0023416A" w:rsidRPr="00715695">
          <w:rPr>
            <w:rStyle w:val="Collegamentoipertestuale"/>
          </w:rPr>
          <w:t xml:space="preserve"> analisi retorica: il Salmo 111</w:t>
        </w:r>
        <w:r w:rsidRPr="00715695">
          <w:rPr>
            <w:rStyle w:val="Collegamentoipertestuale"/>
          </w:rPr>
          <w:t>»</w:t>
        </w:r>
      </w:hyperlink>
      <w:r w:rsidRPr="008A0108">
        <w:t xml:space="preserve">, in R. </w:t>
      </w:r>
      <w:r w:rsidR="00E36959">
        <w:rPr>
          <w:smallCaps/>
        </w:rPr>
        <w:t>Meynet</w:t>
      </w:r>
      <w:r w:rsidR="00E36959" w:rsidRPr="008A0108">
        <w:t xml:space="preserve"> </w:t>
      </w:r>
      <w:r w:rsidRPr="008A0108">
        <w:t xml:space="preserve">– </w:t>
      </w:r>
      <w:r w:rsidR="0023416A" w:rsidRPr="008A0108">
        <w:t>J. </w:t>
      </w:r>
      <w:r w:rsidRPr="008A0108">
        <w:rPr>
          <w:smallCaps/>
        </w:rPr>
        <w:t>Oniszczuk</w:t>
      </w:r>
      <w:r w:rsidRPr="008A0108">
        <w:t xml:space="preserve">, ed., </w:t>
      </w:r>
      <w:r w:rsidRPr="008A0108">
        <w:rPr>
          <w:i/>
        </w:rPr>
        <w:t xml:space="preserve">Retorica Biblica e Semitica 1. </w:t>
      </w:r>
      <w:proofErr w:type="spellStart"/>
      <w:r w:rsidRPr="0023416A">
        <w:rPr>
          <w:i/>
          <w:lang w:val="fr-FR"/>
        </w:rPr>
        <w:t>Atti</w:t>
      </w:r>
      <w:proofErr w:type="spellEnd"/>
      <w:r w:rsidRPr="0023416A">
        <w:rPr>
          <w:i/>
          <w:lang w:val="fr-FR"/>
        </w:rPr>
        <w:t xml:space="preserve"> </w:t>
      </w:r>
      <w:proofErr w:type="spellStart"/>
      <w:r w:rsidRPr="0023416A">
        <w:rPr>
          <w:i/>
          <w:lang w:val="fr-FR"/>
        </w:rPr>
        <w:t>del</w:t>
      </w:r>
      <w:proofErr w:type="spellEnd"/>
      <w:r w:rsidRPr="0023416A">
        <w:rPr>
          <w:i/>
          <w:lang w:val="fr-FR"/>
        </w:rPr>
        <w:t xml:space="preserve"> primo </w:t>
      </w:r>
      <w:proofErr w:type="spellStart"/>
      <w:r w:rsidRPr="0023416A">
        <w:rPr>
          <w:i/>
          <w:lang w:val="fr-FR"/>
        </w:rPr>
        <w:t>convegno</w:t>
      </w:r>
      <w:proofErr w:type="spellEnd"/>
      <w:r w:rsidRPr="0023416A">
        <w:rPr>
          <w:i/>
          <w:lang w:val="fr-FR"/>
        </w:rPr>
        <w:t xml:space="preserve"> RBS</w:t>
      </w:r>
      <w:r w:rsidRPr="009367AA">
        <w:rPr>
          <w:lang w:val="fr-FR"/>
        </w:rPr>
        <w:t xml:space="preserve">, </w:t>
      </w:r>
      <w:proofErr w:type="spellStart"/>
      <w:r w:rsidRPr="009367AA">
        <w:rPr>
          <w:lang w:val="fr-FR"/>
        </w:rPr>
        <w:t>ReBib</w:t>
      </w:r>
      <w:proofErr w:type="spellEnd"/>
      <w:r w:rsidRPr="009367AA">
        <w:rPr>
          <w:lang w:val="fr-FR"/>
        </w:rPr>
        <w:t xml:space="preserve"> 12, EDB, </w:t>
      </w:r>
      <w:proofErr w:type="spellStart"/>
      <w:r w:rsidRPr="009367AA">
        <w:rPr>
          <w:lang w:val="fr-FR"/>
        </w:rPr>
        <w:t>Bologna</w:t>
      </w:r>
      <w:proofErr w:type="spellEnd"/>
      <w:r w:rsidRPr="009367AA">
        <w:rPr>
          <w:lang w:val="fr-FR"/>
        </w:rPr>
        <w:t xml:space="preserve"> 2009, 299-314.</w:t>
      </w:r>
    </w:p>
    <w:p w:rsidR="00550E4A" w:rsidRPr="00271AE4" w:rsidRDefault="00550E4A" w:rsidP="00C2405C">
      <w:pPr>
        <w:pStyle w:val="Titolo1"/>
        <w:rPr>
          <w:lang w:val="fr-FR"/>
        </w:rPr>
      </w:pPr>
      <w:r w:rsidRPr="00405BAB">
        <w:rPr>
          <w:lang w:val="fr-FR"/>
        </w:rPr>
        <w:t>204.</w:t>
      </w:r>
      <w:r w:rsidRPr="00405BAB">
        <w:rPr>
          <w:lang w:val="fr-FR"/>
        </w:rPr>
        <w:tab/>
        <w:t>2009</w:t>
      </w:r>
      <w:r w:rsidRPr="00405BAB">
        <w:rPr>
          <w:lang w:val="fr-FR"/>
        </w:rPr>
        <w:tab/>
      </w:r>
      <w:hyperlink r:id="rId87" w:history="1">
        <w:r w:rsidRPr="003E1E50">
          <w:rPr>
            <w:rStyle w:val="Collegamentoipertestuale"/>
            <w:i/>
            <w:lang w:val="fr-FR"/>
          </w:rPr>
          <w:t>Une nouvelle introduction aux évangiles synoptiques</w:t>
        </w:r>
      </w:hyperlink>
      <w:r w:rsidRPr="00405BAB">
        <w:rPr>
          <w:lang w:val="fr-FR"/>
        </w:rPr>
        <w:t xml:space="preserve">, </w:t>
      </w:r>
      <w:proofErr w:type="spellStart"/>
      <w:r w:rsidRPr="00405BAB">
        <w:rPr>
          <w:lang w:val="fr-FR"/>
        </w:rPr>
        <w:t>RhSem</w:t>
      </w:r>
      <w:proofErr w:type="spellEnd"/>
      <w:r w:rsidRPr="00405BAB">
        <w:rPr>
          <w:lang w:val="fr-FR"/>
        </w:rPr>
        <w:t xml:space="preserve"> 6,</w:t>
      </w:r>
      <w:r w:rsidRPr="00271AE4">
        <w:rPr>
          <w:lang w:val="fr-FR"/>
        </w:rPr>
        <w:t xml:space="preserve"> </w:t>
      </w:r>
      <w:proofErr w:type="spellStart"/>
      <w:r w:rsidRPr="00271AE4">
        <w:rPr>
          <w:lang w:val="fr-FR"/>
        </w:rPr>
        <w:t>Lethielleux</w:t>
      </w:r>
      <w:proofErr w:type="spellEnd"/>
      <w:r w:rsidRPr="00271AE4">
        <w:rPr>
          <w:lang w:val="fr-FR"/>
        </w:rPr>
        <w:t>, Paris 2009 (380 p.).</w:t>
      </w:r>
    </w:p>
    <w:p w:rsidR="00563D46" w:rsidRPr="008A0108" w:rsidRDefault="00563D46" w:rsidP="00416B93">
      <w:pPr>
        <w:pStyle w:val="Titolo2"/>
      </w:pPr>
      <w:r w:rsidRPr="008A0108">
        <w:t>205.</w:t>
      </w:r>
      <w:r w:rsidRPr="008A0108">
        <w:tab/>
        <w:t>2009</w:t>
      </w:r>
      <w:r w:rsidRPr="008A0108">
        <w:tab/>
      </w:r>
      <w:hyperlink r:id="rId88" w:history="1">
        <w:r w:rsidRPr="00715695">
          <w:rPr>
            <w:rStyle w:val="Collegamentoipertestuale"/>
          </w:rPr>
          <w:t>« La vocazione di Simon Pietro »</w:t>
        </w:r>
      </w:hyperlink>
      <w:r w:rsidRPr="008A0108">
        <w:t xml:space="preserve">, in M. del C. </w:t>
      </w:r>
      <w:proofErr w:type="spellStart"/>
      <w:r w:rsidRPr="008A0108">
        <w:rPr>
          <w:smallCaps/>
        </w:rPr>
        <w:t>Aparicio</w:t>
      </w:r>
      <w:proofErr w:type="spellEnd"/>
      <w:r w:rsidRPr="008A0108">
        <w:rPr>
          <w:smallCaps/>
        </w:rPr>
        <w:t xml:space="preserve"> </w:t>
      </w:r>
      <w:proofErr w:type="spellStart"/>
      <w:r w:rsidRPr="008A0108">
        <w:rPr>
          <w:smallCaps/>
        </w:rPr>
        <w:t>Valls</w:t>
      </w:r>
      <w:proofErr w:type="spellEnd"/>
      <w:r w:rsidRPr="008A0108">
        <w:t xml:space="preserve"> – D.G. </w:t>
      </w:r>
      <w:proofErr w:type="spellStart"/>
      <w:r w:rsidRPr="008A0108">
        <w:rPr>
          <w:smallCaps/>
        </w:rPr>
        <w:t>Astigueta</w:t>
      </w:r>
      <w:proofErr w:type="spellEnd"/>
      <w:r w:rsidRPr="008A0108">
        <w:t xml:space="preserve">, ed., </w:t>
      </w:r>
      <w:r w:rsidRPr="008A0108">
        <w:rPr>
          <w:i/>
        </w:rPr>
        <w:t xml:space="preserve">Meditazioni. </w:t>
      </w:r>
      <w:proofErr w:type="gramStart"/>
      <w:r w:rsidRPr="008A0108">
        <w:rPr>
          <w:i/>
        </w:rPr>
        <w:t xml:space="preserve">Padre Nostro, Incontro con </w:t>
      </w:r>
      <w:r w:rsidR="00236101" w:rsidRPr="008A0108">
        <w:rPr>
          <w:i/>
        </w:rPr>
        <w:t>G</w:t>
      </w:r>
      <w:r w:rsidRPr="008A0108">
        <w:rPr>
          <w:i/>
        </w:rPr>
        <w:t>esù, Segni del Vangelo</w:t>
      </w:r>
      <w:r w:rsidRPr="008A0108">
        <w:t xml:space="preserve">, </w:t>
      </w:r>
      <w:r w:rsidR="00236101" w:rsidRPr="008A0108">
        <w:t xml:space="preserve">Formazione, </w:t>
      </w:r>
      <w:proofErr w:type="spellStart"/>
      <w:r w:rsidR="00236101" w:rsidRPr="008A0108">
        <w:t>AdP</w:t>
      </w:r>
      <w:proofErr w:type="spellEnd"/>
      <w:r w:rsidR="00236101" w:rsidRPr="008A0108">
        <w:t>, Roma 2009, 50-54.</w:t>
      </w:r>
      <w:proofErr w:type="gramEnd"/>
    </w:p>
    <w:p w:rsidR="00236101" w:rsidRDefault="00236101" w:rsidP="00416B93">
      <w:pPr>
        <w:pStyle w:val="Titolo2"/>
      </w:pPr>
      <w:r w:rsidRPr="008A0108">
        <w:t>206.</w:t>
      </w:r>
      <w:r w:rsidRPr="008A0108">
        <w:tab/>
        <w:t>2009</w:t>
      </w:r>
      <w:r w:rsidRPr="008A0108">
        <w:tab/>
      </w:r>
      <w:hyperlink r:id="rId89" w:history="1">
        <w:r w:rsidRPr="00715695">
          <w:rPr>
            <w:rStyle w:val="Collegamentoipertestuale"/>
          </w:rPr>
          <w:t>« Abb</w:t>
        </w:r>
        <w:r w:rsidR="00453B38" w:rsidRPr="00715695">
          <w:rPr>
            <w:rStyle w:val="Collegamentoipertestuale"/>
          </w:rPr>
          <w:t>andonare il mantello »</w:t>
        </w:r>
      </w:hyperlink>
      <w:r w:rsidR="00453B38">
        <w:t>, in</w:t>
      </w:r>
      <w:r w:rsidRPr="008A0108">
        <w:t xml:space="preserve"> </w:t>
      </w:r>
      <w:r w:rsidR="00453B38">
        <w:t xml:space="preserve">M. del </w:t>
      </w:r>
      <w:r w:rsidRPr="008A0108">
        <w:t xml:space="preserve">C. </w:t>
      </w:r>
      <w:proofErr w:type="spellStart"/>
      <w:r w:rsidRPr="008A0108">
        <w:rPr>
          <w:smallCaps/>
        </w:rPr>
        <w:t>Aparicio</w:t>
      </w:r>
      <w:proofErr w:type="spellEnd"/>
      <w:r w:rsidRPr="008A0108">
        <w:rPr>
          <w:smallCaps/>
        </w:rPr>
        <w:t xml:space="preserve"> </w:t>
      </w:r>
      <w:proofErr w:type="spellStart"/>
      <w:r w:rsidRPr="008A0108">
        <w:rPr>
          <w:smallCaps/>
        </w:rPr>
        <w:t>Valls</w:t>
      </w:r>
      <w:proofErr w:type="spellEnd"/>
      <w:r w:rsidRPr="008A0108">
        <w:t xml:space="preserve"> – D.G. </w:t>
      </w:r>
      <w:proofErr w:type="spellStart"/>
      <w:r w:rsidRPr="008A0108">
        <w:rPr>
          <w:smallCaps/>
        </w:rPr>
        <w:t>Astigueta</w:t>
      </w:r>
      <w:proofErr w:type="spellEnd"/>
      <w:r w:rsidRPr="008A0108">
        <w:t xml:space="preserve">, ed., </w:t>
      </w:r>
      <w:r w:rsidRPr="008A0108">
        <w:rPr>
          <w:i/>
        </w:rPr>
        <w:t xml:space="preserve">Meditazioni. </w:t>
      </w:r>
      <w:proofErr w:type="gramStart"/>
      <w:r w:rsidRPr="008A0108">
        <w:rPr>
          <w:i/>
        </w:rPr>
        <w:t>Padre Nostro, Incontro con Gesù, Segni del Vangelo</w:t>
      </w:r>
      <w:r w:rsidRPr="008A0108">
        <w:t xml:space="preserve">, Formazione, </w:t>
      </w:r>
      <w:proofErr w:type="spellStart"/>
      <w:r w:rsidRPr="008A0108">
        <w:t>AdP</w:t>
      </w:r>
      <w:proofErr w:type="spellEnd"/>
      <w:r w:rsidRPr="008A0108">
        <w:t>, Roma 2009, 97-100.</w:t>
      </w:r>
      <w:proofErr w:type="gramEnd"/>
    </w:p>
    <w:p w:rsidR="00271AE4" w:rsidRPr="0069384C" w:rsidRDefault="00271AE4" w:rsidP="00DB445C">
      <w:pPr>
        <w:pStyle w:val="Titolo1"/>
        <w:rPr>
          <w:lang w:val="en-US"/>
        </w:rPr>
      </w:pPr>
      <w:r w:rsidRPr="0069384C">
        <w:rPr>
          <w:lang w:val="en-US"/>
        </w:rPr>
        <w:t>207.</w:t>
      </w:r>
      <w:r w:rsidRPr="0069384C">
        <w:rPr>
          <w:lang w:val="en-US"/>
        </w:rPr>
        <w:tab/>
        <w:t>2009</w:t>
      </w:r>
      <w:r w:rsidRPr="0069384C">
        <w:rPr>
          <w:lang w:val="en-US"/>
        </w:rPr>
        <w:tab/>
      </w:r>
      <w:hyperlink r:id="rId90" w:history="1">
        <w:r w:rsidRPr="0012395B">
          <w:rPr>
            <w:rStyle w:val="Collegamentoipertestuale"/>
            <w:i/>
            <w:lang w:val="en-GB"/>
          </w:rPr>
          <w:t>Called to Freedom</w:t>
        </w:r>
      </w:hyperlink>
      <w:r w:rsidRPr="0069384C">
        <w:rPr>
          <w:lang w:val="en-US"/>
        </w:rPr>
        <w:t xml:space="preserve">, </w:t>
      </w:r>
      <w:proofErr w:type="spellStart"/>
      <w:r w:rsidR="00652F0E" w:rsidRPr="0069384C">
        <w:rPr>
          <w:lang w:val="en-US"/>
        </w:rPr>
        <w:t>RhS</w:t>
      </w:r>
      <w:proofErr w:type="spellEnd"/>
      <w:r w:rsidRPr="0069384C">
        <w:rPr>
          <w:lang w:val="en-US"/>
        </w:rPr>
        <w:t xml:space="preserve">, </w:t>
      </w:r>
      <w:proofErr w:type="spellStart"/>
      <w:r w:rsidRPr="0069384C">
        <w:rPr>
          <w:lang w:val="en-US"/>
        </w:rPr>
        <w:t>Convivium</w:t>
      </w:r>
      <w:proofErr w:type="spellEnd"/>
      <w:r w:rsidRPr="0069384C">
        <w:rPr>
          <w:lang w:val="en-US"/>
        </w:rPr>
        <w:t xml:space="preserve"> Press – Gregorian University Press, Miami FL, 200</w:t>
      </w:r>
      <w:r w:rsidR="0099708F" w:rsidRPr="0069384C">
        <w:rPr>
          <w:lang w:val="en-US"/>
        </w:rPr>
        <w:t>9</w:t>
      </w:r>
      <w:r w:rsidRPr="0069384C">
        <w:rPr>
          <w:lang w:val="en-US"/>
        </w:rPr>
        <w:t xml:space="preserve"> (29</w:t>
      </w:r>
      <w:r w:rsidR="009D0294" w:rsidRPr="0069384C">
        <w:rPr>
          <w:lang w:val="en-US"/>
        </w:rPr>
        <w:t>1</w:t>
      </w:r>
      <w:r w:rsidRPr="0069384C">
        <w:rPr>
          <w:lang w:val="en-US"/>
        </w:rPr>
        <w:t xml:space="preserve"> p.).</w:t>
      </w:r>
    </w:p>
    <w:p w:rsidR="001339DC" w:rsidRPr="00CE184A" w:rsidRDefault="001339DC" w:rsidP="001339DC">
      <w:pPr>
        <w:pStyle w:val="Titolo2"/>
        <w:rPr>
          <w:lang w:val="fr-FR"/>
        </w:rPr>
      </w:pPr>
      <w:r w:rsidRPr="0069384C">
        <w:rPr>
          <w:lang w:val="fr-FR"/>
        </w:rPr>
        <w:t>208.</w:t>
      </w:r>
      <w:r w:rsidRPr="0069384C">
        <w:rPr>
          <w:lang w:val="fr-FR"/>
        </w:rPr>
        <w:tab/>
        <w:t>2009</w:t>
      </w:r>
      <w:r w:rsidRPr="0069384C">
        <w:rPr>
          <w:lang w:val="fr-FR"/>
        </w:rPr>
        <w:tab/>
      </w:r>
      <w:hyperlink r:id="rId91" w:history="1">
        <w:r w:rsidRPr="0069384C">
          <w:rPr>
            <w:rStyle w:val="Collegamentoipertestuale"/>
            <w:lang w:val="fr-FR"/>
          </w:rPr>
          <w:t>Traduction coréenne de «Le quatrième chant du Serviteur»</w:t>
        </w:r>
      </w:hyperlink>
      <w:r w:rsidRPr="0069384C">
        <w:rPr>
          <w:lang w:val="fr-FR"/>
        </w:rPr>
        <w:t xml:space="preserve">, </w:t>
      </w:r>
      <w:proofErr w:type="spellStart"/>
      <w:r w:rsidR="00F06440">
        <w:rPr>
          <w:i/>
          <w:lang w:val="fr-FR"/>
        </w:rPr>
        <w:t>StRBS</w:t>
      </w:r>
      <w:proofErr w:type="spellEnd"/>
      <w:r w:rsidRPr="0069384C">
        <w:rPr>
          <w:i/>
          <w:lang w:val="fr-FR"/>
        </w:rPr>
        <w:t xml:space="preserve"> </w:t>
      </w:r>
      <w:r w:rsidRPr="0069384C">
        <w:rPr>
          <w:lang w:val="fr-FR"/>
        </w:rPr>
        <w:t>28 (05.05.2008; 22.09.2009).</w:t>
      </w:r>
    </w:p>
    <w:p w:rsidR="0064328C" w:rsidRDefault="0064328C" w:rsidP="0064328C">
      <w:pPr>
        <w:tabs>
          <w:tab w:val="left" w:pos="709"/>
        </w:tabs>
        <w:spacing w:after="80"/>
        <w:ind w:left="1701" w:hanging="1701"/>
        <w:rPr>
          <w:lang w:val="fr-FR"/>
        </w:rPr>
      </w:pPr>
      <w:r w:rsidRPr="00EF08FB">
        <w:rPr>
          <w:lang w:val="fr-FR"/>
        </w:rPr>
        <w:t>209.</w:t>
      </w:r>
      <w:r w:rsidRPr="00EF08FB">
        <w:rPr>
          <w:lang w:val="fr-FR"/>
        </w:rPr>
        <w:tab/>
        <w:t>2009</w:t>
      </w:r>
      <w:r w:rsidRPr="00EF08FB">
        <w:rPr>
          <w:lang w:val="fr-FR"/>
        </w:rPr>
        <w:tab/>
        <w:t>« Rhétorique biblique et sémitique. Questions de méthode</w:t>
      </w:r>
      <w:r>
        <w:rPr>
          <w:lang w:val="fr-FR"/>
        </w:rPr>
        <w:t xml:space="preserve"> (Conférence au XVII</w:t>
      </w:r>
      <w:r w:rsidRPr="0064328C">
        <w:rPr>
          <w:vertAlign w:val="superscript"/>
          <w:lang w:val="fr-FR"/>
        </w:rPr>
        <w:t>e</w:t>
      </w:r>
      <w:r>
        <w:rPr>
          <w:lang w:val="fr-FR"/>
        </w:rPr>
        <w:t xml:space="preserve"> congrès de l’ISHR, Montréal, 2009) », </w:t>
      </w:r>
      <w:proofErr w:type="spellStart"/>
      <w:r w:rsidR="00F06440">
        <w:rPr>
          <w:i/>
          <w:lang w:val="fr-FR"/>
        </w:rPr>
        <w:t>StRBS</w:t>
      </w:r>
      <w:proofErr w:type="spellEnd"/>
      <w:r>
        <w:rPr>
          <w:lang w:val="fr-FR"/>
        </w:rPr>
        <w:t xml:space="preserve"> 29a (25.09.2009).</w:t>
      </w:r>
    </w:p>
    <w:p w:rsidR="00390E7D" w:rsidRDefault="00390E7D" w:rsidP="00390E7D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210.</w:t>
      </w:r>
      <w:r>
        <w:rPr>
          <w:lang w:val="fr-FR"/>
        </w:rPr>
        <w:tab/>
        <w:t>2009</w:t>
      </w:r>
      <w:r>
        <w:rPr>
          <w:lang w:val="fr-FR"/>
        </w:rPr>
        <w:tab/>
        <w:t xml:space="preserve">« On ne peut pas croire aux miracles de la Bible », </w:t>
      </w:r>
      <w:r w:rsidRPr="00A13DDD">
        <w:rPr>
          <w:i/>
          <w:lang w:val="fr-FR"/>
        </w:rPr>
        <w:t>Le Grand Livre des idées reçues. Pour démêler le vrai du faux</w:t>
      </w:r>
      <w:r>
        <w:rPr>
          <w:lang w:val="fr-FR"/>
        </w:rPr>
        <w:t xml:space="preserve">, Le Cavalier Bleu, Paris 2009, 712-715 (= un chapitre de R. Meynet, </w:t>
      </w:r>
      <w:r w:rsidRPr="003A0039">
        <w:rPr>
          <w:i/>
          <w:lang w:val="fr-FR"/>
        </w:rPr>
        <w:t>La Bible</w:t>
      </w:r>
      <w:r>
        <w:rPr>
          <w:lang w:val="fr-FR"/>
        </w:rPr>
        <w:t>).</w:t>
      </w:r>
    </w:p>
    <w:p w:rsidR="001F4EBC" w:rsidRDefault="001F4EBC" w:rsidP="001F4EBC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211.</w:t>
      </w:r>
      <w:r>
        <w:rPr>
          <w:lang w:val="fr-FR"/>
        </w:rPr>
        <w:tab/>
        <w:t>2009</w:t>
      </w:r>
      <w:r>
        <w:rPr>
          <w:lang w:val="fr-FR"/>
        </w:rPr>
        <w:tab/>
        <w:t xml:space="preserve">« Pourquoi un </w:t>
      </w:r>
      <w:r w:rsidRPr="006332CD">
        <w:rPr>
          <w:i/>
          <w:lang w:val="fr-FR"/>
        </w:rPr>
        <w:t>Traité de rhétorique</w:t>
      </w:r>
      <w:r w:rsidR="00C358DE">
        <w:rPr>
          <w:i/>
          <w:lang w:val="fr-FR"/>
        </w:rPr>
        <w:t xml:space="preserve"> </w:t>
      </w:r>
      <w:r w:rsidRPr="006332CD">
        <w:rPr>
          <w:i/>
          <w:lang w:val="fr-FR"/>
        </w:rPr>
        <w:t>biblique</w:t>
      </w:r>
      <w:r>
        <w:rPr>
          <w:lang w:val="fr-FR"/>
        </w:rPr>
        <w:t xml:space="preserve"> ?, in L. </w:t>
      </w:r>
      <w:proofErr w:type="spellStart"/>
      <w:r>
        <w:rPr>
          <w:lang w:val="fr-FR"/>
        </w:rPr>
        <w:t>Pernot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hyperlink r:id="rId92" w:history="1">
        <w:r w:rsidRPr="0065134E">
          <w:rPr>
            <w:rStyle w:val="Collegamentoipertestuale"/>
            <w:i/>
            <w:lang w:val="fr-FR"/>
          </w:rPr>
          <w:t xml:space="preserve">New </w:t>
        </w:r>
        <w:proofErr w:type="spellStart"/>
        <w:r w:rsidRPr="0065134E">
          <w:rPr>
            <w:rStyle w:val="Collegamentoipertestuale"/>
            <w:i/>
            <w:lang w:val="fr-FR"/>
          </w:rPr>
          <w:t>Chapt</w:t>
        </w:r>
        <w:r w:rsidR="0065134E" w:rsidRPr="0065134E">
          <w:rPr>
            <w:rStyle w:val="Collegamentoipertestuale"/>
            <w:i/>
            <w:lang w:val="fr-FR"/>
          </w:rPr>
          <w:t>ers</w:t>
        </w:r>
        <w:proofErr w:type="spellEnd"/>
        <w:r w:rsidR="0065134E" w:rsidRPr="0065134E">
          <w:rPr>
            <w:rStyle w:val="Collegamentoipertestuale"/>
            <w:i/>
            <w:lang w:val="fr-FR"/>
          </w:rPr>
          <w:t xml:space="preserve"> in the </w:t>
        </w:r>
        <w:proofErr w:type="spellStart"/>
        <w:r w:rsidR="0065134E" w:rsidRPr="0065134E">
          <w:rPr>
            <w:rStyle w:val="Collegamentoipertestuale"/>
            <w:i/>
            <w:lang w:val="fr-FR"/>
          </w:rPr>
          <w:t>History</w:t>
        </w:r>
        <w:proofErr w:type="spellEnd"/>
        <w:r w:rsidR="0065134E" w:rsidRPr="0065134E">
          <w:rPr>
            <w:rStyle w:val="Collegamentoipertestuale"/>
            <w:i/>
            <w:lang w:val="fr-FR"/>
          </w:rPr>
          <w:t xml:space="preserve"> of </w:t>
        </w:r>
        <w:proofErr w:type="spellStart"/>
        <w:r w:rsidR="0065134E" w:rsidRPr="0065134E">
          <w:rPr>
            <w:rStyle w:val="Collegamentoipertestuale"/>
            <w:i/>
            <w:lang w:val="fr-FR"/>
          </w:rPr>
          <w:t>Rhetoric</w:t>
        </w:r>
        <w:proofErr w:type="spellEnd"/>
      </w:hyperlink>
      <w:r>
        <w:rPr>
          <w:lang w:val="fr-FR"/>
        </w:rPr>
        <w:t xml:space="preserve">, ISHR 1, </w:t>
      </w:r>
      <w:proofErr w:type="spellStart"/>
      <w:r>
        <w:rPr>
          <w:lang w:val="fr-FR"/>
        </w:rPr>
        <w:t>Brill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Leiden</w:t>
      </w:r>
      <w:proofErr w:type="spellEnd"/>
      <w:r>
        <w:rPr>
          <w:lang w:val="fr-FR"/>
        </w:rPr>
        <w:t xml:space="preserve"> – Boston</w:t>
      </w:r>
      <w:r w:rsidR="00F547E7">
        <w:rPr>
          <w:lang w:val="fr-FR"/>
        </w:rPr>
        <w:t xml:space="preserve"> 2009</w:t>
      </w:r>
      <w:r>
        <w:rPr>
          <w:lang w:val="fr-FR"/>
        </w:rPr>
        <w:t>, 497-506.</w:t>
      </w:r>
    </w:p>
    <w:p w:rsidR="003B7301" w:rsidRPr="003B7301" w:rsidRDefault="003B7301" w:rsidP="001F4EBC">
      <w:pPr>
        <w:tabs>
          <w:tab w:val="left" w:pos="709"/>
        </w:tabs>
        <w:spacing w:after="80"/>
        <w:ind w:left="1701" w:hanging="1701"/>
      </w:pPr>
      <w:r w:rsidRPr="003B7301">
        <w:t>211bis</w:t>
      </w:r>
      <w:r w:rsidRPr="003B7301">
        <w:tab/>
        <w:t>2009</w:t>
      </w:r>
      <w:r w:rsidRPr="003B7301">
        <w:tab/>
      </w:r>
      <w:proofErr w:type="gramStart"/>
      <w:r w:rsidRPr="00D901F3">
        <w:t>«</w:t>
      </w:r>
      <w:proofErr w:type="gramEnd"/>
      <w:r w:rsidRPr="00D901F3">
        <w:t>Chiamati a fare ciò che fa Gesù. Lettura della sequenza di Lc 9,1-50</w:t>
      </w:r>
      <w:proofErr w:type="gramStart"/>
      <w:r w:rsidRPr="00D901F3">
        <w:t>»</w:t>
      </w:r>
      <w:proofErr w:type="gramEnd"/>
      <w:r w:rsidRPr="00D901F3">
        <w:t xml:space="preserve">, </w:t>
      </w:r>
      <w:proofErr w:type="spellStart"/>
      <w:r w:rsidRPr="00D901F3">
        <w:rPr>
          <w:i/>
        </w:rPr>
        <w:t>StR</w:t>
      </w:r>
      <w:r w:rsidR="00F06440">
        <w:rPr>
          <w:i/>
        </w:rPr>
        <w:t>BS</w:t>
      </w:r>
      <w:proofErr w:type="spellEnd"/>
      <w:r w:rsidR="00F06440">
        <w:rPr>
          <w:i/>
        </w:rPr>
        <w:t xml:space="preserve"> </w:t>
      </w:r>
      <w:r w:rsidRPr="00D901F3">
        <w:t>30 (02.12.209)</w:t>
      </w:r>
      <w:r>
        <w:t>.</w:t>
      </w:r>
    </w:p>
    <w:p w:rsidR="001F4EBC" w:rsidRPr="0069384C" w:rsidRDefault="001F4EBC" w:rsidP="001F4EBC">
      <w:pPr>
        <w:tabs>
          <w:tab w:val="left" w:pos="709"/>
        </w:tabs>
        <w:spacing w:after="80"/>
        <w:ind w:left="1701" w:hanging="1701"/>
      </w:pPr>
      <w:r w:rsidRPr="0069384C">
        <w:lastRenderedPageBreak/>
        <w:t>212.</w:t>
      </w:r>
      <w:r w:rsidRPr="0069384C">
        <w:tab/>
        <w:t>2010</w:t>
      </w:r>
      <w:r w:rsidRPr="0069384C">
        <w:tab/>
      </w:r>
      <w:proofErr w:type="gramStart"/>
      <w:r w:rsidRPr="0069384C">
        <w:t xml:space="preserve">«Parabola», in </w:t>
      </w:r>
      <w:r w:rsidRPr="0069384C">
        <w:rPr>
          <w:i/>
        </w:rPr>
        <w:t>Dizionario dei temi teologici della Bibbia</w:t>
      </w:r>
      <w:r w:rsidRPr="0069384C">
        <w:t>, Edizioni San Paolo, Cinisello Balsamo (MI) 2009, 944-950.</w:t>
      </w:r>
      <w:proofErr w:type="gramEnd"/>
    </w:p>
    <w:p w:rsidR="00DA4D3E" w:rsidRDefault="00DA4D3E" w:rsidP="00DA4D3E">
      <w:pPr>
        <w:pStyle w:val="Titolo1"/>
      </w:pPr>
      <w:r>
        <w:t>213</w:t>
      </w:r>
      <w:r w:rsidRPr="00B150BD">
        <w:t>.</w:t>
      </w:r>
      <w:r w:rsidRPr="00B150BD">
        <w:tab/>
        <w:t>20</w:t>
      </w:r>
      <w:r>
        <w:t>10</w:t>
      </w:r>
      <w:r w:rsidRPr="00B150BD">
        <w:tab/>
      </w:r>
      <w:hyperlink r:id="rId93" w:history="1">
        <w:r w:rsidRPr="00C14CA2">
          <w:rPr>
            <w:rStyle w:val="Collegamentoipertestuale"/>
            <w:i/>
            <w:u w:val="none"/>
          </w:rPr>
          <w:t>Norme tipografiche per la composizione dei testi con il computer</w:t>
        </w:r>
      </w:hyperlink>
      <w:r w:rsidRPr="00B150BD">
        <w:t xml:space="preserve">, </w:t>
      </w:r>
      <w:r>
        <w:t>Ottava</w:t>
      </w:r>
      <w:r w:rsidRPr="00B150BD">
        <w:t xml:space="preserve"> edizione, </w:t>
      </w:r>
      <w:r w:rsidR="00C14CA2">
        <w:t>G</w:t>
      </w:r>
      <w:r>
        <w:t>&amp;B Press</w:t>
      </w:r>
      <w:r w:rsidRPr="00B150BD">
        <w:t>, Roma 20</w:t>
      </w:r>
      <w:r>
        <w:t>10</w:t>
      </w:r>
      <w:r w:rsidRPr="00B150BD">
        <w:t xml:space="preserve"> (45 p.).</w:t>
      </w:r>
    </w:p>
    <w:p w:rsidR="00DA4D3E" w:rsidRDefault="00DA4D3E" w:rsidP="00DA4D3E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214.</w:t>
      </w:r>
      <w:r>
        <w:rPr>
          <w:lang w:val="fr-FR"/>
        </w:rPr>
        <w:tab/>
        <w:t>2010</w:t>
      </w:r>
      <w:r>
        <w:rPr>
          <w:lang w:val="fr-FR"/>
        </w:rPr>
        <w:tab/>
        <w:t xml:space="preserve">« À </w:t>
      </w:r>
      <w:proofErr w:type="spellStart"/>
      <w:r>
        <w:rPr>
          <w:lang w:val="fr-FR"/>
        </w:rPr>
        <w:t>Quoumrân</w:t>
      </w:r>
      <w:proofErr w:type="spellEnd"/>
      <w:r>
        <w:rPr>
          <w:lang w:val="fr-FR"/>
        </w:rPr>
        <w:t xml:space="preserve">, on a retrouvé les manuscrits originaux de la Bible », </w:t>
      </w:r>
      <w:hyperlink r:id="rId94" w:history="1">
        <w:r w:rsidRPr="00673073">
          <w:rPr>
            <w:rStyle w:val="Collegamentoipertestuale"/>
            <w:i/>
            <w:lang w:val="fr-FR"/>
          </w:rPr>
          <w:t>Le Grand Livre des idées reçues. Insolites et grandes énigmes</w:t>
        </w:r>
      </w:hyperlink>
      <w:r>
        <w:rPr>
          <w:lang w:val="fr-FR"/>
        </w:rPr>
        <w:t xml:space="preserve">, Le Cavalier Bleu, Paris 2010, 437-439 (= un chapitre de R. Meynet, </w:t>
      </w:r>
      <w:r w:rsidRPr="003A0039">
        <w:rPr>
          <w:i/>
          <w:lang w:val="fr-FR"/>
        </w:rPr>
        <w:t>La Bible</w:t>
      </w:r>
      <w:r>
        <w:rPr>
          <w:lang w:val="fr-FR"/>
        </w:rPr>
        <w:t>).</w:t>
      </w:r>
    </w:p>
    <w:p w:rsidR="00DA4D3E" w:rsidRDefault="00DA4D3E" w:rsidP="00DA4D3E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215.</w:t>
      </w:r>
      <w:r>
        <w:rPr>
          <w:lang w:val="fr-FR"/>
        </w:rPr>
        <w:tab/>
        <w:t>2010</w:t>
      </w:r>
      <w:r>
        <w:rPr>
          <w:lang w:val="fr-FR"/>
        </w:rPr>
        <w:tab/>
        <w:t xml:space="preserve">« La Bible, c’est la parole de Dieu », </w:t>
      </w:r>
      <w:hyperlink r:id="rId95" w:history="1">
        <w:r w:rsidRPr="00673073">
          <w:rPr>
            <w:rStyle w:val="Collegamentoipertestuale"/>
            <w:i/>
            <w:lang w:val="fr-FR"/>
          </w:rPr>
          <w:t>Le Grand Livre des idées reçues. Insolites et grandes énigmes</w:t>
        </w:r>
      </w:hyperlink>
      <w:r>
        <w:rPr>
          <w:lang w:val="fr-FR"/>
        </w:rPr>
        <w:t xml:space="preserve">, Le Cavalier Bleu, Paris 2010, 440-442 (= un chapitre de R. Meynet, </w:t>
      </w:r>
      <w:r w:rsidRPr="003A0039">
        <w:rPr>
          <w:i/>
          <w:lang w:val="fr-FR"/>
        </w:rPr>
        <w:t>La Bible</w:t>
      </w:r>
      <w:r>
        <w:rPr>
          <w:lang w:val="fr-FR"/>
        </w:rPr>
        <w:t>).</w:t>
      </w:r>
    </w:p>
    <w:p w:rsidR="00DA4D3E" w:rsidRPr="0069384C" w:rsidRDefault="00DA4D3E" w:rsidP="00DA4D3E">
      <w:pPr>
        <w:tabs>
          <w:tab w:val="left" w:pos="709"/>
        </w:tabs>
        <w:spacing w:after="80"/>
        <w:ind w:left="1701" w:hanging="1701"/>
        <w:rPr>
          <w:rFonts w:ascii="Arial" w:hAnsi="Arial" w:cs="Arial"/>
          <w:color w:val="800000"/>
        </w:rPr>
      </w:pPr>
      <w:r w:rsidRPr="0069384C">
        <w:rPr>
          <w:rFonts w:ascii="Arial" w:hAnsi="Arial" w:cs="Arial"/>
          <w:color w:val="800000"/>
        </w:rPr>
        <w:t>216.</w:t>
      </w:r>
      <w:r w:rsidRPr="0069384C">
        <w:rPr>
          <w:rFonts w:ascii="Arial" w:hAnsi="Arial" w:cs="Arial"/>
          <w:color w:val="800000"/>
        </w:rPr>
        <w:tab/>
        <w:t>2010</w:t>
      </w:r>
      <w:r w:rsidRPr="0069384C">
        <w:rPr>
          <w:rFonts w:ascii="Arial" w:hAnsi="Arial" w:cs="Arial"/>
          <w:color w:val="800000"/>
        </w:rPr>
        <w:tab/>
      </w:r>
      <w:hyperlink r:id="rId96" w:history="1">
        <w:r w:rsidRPr="0069384C">
          <w:rPr>
            <w:rStyle w:val="Collegamentoipertestuale"/>
            <w:rFonts w:ascii="Arial" w:hAnsi="Arial" w:cs="Arial"/>
            <w:i/>
          </w:rPr>
          <w:t>Chiamati alla libertà</w:t>
        </w:r>
      </w:hyperlink>
      <w:r w:rsidRPr="0069384C">
        <w:rPr>
          <w:rFonts w:ascii="Arial" w:hAnsi="Arial" w:cs="Arial"/>
          <w:color w:val="800000"/>
        </w:rPr>
        <w:t xml:space="preserve">, </w:t>
      </w:r>
      <w:proofErr w:type="spellStart"/>
      <w:r w:rsidRPr="0069384C">
        <w:rPr>
          <w:rFonts w:ascii="Arial" w:hAnsi="Arial" w:cs="Arial"/>
          <w:color w:val="800000"/>
        </w:rPr>
        <w:t>ReBib</w:t>
      </w:r>
      <w:proofErr w:type="spellEnd"/>
      <w:r w:rsidRPr="0069384C">
        <w:rPr>
          <w:rFonts w:ascii="Arial" w:hAnsi="Arial" w:cs="Arial"/>
          <w:color w:val="800000"/>
        </w:rPr>
        <w:t xml:space="preserve"> 13, </w:t>
      </w:r>
      <w:r w:rsidRPr="00B65063">
        <w:rPr>
          <w:rFonts w:ascii="Arial" w:hAnsi="Arial" w:cs="Arial"/>
          <w:color w:val="800000"/>
        </w:rPr>
        <w:t>EDB, Bologna 2009 (235 p.).</w:t>
      </w:r>
    </w:p>
    <w:p w:rsidR="00B67814" w:rsidRPr="0069384C" w:rsidRDefault="00B67814" w:rsidP="00B67814">
      <w:pPr>
        <w:tabs>
          <w:tab w:val="left" w:pos="709"/>
        </w:tabs>
        <w:spacing w:after="80"/>
        <w:ind w:left="1701" w:hanging="1701"/>
        <w:rPr>
          <w:rFonts w:ascii="Arial" w:hAnsi="Arial"/>
          <w:color w:val="A50021"/>
          <w:lang w:val="en-US"/>
        </w:rPr>
      </w:pPr>
      <w:r w:rsidRPr="0069384C">
        <w:rPr>
          <w:rFonts w:ascii="Arial" w:hAnsi="Arial" w:cs="Arial"/>
          <w:color w:val="800000"/>
          <w:lang w:val="en-US"/>
        </w:rPr>
        <w:t>217.</w:t>
      </w:r>
      <w:r w:rsidRPr="0069384C">
        <w:rPr>
          <w:rFonts w:ascii="Arial" w:hAnsi="Arial" w:cs="Arial"/>
          <w:color w:val="800000"/>
          <w:lang w:val="en-US"/>
        </w:rPr>
        <w:tab/>
        <w:t>2010</w:t>
      </w:r>
      <w:r w:rsidRPr="0069384C">
        <w:rPr>
          <w:rFonts w:ascii="Arial" w:hAnsi="Arial" w:cs="Arial"/>
          <w:color w:val="800000"/>
          <w:lang w:val="en-US"/>
        </w:rPr>
        <w:tab/>
      </w:r>
      <w:hyperlink r:id="rId97" w:history="1">
        <w:r w:rsidRPr="0069384C">
          <w:rPr>
            <w:rStyle w:val="Collegamentoipertestuale"/>
            <w:rFonts w:ascii="Arial" w:hAnsi="Arial" w:cs="Arial"/>
            <w:i/>
            <w:lang w:val="en-US"/>
          </w:rPr>
          <w:t>A New Introduction to the Synoptic Gospels</w:t>
        </w:r>
      </w:hyperlink>
      <w:r w:rsidRPr="0069384C">
        <w:rPr>
          <w:rFonts w:ascii="Arial" w:hAnsi="Arial" w:cs="Arial"/>
          <w:color w:val="800000"/>
          <w:lang w:val="en-US"/>
        </w:rPr>
        <w:t xml:space="preserve">, </w:t>
      </w:r>
      <w:proofErr w:type="spellStart"/>
      <w:r w:rsidR="00AC561C" w:rsidRPr="0069384C">
        <w:rPr>
          <w:rFonts w:ascii="Arial" w:hAnsi="Arial" w:cs="Arial"/>
          <w:color w:val="800000"/>
          <w:lang w:val="en-US"/>
        </w:rPr>
        <w:t>RhS</w:t>
      </w:r>
      <w:proofErr w:type="spellEnd"/>
      <w:r w:rsidR="00AC561C" w:rsidRPr="0069384C">
        <w:rPr>
          <w:rFonts w:ascii="Arial" w:hAnsi="Arial" w:cs="Arial"/>
          <w:color w:val="800000"/>
          <w:lang w:val="en-US"/>
        </w:rPr>
        <w:t xml:space="preserve">, </w:t>
      </w:r>
      <w:proofErr w:type="spellStart"/>
      <w:r w:rsidRPr="0069384C">
        <w:rPr>
          <w:rFonts w:ascii="Arial" w:hAnsi="Arial"/>
          <w:color w:val="A50021"/>
          <w:lang w:val="en-US"/>
        </w:rPr>
        <w:t>Convivium</w:t>
      </w:r>
      <w:proofErr w:type="spellEnd"/>
      <w:r w:rsidRPr="0069384C">
        <w:rPr>
          <w:rFonts w:ascii="Arial" w:hAnsi="Arial"/>
          <w:color w:val="A50021"/>
          <w:lang w:val="en-US"/>
        </w:rPr>
        <w:t xml:space="preserve"> Press – Gregorian University Press, Miami FL, 2009 (435 p.).</w:t>
      </w:r>
    </w:p>
    <w:p w:rsidR="00DC3F7F" w:rsidRPr="0069384C" w:rsidRDefault="00DC3F7F" w:rsidP="00DC3F7F">
      <w:pPr>
        <w:tabs>
          <w:tab w:val="left" w:pos="709"/>
        </w:tabs>
        <w:spacing w:after="80"/>
        <w:ind w:left="1701" w:hanging="1701"/>
        <w:rPr>
          <w:lang w:val="en-US"/>
        </w:rPr>
      </w:pPr>
      <w:r w:rsidRPr="0069384C">
        <w:rPr>
          <w:lang w:val="en-US"/>
        </w:rPr>
        <w:t>218.</w:t>
      </w:r>
      <w:r w:rsidRPr="0069384C">
        <w:rPr>
          <w:lang w:val="en-US"/>
        </w:rPr>
        <w:tab/>
        <w:t>2010</w:t>
      </w:r>
      <w:r w:rsidRPr="0069384C">
        <w:rPr>
          <w:lang w:val="en-US"/>
        </w:rPr>
        <w:tab/>
        <w:t>« </w:t>
      </w:r>
      <w:proofErr w:type="spellStart"/>
      <w:r>
        <w:rPr>
          <w:lang w:val="fr-FR"/>
        </w:rPr>
        <w:t>Защо</w:t>
      </w:r>
      <w:proofErr w:type="spellEnd"/>
      <w:r w:rsidRPr="0069384C">
        <w:rPr>
          <w:lang w:val="en-US"/>
        </w:rPr>
        <w:t xml:space="preserve"> </w:t>
      </w:r>
      <w:proofErr w:type="spellStart"/>
      <w:r w:rsidRPr="009420CE">
        <w:rPr>
          <w:i/>
          <w:lang w:val="fr-FR"/>
        </w:rPr>
        <w:t>Трак</w:t>
      </w:r>
      <w:proofErr w:type="spellEnd"/>
      <w:r w:rsidRPr="0069384C">
        <w:rPr>
          <w:i/>
          <w:lang w:val="en-US"/>
        </w:rPr>
        <w:t>m</w:t>
      </w:r>
      <w:r w:rsidRPr="009420CE">
        <w:rPr>
          <w:i/>
          <w:lang w:val="fr-FR"/>
        </w:rPr>
        <w:t>а</w:t>
      </w:r>
      <w:r w:rsidRPr="0069384C">
        <w:rPr>
          <w:i/>
          <w:lang w:val="en-US"/>
        </w:rPr>
        <w:t xml:space="preserve">m </w:t>
      </w:r>
      <w:r>
        <w:rPr>
          <w:i/>
          <w:lang w:val="fr-FR"/>
        </w:rPr>
        <w:t>б</w:t>
      </w:r>
      <w:r w:rsidRPr="0069384C">
        <w:rPr>
          <w:i/>
          <w:lang w:val="en-US"/>
        </w:rPr>
        <w:t>u</w:t>
      </w:r>
      <w:proofErr w:type="spellStart"/>
      <w:r>
        <w:rPr>
          <w:i/>
          <w:lang w:val="fr-FR"/>
        </w:rPr>
        <w:t>бл</w:t>
      </w:r>
      <w:r w:rsidRPr="0069384C">
        <w:rPr>
          <w:i/>
          <w:lang w:val="en-US"/>
        </w:rPr>
        <w:t>eŭc</w:t>
      </w:r>
      <w:proofErr w:type="spellEnd"/>
      <w:r>
        <w:rPr>
          <w:i/>
          <w:lang w:val="fr-FR"/>
        </w:rPr>
        <w:t>к</w:t>
      </w:r>
      <w:r w:rsidRPr="0069384C">
        <w:rPr>
          <w:i/>
          <w:lang w:val="en-US"/>
        </w:rPr>
        <w:t xml:space="preserve">a </w:t>
      </w:r>
      <w:proofErr w:type="spellStart"/>
      <w:r w:rsidRPr="0069384C">
        <w:rPr>
          <w:i/>
          <w:lang w:val="en-US"/>
        </w:rPr>
        <w:t>pemopu</w:t>
      </w:r>
      <w:r>
        <w:rPr>
          <w:i/>
          <w:lang w:val="fr-FR"/>
        </w:rPr>
        <w:t>ка</w:t>
      </w:r>
      <w:proofErr w:type="spellEnd"/>
      <w:r w:rsidRPr="0069384C">
        <w:rPr>
          <w:lang w:val="en-US"/>
        </w:rPr>
        <w:t xml:space="preserve">? », in </w:t>
      </w:r>
      <w:r>
        <w:rPr>
          <w:lang w:val="fr-FR"/>
        </w:rPr>
        <w:t>Л</w:t>
      </w:r>
      <w:r w:rsidRPr="0069384C">
        <w:rPr>
          <w:lang w:val="en-US"/>
        </w:rPr>
        <w:t xml:space="preserve">. </w:t>
      </w:r>
      <w:proofErr w:type="spellStart"/>
      <w:r w:rsidRPr="009420CE">
        <w:rPr>
          <w:smallCaps/>
          <w:lang w:val="fr-FR"/>
        </w:rPr>
        <w:t>Перно</w:t>
      </w:r>
      <w:proofErr w:type="spellEnd"/>
      <w:r w:rsidRPr="0069384C">
        <w:rPr>
          <w:lang w:val="en-US"/>
        </w:rPr>
        <w:t xml:space="preserve"> – </w:t>
      </w:r>
      <w:r>
        <w:rPr>
          <w:lang w:val="fr-FR"/>
        </w:rPr>
        <w:t>Л</w:t>
      </w:r>
      <w:r w:rsidRPr="0069384C">
        <w:rPr>
          <w:lang w:val="en-US"/>
        </w:rPr>
        <w:t xml:space="preserve">. </w:t>
      </w:r>
      <w:r w:rsidRPr="0069384C">
        <w:rPr>
          <w:smallCaps/>
          <w:lang w:val="en-US"/>
        </w:rPr>
        <w:t>Me</w:t>
      </w:r>
      <w:proofErr w:type="spellStart"/>
      <w:r w:rsidRPr="009420CE">
        <w:rPr>
          <w:smallCaps/>
          <w:lang w:val="fr-FR"/>
        </w:rPr>
        <w:t>тодив</w:t>
      </w:r>
      <w:proofErr w:type="spellEnd"/>
      <w:r w:rsidRPr="0069384C">
        <w:rPr>
          <w:smallCaps/>
          <w:lang w:val="en-US"/>
        </w:rPr>
        <w:t>a</w:t>
      </w:r>
      <w:r w:rsidRPr="0069384C">
        <w:rPr>
          <w:lang w:val="en-US"/>
        </w:rPr>
        <w:t xml:space="preserve">, ed., </w:t>
      </w:r>
      <w:r w:rsidRPr="00024989">
        <w:rPr>
          <w:i/>
          <w:lang w:val="fr-FR"/>
        </w:rPr>
        <w:t>НОВИ</w:t>
      </w:r>
      <w:r w:rsidRPr="0069384C">
        <w:rPr>
          <w:i/>
          <w:lang w:val="en-US"/>
        </w:rPr>
        <w:t xml:space="preserve"> </w:t>
      </w:r>
      <w:r w:rsidRPr="00024989">
        <w:rPr>
          <w:i/>
          <w:lang w:val="fr-FR"/>
        </w:rPr>
        <w:t>ИЗСЛЕЛВАНИЯ</w:t>
      </w:r>
      <w:r w:rsidRPr="0069384C">
        <w:rPr>
          <w:i/>
          <w:lang w:val="en-US"/>
        </w:rPr>
        <w:t xml:space="preserve"> </w:t>
      </w:r>
      <w:r w:rsidRPr="00024989">
        <w:rPr>
          <w:i/>
          <w:lang w:val="fr-FR"/>
        </w:rPr>
        <w:t>ПО</w:t>
      </w:r>
      <w:r w:rsidRPr="0069384C">
        <w:rPr>
          <w:i/>
          <w:lang w:val="en-US"/>
        </w:rPr>
        <w:t xml:space="preserve"> </w:t>
      </w:r>
      <w:r w:rsidRPr="00024989">
        <w:rPr>
          <w:i/>
          <w:lang w:val="fr-FR"/>
        </w:rPr>
        <w:t>ИСТОРИЯ</w:t>
      </w:r>
      <w:r w:rsidRPr="0069384C">
        <w:rPr>
          <w:i/>
          <w:lang w:val="en-US"/>
        </w:rPr>
        <w:t xml:space="preserve"> </w:t>
      </w:r>
      <w:r w:rsidRPr="00024989">
        <w:rPr>
          <w:i/>
          <w:lang w:val="fr-FR"/>
        </w:rPr>
        <w:t>НА</w:t>
      </w:r>
      <w:r w:rsidRPr="0069384C">
        <w:rPr>
          <w:i/>
          <w:lang w:val="en-US"/>
        </w:rPr>
        <w:t xml:space="preserve"> </w:t>
      </w:r>
      <w:r w:rsidRPr="00024989">
        <w:rPr>
          <w:i/>
          <w:lang w:val="fr-FR"/>
        </w:rPr>
        <w:t>РЕТОРИКАТА</w:t>
      </w:r>
      <w:r w:rsidRPr="0069384C">
        <w:rPr>
          <w:lang w:val="en-US"/>
        </w:rPr>
        <w:t>, Sofia 2010, 449-457 (</w:t>
      </w:r>
      <w:proofErr w:type="spellStart"/>
      <w:r w:rsidRPr="0069384C">
        <w:rPr>
          <w:lang w:val="en-US"/>
        </w:rPr>
        <w:t>traduction</w:t>
      </w:r>
      <w:proofErr w:type="spellEnd"/>
      <w:r w:rsidRPr="0069384C">
        <w:rPr>
          <w:lang w:val="en-US"/>
        </w:rPr>
        <w:t xml:space="preserve"> </w:t>
      </w:r>
      <w:proofErr w:type="spellStart"/>
      <w:r w:rsidRPr="0069384C">
        <w:rPr>
          <w:lang w:val="en-US"/>
        </w:rPr>
        <w:t>bulgare</w:t>
      </w:r>
      <w:proofErr w:type="spellEnd"/>
      <w:r w:rsidRPr="0069384C">
        <w:rPr>
          <w:lang w:val="en-US"/>
        </w:rPr>
        <w:t xml:space="preserve"> de « </w:t>
      </w:r>
      <w:proofErr w:type="spellStart"/>
      <w:r w:rsidRPr="0069384C">
        <w:rPr>
          <w:lang w:val="en-US"/>
        </w:rPr>
        <w:t>Pourquoi</w:t>
      </w:r>
      <w:proofErr w:type="spellEnd"/>
      <w:r w:rsidRPr="0069384C">
        <w:rPr>
          <w:lang w:val="en-US"/>
        </w:rPr>
        <w:t xml:space="preserve"> un </w:t>
      </w:r>
      <w:proofErr w:type="spellStart"/>
      <w:r w:rsidRPr="0069384C">
        <w:rPr>
          <w:i/>
          <w:lang w:val="en-US"/>
        </w:rPr>
        <w:t>Traité</w:t>
      </w:r>
      <w:proofErr w:type="spellEnd"/>
      <w:r w:rsidRPr="0069384C">
        <w:rPr>
          <w:i/>
          <w:lang w:val="en-US"/>
        </w:rPr>
        <w:t xml:space="preserve"> de </w:t>
      </w:r>
      <w:proofErr w:type="spellStart"/>
      <w:r w:rsidRPr="0069384C">
        <w:rPr>
          <w:i/>
          <w:lang w:val="en-US"/>
        </w:rPr>
        <w:t>rhétorique</w:t>
      </w:r>
      <w:proofErr w:type="spellEnd"/>
      <w:r w:rsidR="00C358DE">
        <w:rPr>
          <w:i/>
          <w:lang w:val="en-US"/>
        </w:rPr>
        <w:t xml:space="preserve"> </w:t>
      </w:r>
      <w:proofErr w:type="spellStart"/>
      <w:r w:rsidRPr="0069384C">
        <w:rPr>
          <w:i/>
          <w:lang w:val="en-US"/>
        </w:rPr>
        <w:t>biblique</w:t>
      </w:r>
      <w:proofErr w:type="spellEnd"/>
      <w:r w:rsidRPr="0069384C">
        <w:rPr>
          <w:lang w:val="en-US"/>
        </w:rPr>
        <w:t xml:space="preserve"> ?, in L. </w:t>
      </w:r>
      <w:proofErr w:type="spellStart"/>
      <w:r w:rsidRPr="0069384C">
        <w:rPr>
          <w:lang w:val="en-US"/>
        </w:rPr>
        <w:t>Pernot</w:t>
      </w:r>
      <w:proofErr w:type="spellEnd"/>
      <w:r w:rsidRPr="0069384C">
        <w:rPr>
          <w:lang w:val="en-US"/>
        </w:rPr>
        <w:t xml:space="preserve">, ed., </w:t>
      </w:r>
      <w:r w:rsidRPr="0069384C">
        <w:rPr>
          <w:i/>
          <w:lang w:val="en-US"/>
        </w:rPr>
        <w:t>New Chapters in the History of Rhetoric</w:t>
      </w:r>
      <w:r w:rsidRPr="0069384C">
        <w:rPr>
          <w:lang w:val="en-US"/>
        </w:rPr>
        <w:t>, ISHR 1, Brill, Leiden – Boston, 497-506</w:t>
      </w:r>
      <w:r w:rsidR="00556472" w:rsidRPr="0069384C">
        <w:rPr>
          <w:lang w:val="en-US"/>
        </w:rPr>
        <w:t>)</w:t>
      </w:r>
      <w:r w:rsidRPr="0069384C">
        <w:rPr>
          <w:lang w:val="en-US"/>
        </w:rPr>
        <w:t>.</w:t>
      </w:r>
    </w:p>
    <w:p w:rsidR="00226281" w:rsidRPr="00024989" w:rsidRDefault="00226281" w:rsidP="00226281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219.</w:t>
      </w:r>
      <w:r>
        <w:rPr>
          <w:lang w:val="fr-FR"/>
        </w:rPr>
        <w:tab/>
        <w:t>2010</w:t>
      </w:r>
      <w:r>
        <w:rPr>
          <w:lang w:val="fr-FR"/>
        </w:rPr>
        <w:tab/>
        <w:t xml:space="preserve">« La rhétorique biblique et sémitique. État de la question », </w:t>
      </w:r>
      <w:proofErr w:type="spellStart"/>
      <w:r w:rsidRPr="003F1FB5">
        <w:rPr>
          <w:i/>
          <w:lang w:val="fr-FR"/>
        </w:rPr>
        <w:t>Rhetorica</w:t>
      </w:r>
      <w:proofErr w:type="spellEnd"/>
      <w:r>
        <w:rPr>
          <w:lang w:val="fr-FR"/>
        </w:rPr>
        <w:t xml:space="preserve"> 28</w:t>
      </w:r>
      <w:r w:rsidR="00954542">
        <w:rPr>
          <w:lang w:val="fr-FR"/>
        </w:rPr>
        <w:t xml:space="preserve"> (2010)</w:t>
      </w:r>
      <w:r>
        <w:rPr>
          <w:lang w:val="fr-FR"/>
        </w:rPr>
        <w:t xml:space="preserve"> 290-312.</w:t>
      </w:r>
    </w:p>
    <w:p w:rsidR="00552A12" w:rsidRPr="0069384C" w:rsidRDefault="00552A12" w:rsidP="00552A12">
      <w:pPr>
        <w:tabs>
          <w:tab w:val="left" w:pos="709"/>
        </w:tabs>
        <w:spacing w:after="80"/>
        <w:ind w:left="1701" w:hanging="1701"/>
      </w:pPr>
      <w:r w:rsidRPr="0069384C">
        <w:t>220.</w:t>
      </w:r>
      <w:r w:rsidRPr="0069384C">
        <w:tab/>
        <w:t>2010</w:t>
      </w:r>
      <w:r w:rsidRPr="0069384C">
        <w:tab/>
        <w:t xml:space="preserve">« Il salmo </w:t>
      </w:r>
      <w:proofErr w:type="gramStart"/>
      <w:r w:rsidRPr="0069384C">
        <w:t>85</w:t>
      </w:r>
      <w:proofErr w:type="gramEnd"/>
      <w:r w:rsidRPr="0069384C">
        <w:t xml:space="preserve">, salmo dell’Avvento », </w:t>
      </w:r>
      <w:proofErr w:type="spellStart"/>
      <w:r w:rsidRPr="0069384C">
        <w:rPr>
          <w:i/>
        </w:rPr>
        <w:t>CivCatt</w:t>
      </w:r>
      <w:proofErr w:type="spellEnd"/>
      <w:r w:rsidRPr="0069384C">
        <w:t xml:space="preserve"> </w:t>
      </w:r>
      <w:r w:rsidR="00CF09C3">
        <w:t xml:space="preserve">161/4 </w:t>
      </w:r>
      <w:r w:rsidRPr="0069384C">
        <w:t>(2010) 341-352.</w:t>
      </w:r>
    </w:p>
    <w:p w:rsidR="006660FE" w:rsidRPr="0069384C" w:rsidRDefault="006660FE" w:rsidP="006660FE">
      <w:pPr>
        <w:tabs>
          <w:tab w:val="left" w:pos="709"/>
        </w:tabs>
        <w:spacing w:after="80"/>
        <w:ind w:left="1701" w:hanging="1701"/>
      </w:pPr>
      <w:r w:rsidRPr="0069384C">
        <w:t>221.</w:t>
      </w:r>
      <w:r w:rsidRPr="0069384C">
        <w:tab/>
        <w:t>2010</w:t>
      </w:r>
      <w:r w:rsidRPr="0069384C">
        <w:tab/>
      </w:r>
      <w:r w:rsidRPr="0069384C">
        <w:rPr>
          <w:i/>
        </w:rPr>
        <w:t>Preghiera e filiazione nel vangelo di Luca</w:t>
      </w:r>
      <w:r w:rsidRPr="0069384C">
        <w:t xml:space="preserve">, Epifania della Parola, nuova serie </w:t>
      </w:r>
      <w:proofErr w:type="gramStart"/>
      <w:r w:rsidRPr="0069384C">
        <w:t>12</w:t>
      </w:r>
      <w:proofErr w:type="gramEnd"/>
      <w:r w:rsidRPr="0069384C">
        <w:t>, EDB, Bologna, 2010 (235 p.).</w:t>
      </w:r>
    </w:p>
    <w:p w:rsidR="00D86A97" w:rsidRPr="00024989" w:rsidRDefault="00D86A97" w:rsidP="006660FE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22</w:t>
      </w:r>
      <w:r w:rsidR="00A2621C">
        <w:rPr>
          <w:lang w:val="fr-FR"/>
        </w:rPr>
        <w:t>2</w:t>
      </w:r>
      <w:r>
        <w:rPr>
          <w:lang w:val="fr-FR"/>
        </w:rPr>
        <w:t>.</w:t>
      </w:r>
      <w:r>
        <w:rPr>
          <w:lang w:val="fr-FR"/>
        </w:rPr>
        <w:tab/>
        <w:t>2010</w:t>
      </w:r>
      <w:r>
        <w:rPr>
          <w:lang w:val="fr-FR"/>
        </w:rPr>
        <w:tab/>
        <w:t>« </w:t>
      </w:r>
      <w:r w:rsidRPr="0069384C">
        <w:rPr>
          <w:szCs w:val="28"/>
          <w:lang w:val="fr-FR"/>
        </w:rPr>
        <w:t xml:space="preserve">L’analyse rhétorique du Prologue de Jean revisitée », </w:t>
      </w:r>
      <w:hyperlink r:id="rId98" w:history="1">
        <w:proofErr w:type="spellStart"/>
        <w:r w:rsidR="00F06440">
          <w:rPr>
            <w:rStyle w:val="Collegamentoipertestuale"/>
            <w:rFonts w:ascii="TimesNewRomanPS-ItalicMT" w:hAnsi="TimesNewRomanPS-ItalicMT" w:cs="TimesNewRomanPS-ItalicMT"/>
            <w:i/>
            <w:iCs/>
            <w:szCs w:val="28"/>
            <w:lang w:val="fr-FR"/>
          </w:rPr>
          <w:t>StRBS</w:t>
        </w:r>
        <w:proofErr w:type="spellEnd"/>
        <w:r w:rsidRPr="0069384C">
          <w:rPr>
            <w:rStyle w:val="Collegamentoipertestuale"/>
            <w:rFonts w:ascii="TimesNewRomanPS-ItalicMT" w:hAnsi="TimesNewRomanPS-ItalicMT" w:cs="TimesNewRomanPS-ItalicMT"/>
            <w:i/>
            <w:iCs/>
            <w:szCs w:val="28"/>
            <w:lang w:val="fr-FR"/>
          </w:rPr>
          <w:t xml:space="preserve"> </w:t>
        </w:r>
        <w:r w:rsidRPr="0069384C">
          <w:rPr>
            <w:rStyle w:val="Collegamentoipertestuale"/>
            <w:szCs w:val="28"/>
            <w:lang w:val="fr-FR"/>
          </w:rPr>
          <w:t>31</w:t>
        </w:r>
      </w:hyperlink>
      <w:r w:rsidRPr="0069384C">
        <w:rPr>
          <w:szCs w:val="28"/>
          <w:lang w:val="fr-FR"/>
        </w:rPr>
        <w:t xml:space="preserve"> (31.05.2010).</w:t>
      </w:r>
    </w:p>
    <w:p w:rsidR="002925D2" w:rsidRDefault="002925D2" w:rsidP="002925D2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22</w:t>
      </w:r>
      <w:r w:rsidR="00D86A97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  <w:t>2010</w:t>
      </w:r>
      <w:r>
        <w:rPr>
          <w:lang w:val="fr-FR"/>
        </w:rPr>
        <w:tab/>
        <w:t xml:space="preserve">« La Bible dit tout... et son contraire », </w:t>
      </w:r>
      <w:r w:rsidRPr="00994F7C">
        <w:rPr>
          <w:i/>
          <w:lang w:val="fr-FR"/>
        </w:rPr>
        <w:t>Stop aux idées reçues</w:t>
      </w:r>
      <w:r>
        <w:rPr>
          <w:lang w:val="fr-FR"/>
        </w:rPr>
        <w:t>,</w:t>
      </w:r>
      <w:r w:rsidRPr="00994F7C">
        <w:rPr>
          <w:lang w:val="fr-FR"/>
        </w:rPr>
        <w:t xml:space="preserve"> </w:t>
      </w:r>
      <w:r>
        <w:rPr>
          <w:lang w:val="fr-FR"/>
        </w:rPr>
        <w:t xml:space="preserve">Le Cavalier Bleu, Paris 2010, 174-145 (= un chapitre de R. Meynet, </w:t>
      </w:r>
      <w:r w:rsidRPr="003A0039">
        <w:rPr>
          <w:i/>
          <w:lang w:val="fr-FR"/>
        </w:rPr>
        <w:t>La Bible</w:t>
      </w:r>
      <w:r>
        <w:rPr>
          <w:lang w:val="fr-FR"/>
        </w:rPr>
        <w:t>).</w:t>
      </w:r>
    </w:p>
    <w:p w:rsidR="002925D2" w:rsidRPr="00616578" w:rsidRDefault="002925D2" w:rsidP="002925D2">
      <w:pPr>
        <w:tabs>
          <w:tab w:val="left" w:pos="709"/>
        </w:tabs>
        <w:spacing w:after="80"/>
        <w:ind w:left="1701" w:hanging="1701"/>
        <w:rPr>
          <w:sz w:val="20"/>
          <w:lang w:val="fr-FR"/>
        </w:rPr>
      </w:pPr>
      <w:r>
        <w:rPr>
          <w:lang w:val="fr-FR"/>
        </w:rPr>
        <w:t>22</w:t>
      </w:r>
      <w:r w:rsidR="00D86A97">
        <w:rPr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  <w:t>2010</w:t>
      </w:r>
      <w:r>
        <w:rPr>
          <w:lang w:val="fr-FR"/>
        </w:rPr>
        <w:tab/>
        <w:t xml:space="preserve">« Analyse du Bouclier d’Achille revisitée », </w:t>
      </w:r>
      <w:hyperlink r:id="rId99" w:history="1">
        <w:proofErr w:type="spellStart"/>
        <w:r w:rsidR="00F06440">
          <w:rPr>
            <w:rStyle w:val="Collegamentoipertestuale"/>
            <w:rFonts w:ascii="TimesNewRoman,Italic" w:hAnsi="TimesNewRoman,Italic" w:cs="TimesNewRoman,Italic"/>
            <w:i/>
            <w:iCs/>
            <w:szCs w:val="28"/>
            <w:lang w:val="fr-FR"/>
          </w:rPr>
          <w:t>StRBS</w:t>
        </w:r>
        <w:proofErr w:type="spellEnd"/>
        <w:r w:rsidRPr="0069384C">
          <w:rPr>
            <w:rStyle w:val="Collegamentoipertestuale"/>
            <w:rFonts w:ascii="TimesNewRoman,Italic" w:hAnsi="TimesNewRoman,Italic" w:cs="TimesNewRoman,Italic"/>
            <w:i/>
            <w:iCs/>
            <w:szCs w:val="28"/>
            <w:lang w:val="fr-FR"/>
          </w:rPr>
          <w:t xml:space="preserve"> </w:t>
        </w:r>
        <w:r w:rsidRPr="0069384C">
          <w:rPr>
            <w:rStyle w:val="Collegamentoipertestuale"/>
            <w:rFonts w:ascii="TimesNewRoman" w:hAnsi="TimesNewRoman" w:cs="TimesNewRoman"/>
            <w:szCs w:val="28"/>
            <w:lang w:val="fr-FR"/>
          </w:rPr>
          <w:t>32</w:t>
        </w:r>
      </w:hyperlink>
      <w:r w:rsidRPr="0069384C">
        <w:rPr>
          <w:rFonts w:ascii="TimesNewRoman" w:hAnsi="TimesNewRoman" w:cs="TimesNewRoman"/>
          <w:szCs w:val="28"/>
          <w:lang w:val="fr-FR"/>
        </w:rPr>
        <w:t xml:space="preserve"> (14.07.2010).</w:t>
      </w:r>
    </w:p>
    <w:p w:rsidR="002925D2" w:rsidRDefault="002925D2" w:rsidP="002925D2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22</w:t>
      </w:r>
      <w:r w:rsidR="00D86A97"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ab/>
        <w:t>2011</w:t>
      </w:r>
      <w:r>
        <w:rPr>
          <w:lang w:val="fr-FR"/>
        </w:rPr>
        <w:tab/>
        <w:t xml:space="preserve">« La Bible dit tout... et son contraire », </w:t>
      </w:r>
      <w:hyperlink r:id="rId100" w:history="1">
        <w:r w:rsidRPr="00937F2E">
          <w:rPr>
            <w:rStyle w:val="Collegamentoipertestuale"/>
            <w:i/>
            <w:lang w:val="fr-FR"/>
          </w:rPr>
          <w:t>Le Grand Livre des idées reçues</w:t>
        </w:r>
      </w:hyperlink>
      <w:r w:rsidRPr="00A13DDD">
        <w:rPr>
          <w:i/>
          <w:lang w:val="fr-FR"/>
        </w:rPr>
        <w:t xml:space="preserve">. </w:t>
      </w:r>
      <w:r>
        <w:rPr>
          <w:i/>
          <w:lang w:val="fr-FR"/>
        </w:rPr>
        <w:t>Pour démêler le vrai du faux</w:t>
      </w:r>
      <w:r>
        <w:rPr>
          <w:lang w:val="fr-FR"/>
        </w:rPr>
        <w:t xml:space="preserve">, Le Cavalier Bleu, Paris 2011, 693-699 (= un chapitre de R. Meynet, </w:t>
      </w:r>
      <w:r w:rsidRPr="003A0039">
        <w:rPr>
          <w:i/>
          <w:lang w:val="fr-FR"/>
        </w:rPr>
        <w:t>La Bible</w:t>
      </w:r>
      <w:r>
        <w:rPr>
          <w:lang w:val="fr-FR"/>
        </w:rPr>
        <w:t>).</w:t>
      </w:r>
    </w:p>
    <w:p w:rsidR="002925D2" w:rsidRDefault="002925D2" w:rsidP="002925D2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22</w:t>
      </w:r>
      <w:r w:rsidR="00D86A97">
        <w:rPr>
          <w:lang w:val="fr-FR"/>
        </w:rPr>
        <w:t>6</w:t>
      </w:r>
      <w:r>
        <w:rPr>
          <w:lang w:val="fr-FR"/>
        </w:rPr>
        <w:t>.</w:t>
      </w:r>
      <w:r>
        <w:rPr>
          <w:lang w:val="fr-FR"/>
        </w:rPr>
        <w:tab/>
        <w:t>2011</w:t>
      </w:r>
      <w:r>
        <w:rPr>
          <w:lang w:val="fr-FR"/>
        </w:rPr>
        <w:tab/>
        <w:t xml:space="preserve">« La Bible des Juifs c’est la Torah », </w:t>
      </w:r>
      <w:hyperlink r:id="rId101" w:history="1">
        <w:r w:rsidRPr="00937F2E">
          <w:rPr>
            <w:rStyle w:val="Collegamentoipertestuale"/>
            <w:i/>
            <w:lang w:val="fr-FR"/>
          </w:rPr>
          <w:t>Le Grand Livre des idées reçues</w:t>
        </w:r>
      </w:hyperlink>
      <w:r w:rsidRPr="00A13DDD">
        <w:rPr>
          <w:i/>
          <w:lang w:val="fr-FR"/>
        </w:rPr>
        <w:t xml:space="preserve">. </w:t>
      </w:r>
      <w:r>
        <w:rPr>
          <w:i/>
          <w:lang w:val="fr-FR"/>
        </w:rPr>
        <w:t>Pour démêler le vrai du faux</w:t>
      </w:r>
      <w:r>
        <w:rPr>
          <w:lang w:val="fr-FR"/>
        </w:rPr>
        <w:t xml:space="preserve">, Le Cavalier Bleu, Paris 2011, 700-703 (= un chapitre de R. Meynet, </w:t>
      </w:r>
      <w:r w:rsidRPr="003A0039">
        <w:rPr>
          <w:i/>
          <w:lang w:val="fr-FR"/>
        </w:rPr>
        <w:t>La Bible</w:t>
      </w:r>
      <w:r>
        <w:rPr>
          <w:lang w:val="fr-FR"/>
        </w:rPr>
        <w:t>).</w:t>
      </w:r>
    </w:p>
    <w:p w:rsidR="002925D2" w:rsidRPr="0069384C" w:rsidRDefault="002925D2" w:rsidP="002925D2">
      <w:pPr>
        <w:tabs>
          <w:tab w:val="left" w:pos="709"/>
        </w:tabs>
        <w:spacing w:after="80"/>
        <w:ind w:left="1701" w:hanging="1701"/>
      </w:pPr>
      <w:r w:rsidRPr="0069384C">
        <w:t>22</w:t>
      </w:r>
      <w:r w:rsidR="00D86A97" w:rsidRPr="0069384C">
        <w:t>7</w:t>
      </w:r>
      <w:r w:rsidRPr="0069384C">
        <w:t>.</w:t>
      </w:r>
      <w:r w:rsidRPr="0069384C">
        <w:tab/>
        <w:t>2011</w:t>
      </w:r>
      <w:r w:rsidRPr="0069384C">
        <w:tab/>
        <w:t xml:space="preserve">« La composizione della lettera ai Galati », </w:t>
      </w:r>
      <w:hyperlink r:id="rId102" w:history="1">
        <w:proofErr w:type="spellStart"/>
        <w:r w:rsidR="00F06440">
          <w:rPr>
            <w:rStyle w:val="Collegamentoipertestuale"/>
            <w:rFonts w:ascii="TimesNewRoman,Italic" w:hAnsi="TimesNewRoman,Italic" w:cs="TimesNewRoman,Italic"/>
            <w:i/>
            <w:iCs/>
            <w:szCs w:val="28"/>
          </w:rPr>
          <w:t>StRBS</w:t>
        </w:r>
        <w:proofErr w:type="spellEnd"/>
        <w:r w:rsidRPr="00937F2E">
          <w:rPr>
            <w:rStyle w:val="Collegamentoipertestuale"/>
            <w:rFonts w:ascii="TimesNewRoman,Italic" w:hAnsi="TimesNewRoman,Italic" w:cs="TimesNewRoman,Italic"/>
            <w:i/>
            <w:iCs/>
            <w:szCs w:val="28"/>
          </w:rPr>
          <w:t xml:space="preserve"> </w:t>
        </w:r>
        <w:r w:rsidRPr="00937F2E">
          <w:rPr>
            <w:rStyle w:val="Collegamentoipertestuale"/>
            <w:rFonts w:ascii="TimesNewRoman" w:hAnsi="TimesNewRoman" w:cs="TimesNewRoman"/>
            <w:szCs w:val="28"/>
          </w:rPr>
          <w:t>33</w:t>
        </w:r>
      </w:hyperlink>
      <w:r w:rsidRPr="00616578">
        <w:rPr>
          <w:rFonts w:ascii="TimesNewRoman" w:hAnsi="TimesNewRoman" w:cs="TimesNewRoman"/>
          <w:szCs w:val="28"/>
        </w:rPr>
        <w:t xml:space="preserve"> (11.01.2011)</w:t>
      </w:r>
      <w:r>
        <w:rPr>
          <w:rFonts w:ascii="TimesNewRoman" w:hAnsi="TimesNewRoman" w:cs="TimesNewRoman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szCs w:val="28"/>
        </w:rPr>
        <w:t>trad</w:t>
      </w:r>
      <w:proofErr w:type="spellEnd"/>
      <w:r>
        <w:rPr>
          <w:rFonts w:ascii="TimesNewRoman" w:hAnsi="TimesNewRoman" w:cs="TimesNewRoman"/>
          <w:szCs w:val="28"/>
        </w:rPr>
        <w:t>. italiana del n° 200, con qualche correzione.</w:t>
      </w:r>
    </w:p>
    <w:p w:rsidR="00066C36" w:rsidRPr="00066C36" w:rsidRDefault="00066C36" w:rsidP="00066C36">
      <w:pPr>
        <w:tabs>
          <w:tab w:val="left" w:pos="709"/>
        </w:tabs>
        <w:spacing w:after="80"/>
        <w:ind w:left="1701" w:hanging="1701"/>
        <w:rPr>
          <w:rFonts w:ascii="Arial" w:hAnsi="Arial" w:cs="Arial"/>
          <w:color w:val="800000"/>
          <w:lang w:val="fr-FR"/>
        </w:rPr>
      </w:pPr>
      <w:r w:rsidRPr="00066C36">
        <w:rPr>
          <w:rFonts w:ascii="TimesNewRoman" w:hAnsi="TimesNewRoman" w:cs="TimesNewRoman"/>
          <w:szCs w:val="28"/>
          <w:lang w:val="fr-FR"/>
        </w:rPr>
        <w:t>228.</w:t>
      </w:r>
      <w:r w:rsidRPr="00066C36">
        <w:rPr>
          <w:rFonts w:ascii="TimesNewRoman" w:hAnsi="TimesNewRoman" w:cs="TimesNewRoman"/>
          <w:szCs w:val="28"/>
          <w:lang w:val="fr-FR"/>
        </w:rPr>
        <w:tab/>
        <w:t>2011</w:t>
      </w:r>
      <w:r w:rsidRPr="00066C36">
        <w:rPr>
          <w:rFonts w:ascii="TimesNewRoman" w:hAnsi="TimesNewRoman" w:cs="TimesNewRoman"/>
          <w:szCs w:val="28"/>
          <w:lang w:val="fr-FR"/>
        </w:rPr>
        <w:tab/>
      </w:r>
      <w:hyperlink r:id="rId103" w:history="1">
        <w:r w:rsidRPr="00066C36">
          <w:rPr>
            <w:rStyle w:val="Collegamentoipertestuale"/>
            <w:rFonts w:ascii="Arial" w:hAnsi="Arial" w:cs="Arial"/>
            <w:i/>
            <w:lang w:val="fr-FR"/>
          </w:rPr>
          <w:t>L’Évangile de Luc</w:t>
        </w:r>
      </w:hyperlink>
      <w:r w:rsidRPr="00066C36">
        <w:rPr>
          <w:rFonts w:ascii="Arial" w:hAnsi="Arial" w:cs="Arial"/>
          <w:color w:val="800000"/>
          <w:lang w:val="fr-FR"/>
        </w:rPr>
        <w:t xml:space="preserve">, </w:t>
      </w:r>
      <w:proofErr w:type="spellStart"/>
      <w:r w:rsidRPr="00066C36">
        <w:rPr>
          <w:rFonts w:ascii="Arial" w:hAnsi="Arial" w:cs="Arial"/>
          <w:color w:val="800000"/>
          <w:lang w:val="fr-FR"/>
        </w:rPr>
        <w:t>RhSem</w:t>
      </w:r>
      <w:proofErr w:type="spellEnd"/>
      <w:r w:rsidRPr="00066C36">
        <w:rPr>
          <w:rFonts w:ascii="Arial" w:hAnsi="Arial" w:cs="Arial"/>
          <w:color w:val="800000"/>
          <w:lang w:val="fr-FR"/>
        </w:rPr>
        <w:t xml:space="preserve"> 8, </w:t>
      </w:r>
      <w:proofErr w:type="spellStart"/>
      <w:r w:rsidRPr="00066C36">
        <w:rPr>
          <w:rFonts w:ascii="Arial" w:hAnsi="Arial" w:cs="Arial"/>
          <w:color w:val="800000"/>
          <w:lang w:val="fr-FR"/>
        </w:rPr>
        <w:t>Gabalda</w:t>
      </w:r>
      <w:proofErr w:type="spellEnd"/>
      <w:r w:rsidRPr="00066C36">
        <w:rPr>
          <w:rFonts w:ascii="Arial" w:hAnsi="Arial" w:cs="Arial"/>
          <w:color w:val="800000"/>
          <w:lang w:val="fr-FR"/>
        </w:rPr>
        <w:t xml:space="preserve">, </w:t>
      </w:r>
      <w:proofErr w:type="spellStart"/>
      <w:r w:rsidRPr="00066C36">
        <w:rPr>
          <w:rFonts w:ascii="Arial" w:hAnsi="Arial" w:cs="Arial"/>
          <w:color w:val="800000"/>
          <w:lang w:val="fr-FR"/>
        </w:rPr>
        <w:t>Pendé</w:t>
      </w:r>
      <w:proofErr w:type="spellEnd"/>
      <w:r w:rsidRPr="00066C36">
        <w:rPr>
          <w:rFonts w:ascii="Arial" w:hAnsi="Arial" w:cs="Arial"/>
          <w:color w:val="800000"/>
          <w:lang w:val="fr-FR"/>
        </w:rPr>
        <w:t xml:space="preserve"> 2011 (1045 p.).</w:t>
      </w:r>
    </w:p>
    <w:p w:rsidR="00497285" w:rsidRDefault="00497285" w:rsidP="00497285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229.</w:t>
      </w:r>
      <w:r>
        <w:rPr>
          <w:lang w:val="fr-FR"/>
        </w:rPr>
        <w:tab/>
        <w:t>2011</w:t>
      </w:r>
      <w:r>
        <w:rPr>
          <w:lang w:val="fr-FR"/>
        </w:rPr>
        <w:tab/>
        <w:t xml:space="preserve">« Préface » à P. Blet, </w:t>
      </w:r>
      <w:r>
        <w:rPr>
          <w:i/>
          <w:lang w:val="fr-FR"/>
        </w:rPr>
        <w:t>Pie XII</w:t>
      </w:r>
      <w:r>
        <w:rPr>
          <w:lang w:val="fr-FR"/>
        </w:rPr>
        <w:t>, Via Romana, Paris 2011, 7-9.</w:t>
      </w:r>
    </w:p>
    <w:p w:rsidR="00497285" w:rsidRDefault="00497285" w:rsidP="00497285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230.</w:t>
      </w:r>
      <w:r>
        <w:rPr>
          <w:lang w:val="fr-FR"/>
        </w:rPr>
        <w:tab/>
        <w:t>2011</w:t>
      </w:r>
      <w:r>
        <w:rPr>
          <w:lang w:val="fr-FR"/>
        </w:rPr>
        <w:tab/>
        <w:t xml:space="preserve">« “Qui aime la vie?” Analyse rhétorique du psaume 34 », </w:t>
      </w:r>
      <w:r>
        <w:rPr>
          <w:i/>
          <w:lang w:val="fr-FR"/>
        </w:rPr>
        <w:t>Gr</w:t>
      </w:r>
      <w:r>
        <w:rPr>
          <w:lang w:val="fr-FR"/>
        </w:rPr>
        <w:t>. 92 (2011) 237-260.</w:t>
      </w:r>
    </w:p>
    <w:p w:rsidR="00583C52" w:rsidRDefault="00583C52" w:rsidP="00583C52">
      <w:pPr>
        <w:tabs>
          <w:tab w:val="left" w:pos="709"/>
        </w:tabs>
        <w:spacing w:after="80"/>
        <w:ind w:left="1701" w:hanging="1701"/>
      </w:pPr>
      <w:r w:rsidRPr="00373654">
        <w:t>231.</w:t>
      </w:r>
      <w:r w:rsidRPr="00373654">
        <w:tab/>
        <w:t>2011</w:t>
      </w:r>
      <w:r w:rsidRPr="00373654">
        <w:tab/>
      </w:r>
      <w:r w:rsidRPr="00373654">
        <w:rPr>
          <w:rFonts w:ascii="Arial" w:hAnsi="Arial" w:cs="Arial"/>
          <w:color w:val="A50021"/>
        </w:rPr>
        <w:t xml:space="preserve">con Jacek </w:t>
      </w:r>
      <w:r w:rsidRPr="00373654">
        <w:rPr>
          <w:rFonts w:ascii="Arial" w:hAnsi="Arial" w:cs="Arial"/>
          <w:smallCaps/>
          <w:color w:val="A50021"/>
        </w:rPr>
        <w:t>Oniszczuk</w:t>
      </w:r>
      <w:r w:rsidRPr="00373654">
        <w:rPr>
          <w:rFonts w:ascii="Arial" w:hAnsi="Arial" w:cs="Arial"/>
          <w:color w:val="A50021"/>
        </w:rPr>
        <w:t xml:space="preserve">, ed., </w:t>
      </w:r>
      <w:hyperlink r:id="rId104" w:history="1">
        <w:r w:rsidRPr="00C14CA2">
          <w:rPr>
            <w:rStyle w:val="Collegamentoipertestuale"/>
            <w:rFonts w:ascii="Arial" w:hAnsi="Arial" w:cs="Arial"/>
            <w:i/>
          </w:rPr>
          <w:t>Retorica Biblica e Semitica 1</w:t>
        </w:r>
        <w:r w:rsidRPr="00C14CA2">
          <w:rPr>
            <w:rStyle w:val="Collegamentoipertestuale"/>
            <w:rFonts w:ascii="Arial" w:hAnsi="Arial" w:cs="Arial"/>
          </w:rPr>
          <w:t xml:space="preserve">. </w:t>
        </w:r>
        <w:r w:rsidRPr="00C14CA2">
          <w:rPr>
            <w:rStyle w:val="Collegamentoipertestuale"/>
            <w:rFonts w:ascii="Arial" w:hAnsi="Arial" w:cs="Arial"/>
            <w:i/>
          </w:rPr>
          <w:t>Atti del primo convegno RBS</w:t>
        </w:r>
      </w:hyperlink>
      <w:r w:rsidRPr="00373654">
        <w:rPr>
          <w:rFonts w:ascii="Arial" w:hAnsi="Arial" w:cs="Arial"/>
          <w:color w:val="A50021"/>
        </w:rPr>
        <w:t xml:space="preserve">, </w:t>
      </w:r>
      <w:proofErr w:type="spellStart"/>
      <w:r w:rsidRPr="00373654">
        <w:rPr>
          <w:rFonts w:ascii="Arial" w:hAnsi="Arial" w:cs="Arial"/>
          <w:color w:val="A50021"/>
        </w:rPr>
        <w:t>ReBib</w:t>
      </w:r>
      <w:proofErr w:type="spellEnd"/>
      <w:r w:rsidRPr="00373654">
        <w:rPr>
          <w:rFonts w:ascii="Arial" w:hAnsi="Arial" w:cs="Arial"/>
          <w:color w:val="A50021"/>
        </w:rPr>
        <w:t xml:space="preserve"> 12, EDB, Bologna 2009 (3</w:t>
      </w:r>
      <w:r w:rsidR="005831B0">
        <w:rPr>
          <w:rFonts w:ascii="Arial" w:hAnsi="Arial" w:cs="Arial"/>
          <w:color w:val="A50021"/>
        </w:rPr>
        <w:t>26</w:t>
      </w:r>
      <w:r w:rsidRPr="00373654">
        <w:rPr>
          <w:rFonts w:ascii="Arial" w:hAnsi="Arial" w:cs="Arial"/>
          <w:color w:val="A50021"/>
        </w:rPr>
        <w:t xml:space="preserve"> p.).</w:t>
      </w:r>
    </w:p>
    <w:p w:rsidR="0018460E" w:rsidRPr="00693393" w:rsidRDefault="0018460E" w:rsidP="0018460E">
      <w:pPr>
        <w:tabs>
          <w:tab w:val="left" w:pos="709"/>
        </w:tabs>
        <w:spacing w:after="80"/>
        <w:ind w:left="1701" w:hanging="1701"/>
        <w:rPr>
          <w:lang w:val="fr-FR"/>
        </w:rPr>
      </w:pPr>
      <w:r w:rsidRPr="00F06440">
        <w:rPr>
          <w:lang w:val="fr-FR"/>
        </w:rPr>
        <w:lastRenderedPageBreak/>
        <w:t>232.</w:t>
      </w:r>
      <w:r w:rsidRPr="00F06440">
        <w:rPr>
          <w:lang w:val="fr-FR"/>
        </w:rPr>
        <w:tab/>
        <w:t>2011</w:t>
      </w:r>
      <w:r w:rsidRPr="00F06440">
        <w:rPr>
          <w:lang w:val="fr-FR"/>
        </w:rPr>
        <w:tab/>
        <w:t xml:space="preserve">« Pour compléter le </w:t>
      </w:r>
      <w:r w:rsidRPr="00F06440">
        <w:rPr>
          <w:i/>
          <w:lang w:val="fr-FR"/>
        </w:rPr>
        <w:t>Traité de rhétorique biblique</w:t>
      </w:r>
      <w:r w:rsidRPr="00F06440">
        <w:rPr>
          <w:lang w:val="fr-FR"/>
        </w:rPr>
        <w:t xml:space="preserve">, un livre d’exercices », dans R. </w:t>
      </w:r>
      <w:r w:rsidRPr="00F06440">
        <w:rPr>
          <w:smallCaps/>
          <w:lang w:val="fr-FR"/>
        </w:rPr>
        <w:t>Meynet</w:t>
      </w:r>
      <w:r w:rsidRPr="00F06440">
        <w:rPr>
          <w:lang w:val="fr-FR"/>
        </w:rPr>
        <w:t xml:space="preserve"> –</w:t>
      </w:r>
      <w:r w:rsidRPr="00F06440">
        <w:rPr>
          <w:rFonts w:ascii="Arial" w:hAnsi="Arial" w:cs="Arial"/>
          <w:color w:val="A50021"/>
          <w:lang w:val="fr-FR"/>
        </w:rPr>
        <w:t xml:space="preserve"> </w:t>
      </w:r>
      <w:r w:rsidRPr="00F06440">
        <w:rPr>
          <w:lang w:val="fr-FR"/>
        </w:rPr>
        <w:t xml:space="preserve">J. </w:t>
      </w:r>
      <w:r w:rsidRPr="00F06440">
        <w:rPr>
          <w:smallCaps/>
          <w:lang w:val="fr-FR"/>
        </w:rPr>
        <w:t>Oniszczuk</w:t>
      </w:r>
      <w:r w:rsidRPr="00F06440">
        <w:rPr>
          <w:lang w:val="fr-FR"/>
        </w:rPr>
        <w:t xml:space="preserve">, </w:t>
      </w:r>
      <w:proofErr w:type="spellStart"/>
      <w:proofErr w:type="gramStart"/>
      <w:r w:rsidRPr="00F06440">
        <w:rPr>
          <w:lang w:val="fr-FR"/>
        </w:rPr>
        <w:t>ed</w:t>
      </w:r>
      <w:proofErr w:type="spellEnd"/>
      <w:r w:rsidRPr="00F06440">
        <w:rPr>
          <w:lang w:val="fr-FR"/>
        </w:rPr>
        <w:t>.,</w:t>
      </w:r>
      <w:proofErr w:type="gramEnd"/>
      <w:r w:rsidRPr="00F06440">
        <w:rPr>
          <w:lang w:val="fr-FR"/>
        </w:rPr>
        <w:t xml:space="preserve"> </w:t>
      </w:r>
      <w:proofErr w:type="spellStart"/>
      <w:r w:rsidRPr="00F06440">
        <w:rPr>
          <w:i/>
          <w:lang w:val="fr-FR"/>
        </w:rPr>
        <w:t>Retorica</w:t>
      </w:r>
      <w:proofErr w:type="spellEnd"/>
      <w:r w:rsidRPr="00F06440">
        <w:rPr>
          <w:i/>
          <w:lang w:val="fr-FR"/>
        </w:rPr>
        <w:t xml:space="preserve"> Biblica e </w:t>
      </w:r>
      <w:proofErr w:type="spellStart"/>
      <w:r w:rsidRPr="00F06440">
        <w:rPr>
          <w:i/>
          <w:lang w:val="fr-FR"/>
        </w:rPr>
        <w:t>Semitica</w:t>
      </w:r>
      <w:proofErr w:type="spellEnd"/>
      <w:r w:rsidRPr="00F06440">
        <w:rPr>
          <w:i/>
          <w:lang w:val="fr-FR"/>
        </w:rPr>
        <w:t xml:space="preserve"> 2</w:t>
      </w:r>
      <w:r w:rsidRPr="00F06440">
        <w:rPr>
          <w:lang w:val="fr-FR"/>
        </w:rPr>
        <w:t xml:space="preserve">. </w:t>
      </w:r>
      <w:proofErr w:type="spellStart"/>
      <w:r w:rsidRPr="00693393">
        <w:rPr>
          <w:i/>
          <w:lang w:val="fr-FR"/>
        </w:rPr>
        <w:t>Atti</w:t>
      </w:r>
      <w:proofErr w:type="spellEnd"/>
      <w:r w:rsidRPr="00693393">
        <w:rPr>
          <w:i/>
          <w:lang w:val="fr-FR"/>
        </w:rPr>
        <w:t xml:space="preserve"> </w:t>
      </w:r>
      <w:proofErr w:type="spellStart"/>
      <w:r w:rsidRPr="00693393">
        <w:rPr>
          <w:i/>
          <w:lang w:val="fr-FR"/>
        </w:rPr>
        <w:t>del</w:t>
      </w:r>
      <w:proofErr w:type="spellEnd"/>
      <w:r w:rsidRPr="00693393">
        <w:rPr>
          <w:i/>
          <w:lang w:val="fr-FR"/>
        </w:rPr>
        <w:t xml:space="preserve"> </w:t>
      </w:r>
      <w:proofErr w:type="spellStart"/>
      <w:r w:rsidRPr="00693393">
        <w:rPr>
          <w:i/>
          <w:lang w:val="fr-FR"/>
        </w:rPr>
        <w:t>secondo</w:t>
      </w:r>
      <w:proofErr w:type="spellEnd"/>
      <w:r w:rsidRPr="00693393">
        <w:rPr>
          <w:i/>
          <w:lang w:val="fr-FR"/>
        </w:rPr>
        <w:t xml:space="preserve"> </w:t>
      </w:r>
      <w:proofErr w:type="spellStart"/>
      <w:r w:rsidRPr="00693393">
        <w:rPr>
          <w:i/>
          <w:lang w:val="fr-FR"/>
        </w:rPr>
        <w:t>convegno</w:t>
      </w:r>
      <w:proofErr w:type="spellEnd"/>
      <w:r w:rsidRPr="00693393">
        <w:rPr>
          <w:i/>
          <w:lang w:val="fr-FR"/>
        </w:rPr>
        <w:t xml:space="preserve"> RBS</w:t>
      </w:r>
      <w:r w:rsidRPr="00693393">
        <w:rPr>
          <w:lang w:val="fr-FR"/>
        </w:rPr>
        <w:t xml:space="preserve">, </w:t>
      </w:r>
      <w:proofErr w:type="spellStart"/>
      <w:r w:rsidRPr="00693393">
        <w:rPr>
          <w:lang w:val="fr-FR"/>
        </w:rPr>
        <w:t>ReBib</w:t>
      </w:r>
      <w:proofErr w:type="spellEnd"/>
      <w:r w:rsidRPr="00693393">
        <w:rPr>
          <w:lang w:val="fr-FR"/>
        </w:rPr>
        <w:t xml:space="preserve"> 16, EDB, </w:t>
      </w:r>
      <w:proofErr w:type="spellStart"/>
      <w:r w:rsidRPr="00693393">
        <w:rPr>
          <w:lang w:val="fr-FR"/>
        </w:rPr>
        <w:t>Bologna</w:t>
      </w:r>
      <w:proofErr w:type="spellEnd"/>
      <w:r w:rsidRPr="00693393">
        <w:rPr>
          <w:lang w:val="fr-FR"/>
        </w:rPr>
        <w:t xml:space="preserve"> 2011</w:t>
      </w:r>
      <w:r>
        <w:rPr>
          <w:lang w:val="fr-FR"/>
        </w:rPr>
        <w:t>, 313-321.</w:t>
      </w:r>
    </w:p>
    <w:p w:rsidR="0018460E" w:rsidRDefault="0018460E" w:rsidP="0018460E">
      <w:pPr>
        <w:tabs>
          <w:tab w:val="left" w:pos="709"/>
        </w:tabs>
        <w:spacing w:after="80"/>
        <w:ind w:left="1701" w:hanging="1701"/>
        <w:rPr>
          <w:lang w:val="fr-FR"/>
        </w:rPr>
      </w:pPr>
      <w:r>
        <w:rPr>
          <w:lang w:val="fr-FR"/>
        </w:rPr>
        <w:t>233.</w:t>
      </w:r>
      <w:r>
        <w:rPr>
          <w:lang w:val="fr-FR"/>
        </w:rPr>
        <w:tab/>
        <w:t>2011</w:t>
      </w:r>
      <w:r>
        <w:rPr>
          <w:lang w:val="fr-FR"/>
        </w:rPr>
        <w:tab/>
        <w:t>« </w:t>
      </w:r>
      <w:r w:rsidRPr="00EB6372">
        <w:rPr>
          <w:lang w:val="fr-FR"/>
        </w:rPr>
        <w:t>Lecture insistante du Psaume 34 selon les lois de la rhétorique sémi</w:t>
      </w:r>
      <w:r>
        <w:rPr>
          <w:lang w:val="fr-FR"/>
        </w:rPr>
        <w:softHyphen/>
      </w:r>
      <w:r w:rsidRPr="00EB6372">
        <w:rPr>
          <w:lang w:val="fr-FR"/>
        </w:rPr>
        <w:t>tique</w:t>
      </w:r>
      <w:r>
        <w:rPr>
          <w:lang w:val="fr-FR"/>
        </w:rPr>
        <w:t xml:space="preserve"> », dans Ch. </w:t>
      </w:r>
      <w:proofErr w:type="spellStart"/>
      <w:r w:rsidRPr="003B2CD3">
        <w:rPr>
          <w:smallCaps/>
          <w:lang w:val="fr-FR"/>
        </w:rPr>
        <w:t>König</w:t>
      </w:r>
      <w:proofErr w:type="spellEnd"/>
      <w:r>
        <w:rPr>
          <w:lang w:val="fr-FR"/>
        </w:rPr>
        <w:t xml:space="preserve"> – H. </w:t>
      </w:r>
      <w:proofErr w:type="spellStart"/>
      <w:r w:rsidRPr="003B2CD3">
        <w:rPr>
          <w:smallCaps/>
          <w:lang w:val="fr-FR"/>
        </w:rPr>
        <w:t>Wismann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 w:rsidRPr="00FA76F1">
        <w:rPr>
          <w:i/>
          <w:lang w:val="fr-FR"/>
        </w:rPr>
        <w:t xml:space="preserve">La Lecture insistante. Autour de Jean </w:t>
      </w:r>
      <w:proofErr w:type="spellStart"/>
      <w:r w:rsidRPr="00FA76F1">
        <w:rPr>
          <w:i/>
          <w:lang w:val="fr-FR"/>
        </w:rPr>
        <w:t>Bollack</w:t>
      </w:r>
      <w:proofErr w:type="spellEnd"/>
      <w:r>
        <w:rPr>
          <w:lang w:val="fr-FR"/>
        </w:rPr>
        <w:t xml:space="preserve">, Colloque de </w:t>
      </w:r>
      <w:proofErr w:type="spellStart"/>
      <w:r>
        <w:rPr>
          <w:lang w:val="fr-FR"/>
        </w:rPr>
        <w:t>Cerisy</w:t>
      </w:r>
      <w:proofErr w:type="spellEnd"/>
      <w:r>
        <w:rPr>
          <w:lang w:val="fr-FR"/>
        </w:rPr>
        <w:t>, Bibliothèque Idées, Éd. Albin Michel, Paris 2011, 491-506.</w:t>
      </w:r>
    </w:p>
    <w:p w:rsidR="0018460E" w:rsidRDefault="0018460E" w:rsidP="00C14CA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234.</w:t>
      </w:r>
      <w:r>
        <w:rPr>
          <w:lang w:val="fr-FR"/>
        </w:rPr>
        <w:tab/>
        <w:t>2011</w:t>
      </w:r>
      <w:r>
        <w:rPr>
          <w:lang w:val="fr-FR"/>
        </w:rPr>
        <w:tab/>
        <w:t>« </w:t>
      </w:r>
      <w:r w:rsidRPr="00864F59">
        <w:rPr>
          <w:lang w:val="fr-FR"/>
        </w:rPr>
        <w:t xml:space="preserve">Harmonie biblique. Les psaumes 111 et 112 », </w:t>
      </w:r>
      <w:r>
        <w:rPr>
          <w:lang w:val="fr-FR"/>
        </w:rPr>
        <w:t>dans</w:t>
      </w:r>
      <w:r w:rsidRPr="00864F59">
        <w:rPr>
          <w:lang w:val="fr-FR"/>
        </w:rPr>
        <w:t xml:space="preserve"> P</w:t>
      </w:r>
      <w:r>
        <w:rPr>
          <w:lang w:val="fr-FR"/>
        </w:rPr>
        <w:t>.</w:t>
      </w:r>
      <w:r w:rsidRPr="00FA2B57">
        <w:rPr>
          <w:vanish/>
          <w:lang w:val="fr-FR"/>
        </w:rPr>
        <w:t>ierre</w:t>
      </w:r>
      <w:r w:rsidRPr="00864F59">
        <w:rPr>
          <w:lang w:val="fr-FR"/>
        </w:rPr>
        <w:t xml:space="preserve"> </w:t>
      </w:r>
      <w:r w:rsidRPr="00864F59">
        <w:rPr>
          <w:smallCaps/>
          <w:lang w:val="fr-FR"/>
        </w:rPr>
        <w:t>Caye</w:t>
      </w:r>
      <w:r w:rsidRPr="00864F59">
        <w:rPr>
          <w:lang w:val="fr-FR"/>
        </w:rPr>
        <w:t>, F</w:t>
      </w:r>
      <w:r>
        <w:rPr>
          <w:lang w:val="fr-FR"/>
        </w:rPr>
        <w:t>.</w:t>
      </w:r>
      <w:r w:rsidRPr="00FA2B57">
        <w:rPr>
          <w:vanish/>
          <w:lang w:val="fr-FR"/>
        </w:rPr>
        <w:t>lorence</w:t>
      </w:r>
      <w:r w:rsidRPr="00864F59">
        <w:rPr>
          <w:lang w:val="fr-FR"/>
        </w:rPr>
        <w:t xml:space="preserve"> </w:t>
      </w:r>
      <w:proofErr w:type="spellStart"/>
      <w:r w:rsidRPr="0018460E">
        <w:rPr>
          <w:smallCaps/>
          <w:lang w:val="fr-FR"/>
        </w:rPr>
        <w:t>Malhomme</w:t>
      </w:r>
      <w:proofErr w:type="spellEnd"/>
      <w:r w:rsidRPr="0018460E">
        <w:rPr>
          <w:lang w:val="fr-FR"/>
        </w:rPr>
        <w:t>, G.</w:t>
      </w:r>
      <w:r w:rsidRPr="0018460E">
        <w:rPr>
          <w:vanish/>
          <w:lang w:val="fr-FR"/>
        </w:rPr>
        <w:t>ioia</w:t>
      </w:r>
      <w:r w:rsidRPr="0018460E">
        <w:rPr>
          <w:lang w:val="fr-FR"/>
        </w:rPr>
        <w:t xml:space="preserve"> M. </w:t>
      </w:r>
      <w:proofErr w:type="spellStart"/>
      <w:r w:rsidRPr="0018460E">
        <w:rPr>
          <w:smallCaps/>
          <w:lang w:val="fr-FR"/>
        </w:rPr>
        <w:t>Rispoli</w:t>
      </w:r>
      <w:proofErr w:type="spellEnd"/>
      <w:r w:rsidRPr="0018460E">
        <w:rPr>
          <w:lang w:val="fr-FR"/>
        </w:rPr>
        <w:t>, A.</w:t>
      </w:r>
      <w:r w:rsidRPr="0018460E">
        <w:rPr>
          <w:vanish/>
          <w:lang w:val="fr-FR"/>
        </w:rPr>
        <w:t xml:space="preserve">nne </w:t>
      </w:r>
      <w:r w:rsidRPr="0018460E">
        <w:rPr>
          <w:lang w:val="fr-FR"/>
        </w:rPr>
        <w:t>G.</w:t>
      </w:r>
      <w:r w:rsidRPr="0018460E">
        <w:rPr>
          <w:vanish/>
          <w:lang w:val="fr-FR"/>
        </w:rPr>
        <w:t>abrièle</w:t>
      </w:r>
      <w:r w:rsidRPr="0018460E">
        <w:rPr>
          <w:lang w:val="fr-FR"/>
        </w:rPr>
        <w:t xml:space="preserve"> </w:t>
      </w:r>
      <w:proofErr w:type="spellStart"/>
      <w:r w:rsidRPr="003B2CD3">
        <w:rPr>
          <w:smallCaps/>
          <w:lang w:val="fr-FR"/>
        </w:rPr>
        <w:t>Wersinger</w:t>
      </w:r>
      <w:proofErr w:type="spellEnd"/>
      <w:r w:rsidRPr="003B2CD3">
        <w:rPr>
          <w:lang w:val="fr-FR"/>
        </w:rPr>
        <w:t xml:space="preserve">, </w:t>
      </w:r>
      <w:proofErr w:type="spellStart"/>
      <w:proofErr w:type="gramStart"/>
      <w:r w:rsidRPr="003B2CD3">
        <w:rPr>
          <w:lang w:val="fr-FR"/>
        </w:rPr>
        <w:t>ed</w:t>
      </w:r>
      <w:proofErr w:type="spellEnd"/>
      <w:r w:rsidRPr="003B2CD3">
        <w:rPr>
          <w:lang w:val="fr-FR"/>
        </w:rPr>
        <w:t>.,</w:t>
      </w:r>
      <w:proofErr w:type="gramEnd"/>
      <w:r w:rsidRPr="003B2CD3">
        <w:rPr>
          <w:rFonts w:ascii="Asteria" w:hAnsi="Asteria" w:cs="Asteria"/>
          <w:sz w:val="26"/>
          <w:szCs w:val="26"/>
          <w:lang w:val="fr-FR"/>
        </w:rPr>
        <w:t xml:space="preserve"> </w:t>
      </w:r>
      <w:r w:rsidRPr="00864F59">
        <w:rPr>
          <w:i/>
          <w:lang w:val="fr-FR"/>
        </w:rPr>
        <w:t>L’Harmonie, entre philosophie, science et arts, de l’Antiquité à l’âge moderne</w:t>
      </w:r>
      <w:r w:rsidRPr="00864F59">
        <w:rPr>
          <w:lang w:val="fr-FR"/>
        </w:rPr>
        <w:t xml:space="preserve">, </w:t>
      </w:r>
      <w:proofErr w:type="spellStart"/>
      <w:r w:rsidRPr="003B2CD3">
        <w:rPr>
          <w:lang w:val="fr-FR"/>
        </w:rPr>
        <w:t>Atti</w:t>
      </w:r>
      <w:proofErr w:type="spellEnd"/>
      <w:r w:rsidRPr="003B2CD3">
        <w:rPr>
          <w:lang w:val="fr-FR"/>
        </w:rPr>
        <w:t xml:space="preserve"> </w:t>
      </w:r>
      <w:proofErr w:type="spellStart"/>
      <w:r w:rsidRPr="003B2CD3">
        <w:rPr>
          <w:lang w:val="fr-FR"/>
        </w:rPr>
        <w:t>della</w:t>
      </w:r>
      <w:proofErr w:type="spellEnd"/>
      <w:r w:rsidRPr="003B2CD3">
        <w:rPr>
          <w:lang w:val="fr-FR"/>
        </w:rPr>
        <w:t xml:space="preserve"> </w:t>
      </w:r>
      <w:proofErr w:type="spellStart"/>
      <w:r w:rsidRPr="003B2CD3">
        <w:rPr>
          <w:lang w:val="fr-FR"/>
        </w:rPr>
        <w:t>Accademia</w:t>
      </w:r>
      <w:proofErr w:type="spellEnd"/>
      <w:r w:rsidRPr="003B2CD3">
        <w:rPr>
          <w:lang w:val="fr-FR"/>
        </w:rPr>
        <w:t xml:space="preserve"> </w:t>
      </w:r>
      <w:proofErr w:type="spellStart"/>
      <w:r w:rsidRPr="003B2CD3">
        <w:rPr>
          <w:lang w:val="fr-FR"/>
        </w:rPr>
        <w:t>Pontaniana</w:t>
      </w:r>
      <w:proofErr w:type="spellEnd"/>
      <w:r w:rsidRPr="003B2CD3">
        <w:rPr>
          <w:lang w:val="fr-FR"/>
        </w:rPr>
        <w:t xml:space="preserve"> – Suppl., NS LIX (2010), </w:t>
      </w:r>
      <w:proofErr w:type="spellStart"/>
      <w:r w:rsidRPr="003B2CD3">
        <w:rPr>
          <w:lang w:val="fr-FR"/>
        </w:rPr>
        <w:t>Napoli</w:t>
      </w:r>
      <w:proofErr w:type="spellEnd"/>
      <w:r w:rsidRPr="003B2CD3">
        <w:rPr>
          <w:lang w:val="fr-FR"/>
        </w:rPr>
        <w:t xml:space="preserve"> 2011, 219-234. </w:t>
      </w:r>
    </w:p>
    <w:p w:rsidR="00C14CA2" w:rsidRDefault="00C14CA2" w:rsidP="00C14CA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235.</w:t>
      </w:r>
      <w:r>
        <w:rPr>
          <w:lang w:val="fr-FR"/>
        </w:rPr>
        <w:tab/>
        <w:t>2011</w:t>
      </w:r>
      <w:r>
        <w:rPr>
          <w:lang w:val="fr-FR"/>
        </w:rPr>
        <w:tab/>
      </w:r>
      <w:hyperlink r:id="rId105" w:history="1">
        <w:r w:rsidRPr="004C3DA0">
          <w:rPr>
            <w:rStyle w:val="Collegamentoipertestuale"/>
            <w:rFonts w:ascii="Arial" w:hAnsi="Arial" w:cs="Arial"/>
            <w:i/>
            <w:lang w:val="fr-FR"/>
          </w:rPr>
          <w:t>Prière et Filiation. Le témoignage de Luc</w:t>
        </w:r>
      </w:hyperlink>
      <w:r w:rsidRPr="00E03F82">
        <w:rPr>
          <w:rFonts w:ascii="Arial" w:hAnsi="Arial" w:cs="Arial"/>
          <w:i/>
          <w:color w:val="800000"/>
          <w:lang w:val="fr-FR"/>
        </w:rPr>
        <w:t>, Éd. facultés jésuites de Paris, Paris 2011 (285 p.).</w:t>
      </w:r>
    </w:p>
    <w:p w:rsidR="00C14CA2" w:rsidRPr="00F6551B" w:rsidRDefault="00C14CA2" w:rsidP="00C14CA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F6551B">
        <w:t>236.</w:t>
      </w:r>
      <w:r w:rsidRPr="00F6551B">
        <w:tab/>
        <w:t>2011</w:t>
      </w:r>
      <w:r w:rsidRPr="00F6551B">
        <w:tab/>
      </w:r>
      <w:proofErr w:type="gramStart"/>
      <w:r w:rsidRPr="00F6551B">
        <w:rPr>
          <w:rFonts w:ascii="Arial" w:hAnsi="Arial" w:cs="Arial"/>
          <w:color w:val="800000"/>
        </w:rPr>
        <w:t>c</w:t>
      </w:r>
      <w:proofErr w:type="gramEnd"/>
      <w:r w:rsidRPr="00F6551B">
        <w:rPr>
          <w:rFonts w:ascii="Arial" w:hAnsi="Arial" w:cs="Arial"/>
          <w:color w:val="800000"/>
        </w:rPr>
        <w:t xml:space="preserve">on J. </w:t>
      </w:r>
      <w:r w:rsidRPr="00F6551B">
        <w:rPr>
          <w:rFonts w:ascii="Arial" w:hAnsi="Arial" w:cs="Arial"/>
          <w:smallCaps/>
          <w:color w:val="800000"/>
        </w:rPr>
        <w:t>Oniszczuk</w:t>
      </w:r>
      <w:r w:rsidRPr="00F6551B">
        <w:rPr>
          <w:rFonts w:ascii="Arial" w:hAnsi="Arial" w:cs="Arial"/>
          <w:color w:val="800000"/>
        </w:rPr>
        <w:t xml:space="preserve">, </w:t>
      </w:r>
      <w:r w:rsidRPr="00F6551B">
        <w:rPr>
          <w:rFonts w:ascii="Arial" w:hAnsi="Arial" w:cs="Arial"/>
          <w:i/>
          <w:color w:val="800000"/>
        </w:rPr>
        <w:t>Norme tipografiche per la composizione dei testi con il computer</w:t>
      </w:r>
      <w:r w:rsidRPr="00F6551B">
        <w:rPr>
          <w:rFonts w:ascii="Arial" w:hAnsi="Arial" w:cs="Arial"/>
          <w:color w:val="800000"/>
        </w:rPr>
        <w:t xml:space="preserve">, </w:t>
      </w:r>
      <w:r>
        <w:rPr>
          <w:rFonts w:ascii="Arial" w:hAnsi="Arial" w:cs="Arial"/>
          <w:color w:val="800000"/>
        </w:rPr>
        <w:t>non</w:t>
      </w:r>
      <w:r w:rsidRPr="00F6551B">
        <w:rPr>
          <w:rFonts w:ascii="Arial" w:hAnsi="Arial" w:cs="Arial"/>
          <w:color w:val="800000"/>
        </w:rPr>
        <w:t xml:space="preserve">a edizione, </w:t>
      </w:r>
      <w:r>
        <w:rPr>
          <w:rFonts w:ascii="Arial" w:hAnsi="Arial" w:cs="Arial"/>
          <w:color w:val="800000"/>
        </w:rPr>
        <w:t>G</w:t>
      </w:r>
      <w:r w:rsidRPr="00F6551B">
        <w:rPr>
          <w:rFonts w:ascii="Arial" w:hAnsi="Arial" w:cs="Arial"/>
          <w:color w:val="800000"/>
        </w:rPr>
        <w:t>&amp;B Press, Roma 201</w:t>
      </w:r>
      <w:r>
        <w:rPr>
          <w:rFonts w:ascii="Arial" w:hAnsi="Arial" w:cs="Arial"/>
          <w:color w:val="800000"/>
        </w:rPr>
        <w:t>1</w:t>
      </w:r>
      <w:r w:rsidRPr="00F6551B">
        <w:rPr>
          <w:rFonts w:ascii="Arial" w:hAnsi="Arial" w:cs="Arial"/>
          <w:color w:val="800000"/>
        </w:rPr>
        <w:t xml:space="preserve"> (4</w:t>
      </w:r>
      <w:r>
        <w:rPr>
          <w:rFonts w:ascii="Arial" w:hAnsi="Arial" w:cs="Arial"/>
          <w:color w:val="800000"/>
        </w:rPr>
        <w:t>7</w:t>
      </w:r>
      <w:r w:rsidRPr="00F6551B">
        <w:rPr>
          <w:rFonts w:ascii="Arial" w:hAnsi="Arial" w:cs="Arial"/>
          <w:color w:val="800000"/>
        </w:rPr>
        <w:t xml:space="preserve"> p.).</w:t>
      </w:r>
    </w:p>
    <w:p w:rsidR="003D0F3B" w:rsidRPr="00F6551B" w:rsidRDefault="003D0F3B" w:rsidP="003D0F3B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>
        <w:t>237.</w:t>
      </w:r>
      <w:r>
        <w:tab/>
        <w:t>2011</w:t>
      </w:r>
      <w:r>
        <w:tab/>
      </w:r>
      <w:proofErr w:type="gramStart"/>
      <w:r>
        <w:t xml:space="preserve">«La nascita di Gesù: mangiare o essere mangiato?», </w:t>
      </w:r>
      <w:proofErr w:type="spellStart"/>
      <w:r w:rsidRPr="00025543">
        <w:rPr>
          <w:i/>
        </w:rPr>
        <w:t>CivCatt</w:t>
      </w:r>
      <w:proofErr w:type="spellEnd"/>
      <w:r>
        <w:t xml:space="preserve"> </w:t>
      </w:r>
      <w:r w:rsidR="00CF09C3">
        <w:t xml:space="preserve">162/4 </w:t>
      </w:r>
      <w:r>
        <w:t>(2011) 560-568.</w:t>
      </w:r>
      <w:proofErr w:type="gramEnd"/>
    </w:p>
    <w:p w:rsidR="00044EFD" w:rsidRDefault="00044EFD" w:rsidP="00044EF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8928F7">
        <w:rPr>
          <w:lang w:val="fr-FR"/>
        </w:rPr>
        <w:t>238.</w:t>
      </w:r>
      <w:r w:rsidRPr="008928F7">
        <w:rPr>
          <w:lang w:val="fr-FR"/>
        </w:rPr>
        <w:tab/>
        <w:t>2012</w:t>
      </w:r>
      <w:r w:rsidRPr="008928F7">
        <w:rPr>
          <w:lang w:val="fr-FR"/>
        </w:rPr>
        <w:tab/>
        <w:t xml:space="preserve">«Composition des textes juridiques de la Bible», </w:t>
      </w:r>
      <w:r w:rsidRPr="008928F7">
        <w:rPr>
          <w:i/>
          <w:lang w:val="fr-FR"/>
        </w:rPr>
        <w:t>Al-</w:t>
      </w:r>
      <w:proofErr w:type="spellStart"/>
      <w:r w:rsidRPr="008928F7">
        <w:rPr>
          <w:i/>
          <w:lang w:val="fr-FR"/>
        </w:rPr>
        <w:t>Kīmiyā</w:t>
      </w:r>
      <w:proofErr w:type="spellEnd"/>
      <w:r w:rsidRPr="008928F7">
        <w:rPr>
          <w:i/>
          <w:lang w:val="fr-FR"/>
        </w:rPr>
        <w:t>, Formation juridique et traduction</w:t>
      </w:r>
      <w:r>
        <w:rPr>
          <w:lang w:val="fr-FR"/>
        </w:rPr>
        <w:t xml:space="preserve">. N. </w:t>
      </w:r>
      <w:r w:rsidRPr="008928F7">
        <w:rPr>
          <w:smallCaps/>
          <w:lang w:val="fr-FR"/>
        </w:rPr>
        <w:t>Kfoury Khoury</w:t>
      </w:r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 w:rsidRPr="008928F7">
        <w:rPr>
          <w:i/>
          <w:lang w:val="fr-FR"/>
        </w:rPr>
        <w:t>Annales de l’Institut de langues et de traduction</w:t>
      </w:r>
      <w:r>
        <w:rPr>
          <w:lang w:val="fr-FR"/>
        </w:rPr>
        <w:t xml:space="preserve"> 13 (2009-2011)</w:t>
      </w:r>
      <w:r w:rsidRPr="008928F7">
        <w:rPr>
          <w:lang w:val="fr-FR"/>
        </w:rPr>
        <w:t xml:space="preserve"> 1-21.</w:t>
      </w:r>
      <w:r>
        <w:rPr>
          <w:lang w:val="fr-FR"/>
        </w:rPr>
        <w:t xml:space="preserve"> </w:t>
      </w:r>
    </w:p>
    <w:p w:rsidR="00044EFD" w:rsidRPr="00E03F82" w:rsidRDefault="00044EFD" w:rsidP="00044EF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800000"/>
          <w:lang w:val="en-GB"/>
        </w:rPr>
      </w:pPr>
      <w:r w:rsidRPr="00AF13F6">
        <w:rPr>
          <w:lang w:val="en-GB"/>
        </w:rPr>
        <w:t>239.</w:t>
      </w:r>
      <w:r w:rsidRPr="00AF13F6">
        <w:rPr>
          <w:lang w:val="en-GB"/>
        </w:rPr>
        <w:tab/>
        <w:t>2012</w:t>
      </w:r>
      <w:r w:rsidRPr="00AF13F6">
        <w:rPr>
          <w:lang w:val="en-GB"/>
        </w:rPr>
        <w:tab/>
      </w:r>
      <w:hyperlink r:id="rId106" w:history="1">
        <w:r w:rsidRPr="004C3DA0">
          <w:rPr>
            <w:rStyle w:val="Collegamentoipertestuale"/>
            <w:rFonts w:ascii="Arial" w:hAnsi="Arial" w:cs="Arial"/>
            <w:i/>
            <w:lang w:val="en-GB"/>
          </w:rPr>
          <w:t>Treatise on Biblical Rhetoric</w:t>
        </w:r>
      </w:hyperlink>
      <w:r w:rsidRPr="00E03F82">
        <w:rPr>
          <w:rFonts w:ascii="Arial" w:hAnsi="Arial" w:cs="Arial"/>
          <w:color w:val="800000"/>
          <w:lang w:val="en-GB"/>
        </w:rPr>
        <w:t>, International Studies in the History of Rhetoric 3, Brill, Leyden – Boston 2012 (463 p.).</w:t>
      </w:r>
    </w:p>
    <w:p w:rsidR="00044EFD" w:rsidRDefault="00044EFD" w:rsidP="00044EF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AF13F6">
        <w:rPr>
          <w:lang w:val="fr-FR"/>
        </w:rPr>
        <w:t>240.</w:t>
      </w:r>
      <w:r w:rsidRPr="00AF13F6">
        <w:rPr>
          <w:lang w:val="fr-FR"/>
        </w:rPr>
        <w:tab/>
        <w:t>2012</w:t>
      </w:r>
      <w:r w:rsidRPr="00AF13F6">
        <w:rPr>
          <w:lang w:val="fr-FR"/>
        </w:rPr>
        <w:tab/>
      </w:r>
      <w:hyperlink r:id="rId107" w:history="1">
        <w:r w:rsidRPr="004C3DA0">
          <w:rPr>
            <w:rStyle w:val="Collegamentoipertestuale"/>
            <w:rFonts w:ascii="Arial" w:hAnsi="Arial" w:cs="Arial"/>
            <w:i/>
            <w:lang w:val="fr-FR"/>
          </w:rPr>
          <w:t>« Selon les Écritures ». Lecture typologique des récits de la Pâque du Seigneur</w:t>
        </w:r>
      </w:hyperlink>
      <w:r w:rsidRPr="004C3DA0">
        <w:rPr>
          <w:rFonts w:ascii="Arial" w:hAnsi="Arial" w:cs="Arial"/>
          <w:color w:val="800000"/>
          <w:lang w:val="fr-FR"/>
        </w:rPr>
        <w:t xml:space="preserve">, </w:t>
      </w:r>
      <w:proofErr w:type="spellStart"/>
      <w:r w:rsidRPr="004C3DA0">
        <w:rPr>
          <w:rFonts w:ascii="Arial" w:hAnsi="Arial" w:cs="Arial"/>
          <w:color w:val="800000"/>
          <w:lang w:val="fr-FR"/>
        </w:rPr>
        <w:t>Theologia</w:t>
      </w:r>
      <w:proofErr w:type="spellEnd"/>
      <w:r w:rsidR="002B46F8" w:rsidRPr="004C3DA0">
        <w:rPr>
          <w:rFonts w:ascii="Arial" w:hAnsi="Arial" w:cs="Arial"/>
          <w:color w:val="800000"/>
          <w:lang w:val="fr-FR"/>
        </w:rPr>
        <w:t xml:space="preserve"> 7</w:t>
      </w:r>
      <w:r w:rsidRPr="004C3DA0">
        <w:rPr>
          <w:rFonts w:ascii="Arial" w:hAnsi="Arial" w:cs="Arial"/>
          <w:color w:val="800000"/>
          <w:lang w:val="fr-FR"/>
        </w:rPr>
        <w:t xml:space="preserve">, G&amp;B </w:t>
      </w:r>
      <w:proofErr w:type="spellStart"/>
      <w:r w:rsidRPr="004C3DA0">
        <w:rPr>
          <w:rFonts w:ascii="Arial" w:hAnsi="Arial" w:cs="Arial"/>
          <w:color w:val="800000"/>
          <w:lang w:val="fr-FR"/>
        </w:rPr>
        <w:t>Press</w:t>
      </w:r>
      <w:proofErr w:type="spellEnd"/>
      <w:r w:rsidRPr="004C3DA0">
        <w:rPr>
          <w:rFonts w:ascii="Arial" w:hAnsi="Arial" w:cs="Arial"/>
          <w:color w:val="800000"/>
          <w:lang w:val="fr-FR"/>
        </w:rPr>
        <w:t>, Rome 2012 (220 p.).</w:t>
      </w:r>
    </w:p>
    <w:p w:rsidR="00044EFD" w:rsidRPr="004C3DA0" w:rsidRDefault="00044EFD" w:rsidP="00044EF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800000"/>
          <w:lang w:val="fr-FR"/>
        </w:rPr>
      </w:pPr>
      <w:r>
        <w:rPr>
          <w:lang w:val="fr-FR"/>
        </w:rPr>
        <w:t>241.</w:t>
      </w:r>
      <w:r>
        <w:rPr>
          <w:lang w:val="fr-FR"/>
        </w:rPr>
        <w:tab/>
        <w:t>2012</w:t>
      </w:r>
      <w:r>
        <w:rPr>
          <w:lang w:val="fr-FR"/>
        </w:rPr>
        <w:tab/>
      </w:r>
      <w:hyperlink r:id="rId108" w:history="1">
        <w:r w:rsidRPr="00306CB0">
          <w:rPr>
            <w:rStyle w:val="Collegamentoipertestuale"/>
            <w:rFonts w:ascii="Arial" w:hAnsi="Arial" w:cs="Arial"/>
            <w:i/>
            <w:lang w:val="fr-FR"/>
          </w:rPr>
          <w:t>La lettre aux Galates</w:t>
        </w:r>
      </w:hyperlink>
      <w:r w:rsidRPr="004C3DA0">
        <w:rPr>
          <w:rFonts w:ascii="Arial" w:hAnsi="Arial" w:cs="Arial"/>
          <w:color w:val="800000"/>
          <w:lang w:val="fr-FR"/>
        </w:rPr>
        <w:t xml:space="preserve">, </w:t>
      </w:r>
      <w:proofErr w:type="spellStart"/>
      <w:r w:rsidRPr="004C3DA0">
        <w:rPr>
          <w:rFonts w:ascii="Arial" w:hAnsi="Arial" w:cs="Arial"/>
          <w:color w:val="800000"/>
          <w:lang w:val="fr-FR"/>
        </w:rPr>
        <w:t>RhSem</w:t>
      </w:r>
      <w:proofErr w:type="spellEnd"/>
      <w:r w:rsidRPr="004C3DA0">
        <w:rPr>
          <w:rFonts w:ascii="Arial" w:hAnsi="Arial" w:cs="Arial"/>
          <w:color w:val="800000"/>
          <w:lang w:val="fr-FR"/>
        </w:rPr>
        <w:t xml:space="preserve"> 10, </w:t>
      </w:r>
      <w:proofErr w:type="spellStart"/>
      <w:r w:rsidRPr="004C3DA0">
        <w:rPr>
          <w:rFonts w:ascii="Arial" w:hAnsi="Arial" w:cs="Arial"/>
          <w:color w:val="800000"/>
          <w:lang w:val="fr-FR"/>
        </w:rPr>
        <w:t>Gabalda</w:t>
      </w:r>
      <w:proofErr w:type="spellEnd"/>
      <w:r w:rsidRPr="004C3DA0">
        <w:rPr>
          <w:rFonts w:ascii="Arial" w:hAnsi="Arial" w:cs="Arial"/>
          <w:color w:val="800000"/>
          <w:lang w:val="fr-FR"/>
        </w:rPr>
        <w:t xml:space="preserve">, </w:t>
      </w:r>
      <w:proofErr w:type="spellStart"/>
      <w:r w:rsidRPr="004C3DA0">
        <w:rPr>
          <w:rFonts w:ascii="Arial" w:hAnsi="Arial" w:cs="Arial"/>
          <w:color w:val="800000"/>
          <w:lang w:val="fr-FR"/>
        </w:rPr>
        <w:t>Pendé</w:t>
      </w:r>
      <w:proofErr w:type="spellEnd"/>
      <w:r w:rsidRPr="004C3DA0">
        <w:rPr>
          <w:rFonts w:ascii="Arial" w:hAnsi="Arial" w:cs="Arial"/>
          <w:color w:val="800000"/>
          <w:lang w:val="fr-FR"/>
        </w:rPr>
        <w:t xml:space="preserve"> 2012 (255 p.).</w:t>
      </w:r>
    </w:p>
    <w:p w:rsidR="009105CB" w:rsidRDefault="009105CB" w:rsidP="009105CB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242.</w:t>
      </w:r>
      <w:r>
        <w:rPr>
          <w:lang w:val="fr-FR"/>
        </w:rPr>
        <w:tab/>
        <w:t>2010</w:t>
      </w:r>
      <w:r>
        <w:rPr>
          <w:lang w:val="fr-FR"/>
        </w:rPr>
        <w:tab/>
        <w:t xml:space="preserve">« Phénomènes de clôture dans les textes bibliques », Annales de l’Institut de Lettres Orientales (In Memoriam Professeur Louis </w:t>
      </w:r>
      <w:proofErr w:type="spellStart"/>
      <w:r>
        <w:rPr>
          <w:lang w:val="fr-FR"/>
        </w:rPr>
        <w:t>Pouzet</w:t>
      </w:r>
      <w:proofErr w:type="spellEnd"/>
      <w:r>
        <w:rPr>
          <w:lang w:val="fr-FR"/>
        </w:rPr>
        <w:t>) 9, 2002-2010, 157-177.</w:t>
      </w:r>
    </w:p>
    <w:p w:rsidR="009105CB" w:rsidRPr="00C168F5" w:rsidRDefault="009105CB" w:rsidP="009105CB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800000"/>
          <w:lang w:val="es-ES_tradnl"/>
        </w:rPr>
      </w:pPr>
      <w:r w:rsidRPr="00C168F5">
        <w:rPr>
          <w:lang w:val="es-ES_tradnl"/>
        </w:rPr>
        <w:t>243.</w:t>
      </w:r>
      <w:r w:rsidRPr="00C168F5">
        <w:rPr>
          <w:lang w:val="es-ES_tradnl"/>
        </w:rPr>
        <w:tab/>
        <w:t>2012</w:t>
      </w:r>
      <w:r w:rsidRPr="00C168F5">
        <w:rPr>
          <w:lang w:val="es-ES_tradnl"/>
        </w:rPr>
        <w:tab/>
      </w:r>
      <w:r w:rsidR="00036C38">
        <w:fldChar w:fldCharType="begin"/>
      </w:r>
      <w:r w:rsidR="00036C38" w:rsidRPr="00030D43">
        <w:rPr>
          <w:lang w:val="es-PE"/>
        </w:rPr>
        <w:instrText xml:space="preserve"> HYPERLINK "http://www.conviviumpress.com/es/books_series/27/Una%20nueva%20introducci%C3%B3n%20a%20los%20Evangelios%20Sin%C3%B3pticos" </w:instrText>
      </w:r>
      <w:r w:rsidR="00036C38">
        <w:fldChar w:fldCharType="separate"/>
      </w:r>
      <w:r w:rsidRPr="00AD584D">
        <w:rPr>
          <w:rStyle w:val="Collegamentoipertestuale"/>
          <w:rFonts w:ascii="Arial" w:hAnsi="Arial" w:cs="Arial"/>
          <w:i/>
          <w:spacing w:val="-1"/>
          <w:lang w:val="es-ES_tradnl"/>
        </w:rPr>
        <w:t xml:space="preserve">Una nueva </w:t>
      </w:r>
      <w:r w:rsidR="00E13D08" w:rsidRPr="00AD584D">
        <w:rPr>
          <w:rStyle w:val="Collegamentoipertestuale"/>
          <w:rFonts w:ascii="Arial" w:hAnsi="Arial" w:cs="Arial"/>
          <w:i/>
          <w:spacing w:val="-1"/>
          <w:lang w:val="es-ES_tradnl"/>
        </w:rPr>
        <w:t>introducción</w:t>
      </w:r>
      <w:r w:rsidRPr="00AD584D">
        <w:rPr>
          <w:rStyle w:val="Collegamentoipertestuale"/>
          <w:rFonts w:ascii="Arial" w:hAnsi="Arial" w:cs="Arial"/>
          <w:i/>
          <w:spacing w:val="-1"/>
          <w:lang w:val="es-ES_tradnl"/>
        </w:rPr>
        <w:t xml:space="preserve"> a los Evangelios Sinópticos</w:t>
      </w:r>
      <w:r w:rsidR="00036C38">
        <w:rPr>
          <w:rStyle w:val="Collegamentoipertestuale"/>
          <w:rFonts w:ascii="Arial" w:hAnsi="Arial" w:cs="Arial"/>
          <w:i/>
          <w:spacing w:val="-1"/>
          <w:lang w:val="es-ES_tradnl"/>
        </w:rPr>
        <w:fldChar w:fldCharType="end"/>
      </w:r>
      <w:r w:rsidRPr="00AD584D">
        <w:rPr>
          <w:rFonts w:ascii="Arial" w:hAnsi="Arial" w:cs="Arial"/>
          <w:color w:val="800000"/>
          <w:spacing w:val="-1"/>
          <w:lang w:val="es-ES_tradnl"/>
        </w:rPr>
        <w:t>,</w:t>
      </w:r>
      <w:r w:rsidRPr="00AD584D">
        <w:rPr>
          <w:spacing w:val="-1"/>
          <w:lang w:val="es-ES_tradnl"/>
        </w:rPr>
        <w:t xml:space="preserve"> </w:t>
      </w:r>
      <w:r w:rsidRPr="00AD584D">
        <w:rPr>
          <w:rFonts w:ascii="Arial" w:hAnsi="Arial" w:cs="Arial"/>
          <w:color w:val="800000"/>
          <w:spacing w:val="-1"/>
          <w:lang w:val="es-ES_tradnl"/>
        </w:rPr>
        <w:t>RhS, Convivium Press – Gregorian and Biblical Press, Miami 2012</w:t>
      </w:r>
      <w:r w:rsidR="00AD584D">
        <w:rPr>
          <w:rFonts w:ascii="Arial" w:hAnsi="Arial" w:cs="Arial"/>
          <w:color w:val="800000"/>
          <w:spacing w:val="-1"/>
          <w:lang w:val="es-ES_tradnl"/>
        </w:rPr>
        <w:t xml:space="preserve"> </w:t>
      </w:r>
      <w:r w:rsidRPr="00AD584D">
        <w:rPr>
          <w:rFonts w:ascii="Arial" w:hAnsi="Arial" w:cs="Arial"/>
          <w:color w:val="800000"/>
          <w:spacing w:val="-1"/>
          <w:lang w:val="es-ES_tradnl"/>
        </w:rPr>
        <w:t>(387 p.).</w:t>
      </w:r>
    </w:p>
    <w:p w:rsidR="00E03F82" w:rsidRPr="004117DB" w:rsidRDefault="00E03F82" w:rsidP="00E03F8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4117DB">
        <w:rPr>
          <w:lang w:val="fr-FR"/>
        </w:rPr>
        <w:t>244.</w:t>
      </w:r>
      <w:r w:rsidRPr="004117DB">
        <w:rPr>
          <w:lang w:val="fr-FR"/>
        </w:rPr>
        <w:tab/>
        <w:t>2012</w:t>
      </w:r>
      <w:r w:rsidRPr="004117DB">
        <w:rPr>
          <w:lang w:val="fr-FR"/>
        </w:rPr>
        <w:tab/>
        <w:t xml:space="preserve">« Le psaume 25. Psaume de la nouvelle </w:t>
      </w:r>
      <w:r>
        <w:rPr>
          <w:lang w:val="fr-FR"/>
        </w:rPr>
        <w:t>a</w:t>
      </w:r>
      <w:r w:rsidRPr="004117DB">
        <w:rPr>
          <w:lang w:val="fr-FR"/>
        </w:rPr>
        <w:t xml:space="preserve">lliance », </w:t>
      </w:r>
      <w:r w:rsidRPr="004117DB">
        <w:rPr>
          <w:i/>
          <w:lang w:val="fr-FR"/>
        </w:rPr>
        <w:t>Gr</w:t>
      </w:r>
      <w:r w:rsidRPr="004117DB">
        <w:rPr>
          <w:lang w:val="fr-FR"/>
        </w:rPr>
        <w:t xml:space="preserve">. </w:t>
      </w:r>
      <w:r>
        <w:rPr>
          <w:lang w:val="fr-FR"/>
        </w:rPr>
        <w:t>93 (2012) 233.260.</w:t>
      </w:r>
    </w:p>
    <w:p w:rsidR="00FF5E61" w:rsidRPr="004117DB" w:rsidRDefault="00FF5E61" w:rsidP="00FF5E61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 xml:space="preserve">245. </w:t>
      </w:r>
      <w:r>
        <w:rPr>
          <w:lang w:val="fr-FR"/>
        </w:rPr>
        <w:tab/>
        <w:t>2012</w:t>
      </w:r>
      <w:r>
        <w:rPr>
          <w:lang w:val="fr-FR"/>
        </w:rPr>
        <w:tab/>
        <w:t>« Comment Jésus priait-il ? », Les cahiers Croire 282, juillet-août 2012, 17-19.</w:t>
      </w:r>
    </w:p>
    <w:p w:rsidR="00306CB0" w:rsidRPr="00F87331" w:rsidRDefault="00306CB0" w:rsidP="00306CB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F87331">
        <w:t>246.</w:t>
      </w:r>
      <w:r w:rsidRPr="00F87331">
        <w:tab/>
        <w:t>2012</w:t>
      </w:r>
      <w:r w:rsidRPr="00F87331">
        <w:tab/>
      </w:r>
      <w:hyperlink r:id="rId109" w:history="1">
        <w:r w:rsidRPr="00977E83">
          <w:rPr>
            <w:rStyle w:val="Collegamentoipertestuale"/>
            <w:rFonts w:ascii="Arial" w:hAnsi="Arial" w:cs="Arial"/>
            <w:i/>
            <w:spacing w:val="-1"/>
          </w:rPr>
          <w:t>La lettera ai Galati</w:t>
        </w:r>
      </w:hyperlink>
      <w:r w:rsidRPr="00306CB0">
        <w:rPr>
          <w:rFonts w:ascii="Arial" w:hAnsi="Arial" w:cs="Arial"/>
          <w:color w:val="800000"/>
          <w:spacing w:val="-1"/>
        </w:rPr>
        <w:t>,</w:t>
      </w:r>
      <w:r w:rsidRPr="00F87331">
        <w:t xml:space="preserve"> </w:t>
      </w:r>
      <w:proofErr w:type="spellStart"/>
      <w:r w:rsidRPr="00306CB0">
        <w:rPr>
          <w:rFonts w:ascii="Arial" w:hAnsi="Arial" w:cs="Arial"/>
          <w:color w:val="800000"/>
          <w:spacing w:val="-1"/>
        </w:rPr>
        <w:t>ReBib</w:t>
      </w:r>
      <w:proofErr w:type="spellEnd"/>
      <w:r w:rsidRPr="00306CB0">
        <w:rPr>
          <w:rFonts w:ascii="Arial" w:hAnsi="Arial" w:cs="Arial"/>
          <w:color w:val="800000"/>
          <w:spacing w:val="-1"/>
        </w:rPr>
        <w:t xml:space="preserve"> 17, Bologna 2012 (247 p.).</w:t>
      </w:r>
    </w:p>
    <w:p w:rsidR="00607775" w:rsidRPr="003201C4" w:rsidRDefault="00607775" w:rsidP="006077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steria-Italic" w:hAnsi="Asteria-Italic" w:cs="Asteria-Italic"/>
          <w:i/>
          <w:iCs/>
          <w:sz w:val="17"/>
          <w:szCs w:val="17"/>
          <w:lang w:val="fr-FR"/>
        </w:rPr>
      </w:pPr>
      <w:r w:rsidRPr="003201C4">
        <w:rPr>
          <w:lang w:val="fr-FR"/>
        </w:rPr>
        <w:t>247.</w:t>
      </w:r>
      <w:r w:rsidRPr="003201C4">
        <w:rPr>
          <w:lang w:val="fr-FR"/>
        </w:rPr>
        <w:tab/>
        <w:t>2012</w:t>
      </w:r>
      <w:r w:rsidRPr="003201C4">
        <w:rPr>
          <w:lang w:val="fr-FR"/>
        </w:rPr>
        <w:tab/>
        <w:t xml:space="preserve">« Génération incrédule et pervertie », </w:t>
      </w:r>
      <w:r>
        <w:rPr>
          <w:lang w:val="fr-FR"/>
        </w:rPr>
        <w:t xml:space="preserve">dans E. </w:t>
      </w:r>
      <w:r w:rsidRPr="003201C4">
        <w:rPr>
          <w:smallCaps/>
          <w:lang w:val="fr-FR"/>
        </w:rPr>
        <w:t xml:space="preserve">di </w:t>
      </w:r>
      <w:proofErr w:type="spellStart"/>
      <w:r w:rsidRPr="003201C4">
        <w:rPr>
          <w:smallCaps/>
          <w:lang w:val="fr-FR"/>
        </w:rPr>
        <w:t>Pede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 w:rsidRPr="003201C4">
        <w:rPr>
          <w:i/>
          <w:lang w:val="fr-FR"/>
        </w:rPr>
        <w:t>Générations(s) et Filiation(s). Regards croisés</w:t>
      </w:r>
      <w:r>
        <w:rPr>
          <w:lang w:val="fr-FR"/>
        </w:rPr>
        <w:t xml:space="preserve">. </w:t>
      </w:r>
      <w:r w:rsidRPr="003201C4">
        <w:rPr>
          <w:i/>
          <w:lang w:val="fr-FR"/>
        </w:rPr>
        <w:t>Actes du colloque du centre Écritures, Metz, 4-5 novembre 2011</w:t>
      </w:r>
      <w:proofErr w:type="gramStart"/>
      <w:r>
        <w:rPr>
          <w:lang w:val="fr-FR"/>
        </w:rPr>
        <w:t>,Théologies</w:t>
      </w:r>
      <w:proofErr w:type="gramEnd"/>
      <w:r>
        <w:rPr>
          <w:lang w:val="fr-FR"/>
        </w:rPr>
        <w:t xml:space="preserve"> et cultures 3, Centre de recherches Écritures. Université de Lorraine, Metz 2012,</w:t>
      </w:r>
      <w:r w:rsidRPr="003201C4">
        <w:rPr>
          <w:lang w:val="fr-FR"/>
        </w:rPr>
        <w:t xml:space="preserve"> 75-84.</w:t>
      </w:r>
    </w:p>
    <w:p w:rsidR="00A46AED" w:rsidRPr="004932BA" w:rsidRDefault="00A46AED" w:rsidP="00A46AE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steria-Italic" w:hAnsi="Asteria-Italic" w:cs="Asteria-Italic"/>
          <w:i/>
          <w:iCs/>
          <w:sz w:val="17"/>
          <w:szCs w:val="17"/>
          <w:lang w:val="fr-FR"/>
        </w:rPr>
      </w:pPr>
      <w:r>
        <w:rPr>
          <w:lang w:val="fr-FR"/>
        </w:rPr>
        <w:t>248.</w:t>
      </w:r>
      <w:r>
        <w:rPr>
          <w:lang w:val="fr-FR"/>
        </w:rPr>
        <w:tab/>
        <w:t>2012</w:t>
      </w:r>
      <w:r>
        <w:rPr>
          <w:lang w:val="fr-FR"/>
        </w:rPr>
        <w:tab/>
        <w:t xml:space="preserve">Michel </w:t>
      </w:r>
      <w:r w:rsidRPr="004932BA">
        <w:rPr>
          <w:smallCaps/>
          <w:lang w:val="fr-FR"/>
        </w:rPr>
        <w:t>Cuypers</w:t>
      </w:r>
      <w:r>
        <w:rPr>
          <w:lang w:val="fr-FR"/>
        </w:rPr>
        <w:t xml:space="preserve">, </w:t>
      </w:r>
      <w:hyperlink r:id="rId110" w:history="1">
        <w:r w:rsidRPr="00D75824">
          <w:rPr>
            <w:rStyle w:val="Collegamentoipertestuale"/>
            <w:i/>
            <w:lang w:val="fr-FR"/>
          </w:rPr>
          <w:t>La composition du Coran</w:t>
        </w:r>
        <w:r w:rsidRPr="00D75824">
          <w:rPr>
            <w:rStyle w:val="Collegamentoipertestuale"/>
            <w:lang w:val="fr-FR"/>
          </w:rPr>
          <w:t xml:space="preserve">. </w:t>
        </w:r>
        <w:proofErr w:type="spellStart"/>
        <w:r w:rsidRPr="00D75824">
          <w:rPr>
            <w:rStyle w:val="Collegamentoipertestuale"/>
            <w:i/>
            <w:lang w:val="fr-FR"/>
          </w:rPr>
          <w:t>Nazm</w:t>
        </w:r>
        <w:proofErr w:type="spellEnd"/>
        <w:r w:rsidRPr="00D75824">
          <w:rPr>
            <w:rStyle w:val="Collegamentoipertestuale"/>
            <w:i/>
            <w:lang w:val="fr-FR"/>
          </w:rPr>
          <w:t xml:space="preserve"> al-</w:t>
        </w:r>
        <w:proofErr w:type="spellStart"/>
        <w:r w:rsidRPr="00D75824">
          <w:rPr>
            <w:rStyle w:val="Collegamentoipertestuale"/>
            <w:i/>
            <w:lang w:val="fr-FR"/>
          </w:rPr>
          <w:t>Qur’ân</w:t>
        </w:r>
        <w:proofErr w:type="spellEnd"/>
      </w:hyperlink>
      <w:r>
        <w:rPr>
          <w:lang w:val="fr-FR"/>
        </w:rPr>
        <w:t xml:space="preserve">, Rhétorique sémitique 9, </w:t>
      </w:r>
      <w:proofErr w:type="spellStart"/>
      <w:r>
        <w:rPr>
          <w:lang w:val="fr-FR"/>
        </w:rPr>
        <w:t>Gabalda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Pendé</w:t>
      </w:r>
      <w:proofErr w:type="spellEnd"/>
      <w:r>
        <w:rPr>
          <w:lang w:val="fr-FR"/>
        </w:rPr>
        <w:t xml:space="preserve"> 2012, </w:t>
      </w:r>
      <w:r w:rsidRPr="004932BA">
        <w:rPr>
          <w:lang w:val="fr-FR"/>
        </w:rPr>
        <w:t xml:space="preserve">Recension in </w:t>
      </w:r>
      <w:r w:rsidRPr="004932BA">
        <w:rPr>
          <w:i/>
          <w:lang w:val="fr-FR"/>
        </w:rPr>
        <w:t>Gr.</w:t>
      </w:r>
      <w:r w:rsidRPr="004932BA">
        <w:rPr>
          <w:lang w:val="fr-FR"/>
        </w:rPr>
        <w:t xml:space="preserve"> </w:t>
      </w:r>
      <w:r>
        <w:rPr>
          <w:lang w:val="fr-FR"/>
        </w:rPr>
        <w:t>93</w:t>
      </w:r>
      <w:r w:rsidRPr="004932BA">
        <w:rPr>
          <w:lang w:val="fr-FR"/>
        </w:rPr>
        <w:t xml:space="preserve"> (</w:t>
      </w:r>
      <w:r>
        <w:rPr>
          <w:lang w:val="fr-FR"/>
        </w:rPr>
        <w:t>2012</w:t>
      </w:r>
      <w:r w:rsidRPr="004932BA">
        <w:rPr>
          <w:lang w:val="fr-FR"/>
        </w:rPr>
        <w:t xml:space="preserve">) </w:t>
      </w:r>
      <w:r>
        <w:rPr>
          <w:lang w:val="fr-FR"/>
        </w:rPr>
        <w:t>857-859</w:t>
      </w:r>
      <w:r w:rsidRPr="004932BA">
        <w:rPr>
          <w:lang w:val="fr-FR"/>
        </w:rPr>
        <w:t>.</w:t>
      </w:r>
    </w:p>
    <w:p w:rsidR="007F7882" w:rsidRPr="00D05B91" w:rsidRDefault="007F7882" w:rsidP="007F788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steria-Italic" w:hAnsi="Asteria-Italic" w:cs="Asteria-Italic"/>
          <w:i/>
          <w:iCs/>
          <w:sz w:val="17"/>
          <w:szCs w:val="17"/>
          <w:lang w:val="fr-FR"/>
        </w:rPr>
      </w:pPr>
      <w:r>
        <w:rPr>
          <w:lang w:val="fr-FR"/>
        </w:rPr>
        <w:t>249.</w:t>
      </w:r>
      <w:r>
        <w:rPr>
          <w:lang w:val="fr-FR"/>
        </w:rPr>
        <w:tab/>
        <w:t>2013</w:t>
      </w:r>
      <w:r>
        <w:rPr>
          <w:lang w:val="fr-FR"/>
        </w:rPr>
        <w:tab/>
        <w:t xml:space="preserve">« Les “trois ordres” de Pascal selon la rhétorique biblique », </w:t>
      </w:r>
      <w:r w:rsidRPr="00D05B91">
        <w:rPr>
          <w:i/>
          <w:lang w:val="fr-FR"/>
        </w:rPr>
        <w:t>Gr</w:t>
      </w:r>
      <w:r>
        <w:rPr>
          <w:smallCaps/>
          <w:lang w:val="fr-FR"/>
        </w:rPr>
        <w:t>.</w:t>
      </w:r>
      <w:r w:rsidRPr="00D05B91">
        <w:rPr>
          <w:lang w:val="fr-FR"/>
        </w:rPr>
        <w:t xml:space="preserve"> 9</w:t>
      </w:r>
      <w:r>
        <w:rPr>
          <w:lang w:val="fr-FR"/>
        </w:rPr>
        <w:t xml:space="preserve">4 </w:t>
      </w:r>
      <w:r w:rsidRPr="00D05B91">
        <w:rPr>
          <w:lang w:val="fr-FR"/>
        </w:rPr>
        <w:t>(2013) 79-96</w:t>
      </w:r>
      <w:r>
        <w:rPr>
          <w:lang w:val="fr-FR"/>
        </w:rPr>
        <w:t>.</w:t>
      </w:r>
    </w:p>
    <w:p w:rsidR="0035533F" w:rsidRPr="004C7240" w:rsidRDefault="0035533F" w:rsidP="0035533F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800000"/>
        </w:rPr>
      </w:pPr>
      <w:r w:rsidRPr="0035533F">
        <w:t xml:space="preserve">250. </w:t>
      </w:r>
      <w:r w:rsidRPr="0035533F">
        <w:tab/>
      </w:r>
      <w:r w:rsidRPr="004C7240">
        <w:t>2013</w:t>
      </w:r>
      <w:r w:rsidRPr="004C7240">
        <w:tab/>
      </w:r>
      <w:r w:rsidRPr="005D1495">
        <w:rPr>
          <w:rFonts w:ascii="Arial" w:hAnsi="Arial" w:cs="Arial"/>
          <w:color w:val="A50021"/>
        </w:rPr>
        <w:t xml:space="preserve">con J. </w:t>
      </w:r>
      <w:r w:rsidRPr="005D1495">
        <w:rPr>
          <w:rFonts w:ascii="Arial" w:hAnsi="Arial" w:cs="Arial"/>
          <w:smallCaps/>
          <w:color w:val="A50021"/>
        </w:rPr>
        <w:t>Oniszczuk</w:t>
      </w:r>
      <w:r w:rsidRPr="005D1495">
        <w:rPr>
          <w:rFonts w:ascii="Arial" w:hAnsi="Arial" w:cs="Arial"/>
          <w:color w:val="A50021"/>
        </w:rPr>
        <w:t xml:space="preserve">, </w:t>
      </w:r>
      <w:hyperlink r:id="rId111" w:history="1">
        <w:r w:rsidRPr="00977E83">
          <w:rPr>
            <w:rStyle w:val="Collegamentoipertestuale"/>
            <w:rFonts w:ascii="Arial" w:hAnsi="Arial" w:cs="Arial"/>
            <w:i/>
          </w:rPr>
          <w:t>Norme tipografiche per la composizione dei testi con il computer</w:t>
        </w:r>
      </w:hyperlink>
      <w:r w:rsidRPr="005D1495">
        <w:rPr>
          <w:rFonts w:ascii="Arial" w:hAnsi="Arial" w:cs="Arial"/>
          <w:color w:val="A50021"/>
        </w:rPr>
        <w:t xml:space="preserve">, </w:t>
      </w:r>
      <w:r>
        <w:rPr>
          <w:rFonts w:ascii="Arial" w:hAnsi="Arial" w:cs="Arial"/>
          <w:color w:val="A50021"/>
        </w:rPr>
        <w:t>decima</w:t>
      </w:r>
      <w:r w:rsidRPr="005D1495">
        <w:rPr>
          <w:rFonts w:ascii="Arial" w:hAnsi="Arial" w:cs="Arial"/>
          <w:color w:val="A50021"/>
        </w:rPr>
        <w:t xml:space="preserve"> edizione, G&amp;B Press, Roma 201</w:t>
      </w:r>
      <w:r>
        <w:rPr>
          <w:rFonts w:ascii="Arial" w:hAnsi="Arial" w:cs="Arial"/>
          <w:color w:val="A50021"/>
        </w:rPr>
        <w:t>3</w:t>
      </w:r>
      <w:r w:rsidRPr="005D1495">
        <w:rPr>
          <w:rFonts w:ascii="Arial" w:hAnsi="Arial" w:cs="Arial"/>
          <w:color w:val="A50021"/>
        </w:rPr>
        <w:t xml:space="preserve"> (4</w:t>
      </w:r>
      <w:r>
        <w:rPr>
          <w:rFonts w:ascii="Arial" w:hAnsi="Arial" w:cs="Arial"/>
          <w:color w:val="A50021"/>
        </w:rPr>
        <w:t>7</w:t>
      </w:r>
      <w:r w:rsidRPr="005D1495">
        <w:rPr>
          <w:rFonts w:ascii="Arial" w:hAnsi="Arial" w:cs="Arial"/>
          <w:color w:val="A50021"/>
        </w:rPr>
        <w:t xml:space="preserve"> p.).</w:t>
      </w:r>
    </w:p>
    <w:p w:rsidR="00D75824" w:rsidRPr="004C7240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4C7240">
        <w:rPr>
          <w:lang w:val="fr-FR"/>
        </w:rPr>
        <w:lastRenderedPageBreak/>
        <w:t>251.</w:t>
      </w:r>
      <w:r w:rsidRPr="004C7240">
        <w:rPr>
          <w:lang w:val="fr-FR"/>
        </w:rPr>
        <w:tab/>
        <w:t>2013</w:t>
      </w:r>
      <w:r w:rsidRPr="004C7240">
        <w:rPr>
          <w:lang w:val="fr-FR"/>
        </w:rPr>
        <w:tab/>
      </w:r>
      <w:hyperlink r:id="rId112" w:history="1">
        <w:r w:rsidRPr="00F55FA0">
          <w:rPr>
            <w:rStyle w:val="Collegamentoipertestuale"/>
            <w:rFonts w:ascii="Arial" w:hAnsi="Arial" w:cs="Arial"/>
            <w:i/>
            <w:lang w:val="fr-FR"/>
          </w:rPr>
          <w:t>Traité de rhétoriqu</w:t>
        </w:r>
        <w:r w:rsidR="004B3817">
          <w:rPr>
            <w:rStyle w:val="Collegamentoipertestuale"/>
            <w:rFonts w:ascii="Arial" w:hAnsi="Arial" w:cs="Arial"/>
            <w:i/>
            <w:lang w:val="fr-FR"/>
          </w:rPr>
          <w:t>e</w:t>
        </w:r>
      </w:hyperlink>
      <w:r w:rsidR="004B3817">
        <w:rPr>
          <w:rStyle w:val="Collegamentoipertestuale"/>
          <w:rFonts w:ascii="Arial" w:hAnsi="Arial" w:cs="Arial"/>
          <w:i/>
          <w:lang w:val="fr-FR"/>
        </w:rPr>
        <w:t xml:space="preserve"> biblique</w:t>
      </w:r>
      <w:r w:rsidRPr="004C7240">
        <w:rPr>
          <w:rFonts w:ascii="Arial" w:hAnsi="Arial" w:cs="Arial"/>
          <w:color w:val="A50021"/>
          <w:lang w:val="fr-FR"/>
        </w:rPr>
        <w:t xml:space="preserve">, </w:t>
      </w:r>
      <w:r>
        <w:rPr>
          <w:rFonts w:ascii="Arial" w:hAnsi="Arial" w:cs="Arial"/>
          <w:color w:val="A50021"/>
          <w:lang w:val="fr-FR"/>
        </w:rPr>
        <w:t xml:space="preserve">deuxième édition revue et corrigée, </w:t>
      </w:r>
      <w:proofErr w:type="spellStart"/>
      <w:r w:rsidRPr="004C7240">
        <w:rPr>
          <w:rFonts w:ascii="Arial" w:hAnsi="Arial" w:cs="Arial"/>
          <w:color w:val="A50021"/>
          <w:lang w:val="fr-FR"/>
        </w:rPr>
        <w:t>RhSem</w:t>
      </w:r>
      <w:proofErr w:type="spellEnd"/>
      <w:r w:rsidRPr="004C7240">
        <w:rPr>
          <w:rFonts w:ascii="Arial" w:hAnsi="Arial" w:cs="Arial"/>
          <w:color w:val="A50021"/>
          <w:lang w:val="fr-FR"/>
        </w:rPr>
        <w:t xml:space="preserve"> 1</w:t>
      </w:r>
      <w:r>
        <w:rPr>
          <w:rFonts w:ascii="Arial" w:hAnsi="Arial" w:cs="Arial"/>
          <w:color w:val="A50021"/>
          <w:lang w:val="fr-FR"/>
        </w:rPr>
        <w:t>1</w:t>
      </w:r>
      <w:r w:rsidRPr="004C7240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4C7240">
        <w:rPr>
          <w:rFonts w:ascii="Arial" w:hAnsi="Arial" w:cs="Arial"/>
          <w:color w:val="A50021"/>
          <w:lang w:val="fr-FR"/>
        </w:rPr>
        <w:t>Gabalda</w:t>
      </w:r>
      <w:proofErr w:type="spellEnd"/>
      <w:r w:rsidRPr="004C7240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4C7240">
        <w:rPr>
          <w:rFonts w:ascii="Arial" w:hAnsi="Arial" w:cs="Arial"/>
          <w:color w:val="A50021"/>
          <w:lang w:val="fr-FR"/>
        </w:rPr>
        <w:t>Pendé</w:t>
      </w:r>
      <w:proofErr w:type="spellEnd"/>
      <w:r w:rsidRPr="004C7240">
        <w:rPr>
          <w:rFonts w:ascii="Arial" w:hAnsi="Arial" w:cs="Arial"/>
          <w:color w:val="A50021"/>
          <w:lang w:val="fr-FR"/>
        </w:rPr>
        <w:t xml:space="preserve"> 2013 (</w:t>
      </w:r>
      <w:r>
        <w:rPr>
          <w:rFonts w:ascii="Arial" w:hAnsi="Arial" w:cs="Arial"/>
          <w:color w:val="A50021"/>
          <w:lang w:val="fr-FR"/>
        </w:rPr>
        <w:t>715</w:t>
      </w:r>
      <w:r w:rsidRPr="004C7240">
        <w:rPr>
          <w:rFonts w:ascii="Arial" w:hAnsi="Arial" w:cs="Arial"/>
          <w:color w:val="A50021"/>
          <w:lang w:val="fr-FR"/>
        </w:rPr>
        <w:t xml:space="preserve"> p.).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A50021"/>
          <w:lang w:val="fr-FR"/>
        </w:rPr>
      </w:pPr>
      <w:r w:rsidRPr="00E45053">
        <w:rPr>
          <w:lang w:val="fr-FR"/>
        </w:rPr>
        <w:t>252.</w:t>
      </w:r>
      <w:r w:rsidRPr="00E45053">
        <w:rPr>
          <w:lang w:val="fr-FR"/>
        </w:rPr>
        <w:tab/>
        <w:t>2013</w:t>
      </w:r>
      <w:r w:rsidRPr="00E45053">
        <w:rPr>
          <w:lang w:val="fr-FR"/>
        </w:rPr>
        <w:tab/>
      </w:r>
      <w:proofErr w:type="gramStart"/>
      <w:r w:rsidRPr="00E45053">
        <w:rPr>
          <w:rFonts w:ascii="Arial" w:hAnsi="Arial" w:cs="Arial"/>
          <w:color w:val="A50021"/>
          <w:lang w:val="fr-FR"/>
        </w:rPr>
        <w:t xml:space="preserve">con J. </w:t>
      </w:r>
      <w:r w:rsidRPr="00E45053">
        <w:rPr>
          <w:rFonts w:ascii="Arial" w:hAnsi="Arial" w:cs="Arial"/>
          <w:smallCaps/>
          <w:color w:val="A50021"/>
          <w:lang w:val="fr-FR"/>
        </w:rPr>
        <w:t>Oniszczuk</w:t>
      </w:r>
      <w:r w:rsidRPr="00E45053">
        <w:rPr>
          <w:rFonts w:ascii="Arial" w:hAnsi="Arial" w:cs="Arial"/>
          <w:color w:val="A50021"/>
          <w:lang w:val="fr-FR"/>
        </w:rPr>
        <w:t xml:space="preserve">, </w:t>
      </w:r>
      <w:hyperlink r:id="rId113" w:history="1">
        <w:r w:rsidRPr="00F55FA0">
          <w:rPr>
            <w:rStyle w:val="Collegamentoipertestuale"/>
            <w:rFonts w:ascii="Arial" w:hAnsi="Arial" w:cs="Arial"/>
            <w:i/>
            <w:lang w:val="fr-FR"/>
          </w:rPr>
          <w:t>Exercices d’analyse rhétorique biblique</w:t>
        </w:r>
      </w:hyperlink>
      <w:proofErr w:type="gramEnd"/>
      <w:r w:rsidRPr="00E45053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E45053">
        <w:rPr>
          <w:rFonts w:ascii="Arial" w:hAnsi="Arial" w:cs="Arial"/>
          <w:color w:val="A50021"/>
          <w:lang w:val="fr-FR"/>
        </w:rPr>
        <w:t>RhSem</w:t>
      </w:r>
      <w:proofErr w:type="spellEnd"/>
      <w:r w:rsidRPr="00E45053">
        <w:rPr>
          <w:rFonts w:ascii="Arial" w:hAnsi="Arial" w:cs="Arial"/>
          <w:color w:val="A50021"/>
          <w:lang w:val="fr-FR"/>
        </w:rPr>
        <w:t xml:space="preserve"> 12, </w:t>
      </w:r>
      <w:proofErr w:type="spellStart"/>
      <w:r w:rsidRPr="00E45053">
        <w:rPr>
          <w:rFonts w:ascii="Arial" w:hAnsi="Arial" w:cs="Arial"/>
          <w:color w:val="A50021"/>
          <w:lang w:val="fr-FR"/>
        </w:rPr>
        <w:t>Gabalda</w:t>
      </w:r>
      <w:proofErr w:type="spellEnd"/>
      <w:r w:rsidRPr="00E45053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E45053">
        <w:rPr>
          <w:rFonts w:ascii="Arial" w:hAnsi="Arial" w:cs="Arial"/>
          <w:color w:val="A50021"/>
          <w:lang w:val="fr-FR"/>
        </w:rPr>
        <w:t>Pendé</w:t>
      </w:r>
      <w:proofErr w:type="spellEnd"/>
      <w:r w:rsidRPr="00E45053">
        <w:rPr>
          <w:rFonts w:ascii="Arial" w:hAnsi="Arial" w:cs="Arial"/>
          <w:color w:val="A50021"/>
          <w:lang w:val="fr-FR"/>
        </w:rPr>
        <w:t xml:space="preserve"> 2013 (358 p.).</w:t>
      </w:r>
    </w:p>
    <w:p w:rsidR="00D75824" w:rsidRPr="00E26E12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E26E12">
        <w:t>253.</w:t>
      </w:r>
      <w:r w:rsidRPr="00E26E12">
        <w:tab/>
        <w:t>2013</w:t>
      </w:r>
      <w:r w:rsidRPr="00E26E12">
        <w:tab/>
      </w:r>
      <w:proofErr w:type="spellStart"/>
      <w:r w:rsidRPr="00E26E12">
        <w:rPr>
          <w:rFonts w:ascii="Arial" w:hAnsi="Arial" w:cs="Arial"/>
          <w:color w:val="A50021"/>
        </w:rPr>
        <w:t>avec</w:t>
      </w:r>
      <w:proofErr w:type="spellEnd"/>
      <w:r w:rsidRPr="00E26E12">
        <w:rPr>
          <w:rFonts w:ascii="Arial" w:hAnsi="Arial" w:cs="Arial"/>
          <w:color w:val="A50021"/>
        </w:rPr>
        <w:t xml:space="preserve"> J. </w:t>
      </w:r>
      <w:r w:rsidRPr="00E26E12">
        <w:rPr>
          <w:rFonts w:ascii="Arial" w:hAnsi="Arial" w:cs="Arial"/>
          <w:smallCaps/>
          <w:color w:val="A50021"/>
        </w:rPr>
        <w:t>Oniszczuk</w:t>
      </w:r>
      <w:r w:rsidRPr="00E26E12">
        <w:rPr>
          <w:rFonts w:ascii="Arial" w:hAnsi="Arial" w:cs="Arial"/>
          <w:color w:val="A50021"/>
        </w:rPr>
        <w:t xml:space="preserve">, ed., </w:t>
      </w:r>
      <w:hyperlink r:id="rId114" w:history="1">
        <w:r w:rsidRPr="005B26A3">
          <w:rPr>
            <w:rStyle w:val="Collegamentoipertestuale"/>
            <w:rFonts w:ascii="Arial" w:hAnsi="Arial" w:cs="Arial"/>
            <w:i/>
          </w:rPr>
          <w:t>Studi del terzo convegno RBS</w:t>
        </w:r>
        <w:r w:rsidRPr="005B26A3">
          <w:rPr>
            <w:rStyle w:val="Collegamentoipertestuale"/>
            <w:rFonts w:ascii="Arial" w:hAnsi="Arial" w:cs="Arial"/>
          </w:rPr>
          <w:t xml:space="preserve">. </w:t>
        </w:r>
        <w:r w:rsidRPr="005B26A3">
          <w:rPr>
            <w:rStyle w:val="Collegamentoipertestuale"/>
            <w:rFonts w:ascii="Arial" w:hAnsi="Arial" w:cs="Arial"/>
            <w:i/>
            <w:lang w:val="en-GB"/>
          </w:rPr>
          <w:t>International Studies on Biblical and Semitic Rhetoric</w:t>
        </w:r>
      </w:hyperlink>
      <w:r w:rsidRPr="00E26E12">
        <w:rPr>
          <w:rFonts w:ascii="Arial" w:hAnsi="Arial" w:cs="Arial"/>
          <w:color w:val="A50021"/>
          <w:lang w:val="en-GB"/>
        </w:rPr>
        <w:t xml:space="preserve">, </w:t>
      </w:r>
      <w:proofErr w:type="spellStart"/>
      <w:r w:rsidRPr="00E26E12">
        <w:rPr>
          <w:rFonts w:ascii="Arial" w:hAnsi="Arial" w:cs="Arial"/>
          <w:color w:val="A50021"/>
          <w:lang w:val="en-GB"/>
        </w:rPr>
        <w:t>ReBibSem</w:t>
      </w:r>
      <w:proofErr w:type="spellEnd"/>
      <w:r w:rsidRPr="00E26E12">
        <w:rPr>
          <w:rFonts w:ascii="Arial" w:hAnsi="Arial" w:cs="Arial"/>
          <w:color w:val="A50021"/>
          <w:lang w:val="en-GB"/>
        </w:rPr>
        <w:t xml:space="preserve"> 2, G&amp;B Press, Roma 2013 (409 p.).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A50D6B">
        <w:t>2</w:t>
      </w:r>
      <w:r>
        <w:t>54.</w:t>
      </w:r>
      <w:r>
        <w:tab/>
        <w:t>2013</w:t>
      </w:r>
      <w:r>
        <w:tab/>
      </w:r>
      <w:proofErr w:type="gramStart"/>
      <w:r>
        <w:t>«</w:t>
      </w:r>
      <w:proofErr w:type="gramEnd"/>
      <w:r>
        <w:t> </w:t>
      </w:r>
      <w:r w:rsidRPr="00A50D6B">
        <w:t xml:space="preserve">Le leggi della retorica biblica. </w:t>
      </w:r>
      <w:r w:rsidRPr="003D3C91">
        <w:t xml:space="preserve">A proposito della </w:t>
      </w:r>
      <w:r>
        <w:t>“</w:t>
      </w:r>
      <w:r w:rsidRPr="003D3C91">
        <w:t>legge dell’intreccio al centro</w:t>
      </w:r>
      <w:r>
        <w:t>” </w:t>
      </w:r>
      <w:r w:rsidRPr="003D3C91">
        <w:t>»</w:t>
      </w:r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gramStart"/>
      <w:r w:rsidRPr="00A50D6B">
        <w:rPr>
          <w:smallCaps/>
        </w:rPr>
        <w:t>Id</w:t>
      </w:r>
      <w:r>
        <w:t>.</w:t>
      </w:r>
      <w:proofErr w:type="gramEnd"/>
      <w:r>
        <w:t xml:space="preserve"> –</w:t>
      </w:r>
      <w:r>
        <w:rPr>
          <w:rFonts w:ascii="Arial" w:hAnsi="Arial" w:cs="Arial"/>
          <w:color w:val="A50021"/>
        </w:rPr>
        <w:t xml:space="preserve"> </w:t>
      </w:r>
      <w:r w:rsidRPr="00A50D6B">
        <w:t xml:space="preserve">J. </w:t>
      </w:r>
      <w:r w:rsidRPr="00A50D6B">
        <w:rPr>
          <w:smallCaps/>
        </w:rPr>
        <w:t>Oniszczuk</w:t>
      </w:r>
      <w:r w:rsidRPr="00A50D6B">
        <w:t xml:space="preserve">, ed., </w:t>
      </w:r>
      <w:r w:rsidRPr="00A50D6B">
        <w:rPr>
          <w:i/>
        </w:rPr>
        <w:t>Studi del terzo convegno RBS</w:t>
      </w:r>
      <w:r w:rsidRPr="00A50D6B">
        <w:t xml:space="preserve">. </w:t>
      </w:r>
      <w:r w:rsidRPr="00A50D6B">
        <w:rPr>
          <w:i/>
          <w:lang w:val="en-GB"/>
        </w:rPr>
        <w:t>International Studies on Biblical and Semitic Rhetoric</w:t>
      </w:r>
      <w:r w:rsidRPr="00A50D6B">
        <w:rPr>
          <w:lang w:val="en-GB"/>
        </w:rPr>
        <w:t xml:space="preserve">, </w:t>
      </w:r>
      <w:proofErr w:type="spellStart"/>
      <w:r w:rsidRPr="00A50D6B">
        <w:rPr>
          <w:lang w:val="en-GB"/>
        </w:rPr>
        <w:t>ReBibSem</w:t>
      </w:r>
      <w:proofErr w:type="spellEnd"/>
      <w:r w:rsidRPr="00A50D6B">
        <w:rPr>
          <w:lang w:val="en-GB"/>
        </w:rPr>
        <w:t xml:space="preserve"> 2, G&amp;B Press, Roma 2013, 349-364.</w:t>
      </w:r>
    </w:p>
    <w:p w:rsidR="00D75824" w:rsidRPr="00A50D6B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4F73B7">
        <w:rPr>
          <w:lang w:val="fr-FR"/>
        </w:rPr>
        <w:t>255.</w:t>
      </w:r>
      <w:r w:rsidRPr="004F73B7">
        <w:rPr>
          <w:lang w:val="fr-FR"/>
        </w:rPr>
        <w:tab/>
        <w:t>2013</w:t>
      </w:r>
      <w:r w:rsidRPr="004F73B7">
        <w:rPr>
          <w:lang w:val="fr-FR"/>
        </w:rPr>
        <w:tab/>
        <w:t xml:space="preserve">avec </w:t>
      </w:r>
      <w:r w:rsidRPr="004F73B7">
        <w:rPr>
          <w:rFonts w:eastAsia="PMingLiU"/>
          <w:lang w:val="fr-FR"/>
        </w:rPr>
        <w:t>S</w:t>
      </w:r>
      <w:r w:rsidRPr="004F73B7">
        <w:rPr>
          <w:rFonts w:eastAsia="PMingLiU"/>
          <w:vanish/>
          <w:lang w:val="fr-FR"/>
        </w:rPr>
        <w:t>ébastien</w:t>
      </w:r>
      <w:r w:rsidRPr="004F73B7">
        <w:rPr>
          <w:rFonts w:eastAsia="PMingLiU"/>
          <w:lang w:val="fr-FR"/>
        </w:rPr>
        <w:t xml:space="preserve">. </w:t>
      </w:r>
      <w:r w:rsidRPr="004F73B7">
        <w:rPr>
          <w:rFonts w:eastAsia="PMingLiU"/>
          <w:smallCaps/>
          <w:lang w:val="fr-FR"/>
        </w:rPr>
        <w:t>Régis</w:t>
      </w:r>
      <w:r w:rsidRPr="004F73B7">
        <w:rPr>
          <w:rFonts w:eastAsia="PMingLiU"/>
          <w:lang w:val="fr-FR"/>
        </w:rPr>
        <w:t xml:space="preserve"> – </w:t>
      </w:r>
      <w:r w:rsidRPr="004F73B7">
        <w:rPr>
          <w:lang w:val="fr-FR"/>
        </w:rPr>
        <w:t>R</w:t>
      </w:r>
      <w:r w:rsidRPr="004F73B7">
        <w:rPr>
          <w:vanish/>
          <w:lang w:val="fr-FR"/>
        </w:rPr>
        <w:t>uddy</w:t>
      </w:r>
      <w:r w:rsidRPr="004F73B7">
        <w:rPr>
          <w:lang w:val="fr-FR"/>
        </w:rPr>
        <w:t xml:space="preserve">. </w:t>
      </w:r>
      <w:proofErr w:type="spellStart"/>
      <w:r w:rsidRPr="004F73B7">
        <w:rPr>
          <w:smallCaps/>
          <w:lang w:val="fr-FR"/>
        </w:rPr>
        <w:t>Calif</w:t>
      </w:r>
      <w:proofErr w:type="spellEnd"/>
      <w:r w:rsidRPr="004F73B7">
        <w:rPr>
          <w:rFonts w:eastAsia="PMingLiU"/>
          <w:lang w:val="fr-FR"/>
        </w:rPr>
        <w:t xml:space="preserve"> – </w:t>
      </w:r>
      <w:r w:rsidRPr="004F73B7">
        <w:rPr>
          <w:lang w:val="fr-FR"/>
        </w:rPr>
        <w:t>A</w:t>
      </w:r>
      <w:r w:rsidRPr="004F73B7">
        <w:rPr>
          <w:vanish/>
          <w:lang w:val="fr-FR"/>
        </w:rPr>
        <w:t>ndrei</w:t>
      </w:r>
      <w:r w:rsidRPr="004F73B7">
        <w:rPr>
          <w:lang w:val="fr-FR"/>
        </w:rPr>
        <w:t xml:space="preserve">. </w:t>
      </w:r>
      <w:proofErr w:type="spellStart"/>
      <w:proofErr w:type="gramStart"/>
      <w:r w:rsidRPr="00A50D6B">
        <w:rPr>
          <w:smallCaps/>
          <w:lang w:val="en-GB"/>
        </w:rPr>
        <w:t>Doncescu</w:t>
      </w:r>
      <w:proofErr w:type="spellEnd"/>
      <w:r>
        <w:rPr>
          <w:lang w:val="en-GB"/>
        </w:rPr>
        <w:t>, « </w:t>
      </w:r>
      <w:r w:rsidRPr="00A50D6B">
        <w:rPr>
          <w:lang w:val="en-GB"/>
        </w:rPr>
        <w:t>The fractal structure of Biblical Books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 w:rsidRPr="003D3C91">
        <w:rPr>
          <w:lang w:val="en-GB"/>
        </w:rPr>
        <w:t>A mathematical model explaining and formalizing</w:t>
      </w:r>
      <w:r>
        <w:rPr>
          <w:lang w:val="en-GB"/>
        </w:rPr>
        <w:t xml:space="preserve"> </w:t>
      </w:r>
      <w:r w:rsidRPr="003D3C91">
        <w:rPr>
          <w:lang w:val="en-GB"/>
        </w:rPr>
        <w:t xml:space="preserve">the </w:t>
      </w:r>
      <w:r>
        <w:rPr>
          <w:lang w:val="en-GB"/>
        </w:rPr>
        <w:t>“</w:t>
      </w:r>
      <w:r w:rsidRPr="003D3C91">
        <w:rPr>
          <w:lang w:val="en-GB"/>
        </w:rPr>
        <w:t>chaotic</w:t>
      </w:r>
      <w:r>
        <w:rPr>
          <w:lang w:val="en-GB"/>
        </w:rPr>
        <w:t>”</w:t>
      </w:r>
      <w:r w:rsidRPr="003D3C91">
        <w:rPr>
          <w:lang w:val="en-GB"/>
        </w:rPr>
        <w:t xml:space="preserve"> structures of books of the Bible</w:t>
      </w:r>
      <w:r>
        <w:rPr>
          <w:lang w:val="en-GB"/>
        </w:rPr>
        <w:t xml:space="preserve"> </w:t>
      </w:r>
      <w:r w:rsidRPr="003D3C91">
        <w:rPr>
          <w:lang w:val="en-GB"/>
        </w:rPr>
        <w:t>through the concepts of Biblical and Semitic Rhetoric</w:t>
      </w:r>
      <w:r>
        <w:rPr>
          <w:lang w:val="en-GB"/>
        </w:rPr>
        <w:t xml:space="preserve"> », </w:t>
      </w:r>
      <w:proofErr w:type="spellStart"/>
      <w:r w:rsidRPr="00A50D6B">
        <w:rPr>
          <w:lang w:val="en-GB"/>
        </w:rPr>
        <w:t>dans</w:t>
      </w:r>
      <w:proofErr w:type="spellEnd"/>
      <w:r w:rsidRPr="00A50D6B">
        <w:rPr>
          <w:lang w:val="en-GB"/>
        </w:rPr>
        <w:t xml:space="preserve"> </w:t>
      </w:r>
      <w:r w:rsidRPr="00A50D6B">
        <w:rPr>
          <w:smallCaps/>
          <w:lang w:val="en-GB"/>
        </w:rPr>
        <w:t>Id</w:t>
      </w:r>
      <w:r w:rsidRPr="00A50D6B">
        <w:rPr>
          <w:lang w:val="en-GB"/>
        </w:rPr>
        <w:t>.</w:t>
      </w:r>
      <w:proofErr w:type="gramEnd"/>
      <w:r w:rsidRPr="00A50D6B">
        <w:rPr>
          <w:lang w:val="en-GB"/>
        </w:rPr>
        <w:t xml:space="preserve"> </w:t>
      </w:r>
      <w:proofErr w:type="gramStart"/>
      <w:r w:rsidRPr="00A50D6B">
        <w:rPr>
          <w:lang w:val="en-GB"/>
        </w:rPr>
        <w:t>–</w:t>
      </w:r>
      <w:r w:rsidRPr="00A50D6B">
        <w:rPr>
          <w:rFonts w:ascii="Arial" w:hAnsi="Arial" w:cs="Arial"/>
          <w:color w:val="A50021"/>
          <w:lang w:val="en-GB"/>
        </w:rPr>
        <w:t xml:space="preserve"> </w:t>
      </w:r>
      <w:r w:rsidRPr="00A50D6B">
        <w:rPr>
          <w:lang w:val="en-GB"/>
        </w:rPr>
        <w:t xml:space="preserve">J. </w:t>
      </w:r>
      <w:r w:rsidRPr="00A50D6B">
        <w:rPr>
          <w:smallCaps/>
          <w:lang w:val="en-GB"/>
        </w:rPr>
        <w:t>Oniszczuk</w:t>
      </w:r>
      <w:r w:rsidRPr="00A50D6B">
        <w:rPr>
          <w:lang w:val="en-GB"/>
        </w:rPr>
        <w:t xml:space="preserve">, ed., </w:t>
      </w:r>
      <w:proofErr w:type="spellStart"/>
      <w:r w:rsidRPr="00A50D6B">
        <w:rPr>
          <w:i/>
          <w:lang w:val="en-GB"/>
        </w:rPr>
        <w:t>Studi</w:t>
      </w:r>
      <w:proofErr w:type="spellEnd"/>
      <w:r w:rsidRPr="00A50D6B">
        <w:rPr>
          <w:i/>
          <w:lang w:val="en-GB"/>
        </w:rPr>
        <w:t xml:space="preserve"> del </w:t>
      </w:r>
      <w:proofErr w:type="spellStart"/>
      <w:r w:rsidRPr="00A50D6B">
        <w:rPr>
          <w:i/>
          <w:lang w:val="en-GB"/>
        </w:rPr>
        <w:t>terzo</w:t>
      </w:r>
      <w:proofErr w:type="spellEnd"/>
      <w:r w:rsidRPr="00A50D6B">
        <w:rPr>
          <w:i/>
          <w:lang w:val="en-GB"/>
        </w:rPr>
        <w:t xml:space="preserve"> </w:t>
      </w:r>
      <w:proofErr w:type="spellStart"/>
      <w:r w:rsidRPr="00A50D6B">
        <w:rPr>
          <w:i/>
          <w:lang w:val="en-GB"/>
        </w:rPr>
        <w:t>convegno</w:t>
      </w:r>
      <w:proofErr w:type="spellEnd"/>
      <w:r w:rsidRPr="00A50D6B">
        <w:rPr>
          <w:i/>
          <w:lang w:val="en-GB"/>
        </w:rPr>
        <w:t xml:space="preserve"> RBS</w:t>
      </w:r>
      <w:r w:rsidRPr="00A50D6B">
        <w:rPr>
          <w:lang w:val="en-GB"/>
        </w:rPr>
        <w:t>.</w:t>
      </w:r>
      <w:proofErr w:type="gramEnd"/>
      <w:r w:rsidRPr="00A50D6B">
        <w:rPr>
          <w:lang w:val="en-GB"/>
        </w:rPr>
        <w:t xml:space="preserve"> </w:t>
      </w:r>
      <w:r w:rsidRPr="00A50D6B">
        <w:rPr>
          <w:i/>
          <w:lang w:val="en-GB"/>
        </w:rPr>
        <w:t>International Studies on Biblical and Semitic Rhetoric</w:t>
      </w:r>
      <w:r w:rsidRPr="00A50D6B">
        <w:rPr>
          <w:lang w:val="en-GB"/>
        </w:rPr>
        <w:t xml:space="preserve">, </w:t>
      </w:r>
      <w:proofErr w:type="spellStart"/>
      <w:r w:rsidRPr="00A50D6B">
        <w:rPr>
          <w:lang w:val="en-GB"/>
        </w:rPr>
        <w:t>ReBibSem</w:t>
      </w:r>
      <w:proofErr w:type="spellEnd"/>
      <w:r w:rsidRPr="00A50D6B">
        <w:rPr>
          <w:lang w:val="en-GB"/>
        </w:rPr>
        <w:t xml:space="preserve"> 2, G&amp;B Press, Roma 2013,</w:t>
      </w:r>
      <w:r>
        <w:rPr>
          <w:lang w:val="en-GB"/>
        </w:rPr>
        <w:t xml:space="preserve"> 381-404.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A50021"/>
        </w:rPr>
      </w:pPr>
      <w:r w:rsidRPr="00E26E12">
        <w:t>25</w:t>
      </w:r>
      <w:r>
        <w:t>6</w:t>
      </w:r>
      <w:r w:rsidRPr="00E26E12">
        <w:t>.</w:t>
      </w:r>
      <w:r w:rsidRPr="00E26E12">
        <w:tab/>
        <w:t>2013</w:t>
      </w:r>
      <w:r w:rsidRPr="00E26E12">
        <w:tab/>
      </w:r>
      <w:proofErr w:type="spellStart"/>
      <w:r w:rsidRPr="00E26E12">
        <w:rPr>
          <w:rFonts w:ascii="Arial" w:hAnsi="Arial" w:cs="Arial"/>
          <w:color w:val="A50021"/>
        </w:rPr>
        <w:t>avec</w:t>
      </w:r>
      <w:proofErr w:type="spellEnd"/>
      <w:r w:rsidRPr="00E26E12">
        <w:rPr>
          <w:rFonts w:ascii="Arial" w:hAnsi="Arial" w:cs="Arial"/>
          <w:color w:val="A50021"/>
        </w:rPr>
        <w:t xml:space="preserve"> J. </w:t>
      </w:r>
      <w:r w:rsidRPr="00E26E12">
        <w:rPr>
          <w:rFonts w:ascii="Arial" w:hAnsi="Arial" w:cs="Arial"/>
          <w:smallCaps/>
          <w:color w:val="A50021"/>
        </w:rPr>
        <w:t>Oniszczuk</w:t>
      </w:r>
      <w:r w:rsidRPr="00E26E12">
        <w:rPr>
          <w:rFonts w:ascii="Arial" w:hAnsi="Arial" w:cs="Arial"/>
          <w:color w:val="A50021"/>
        </w:rPr>
        <w:t>,</w:t>
      </w:r>
      <w:r>
        <w:rPr>
          <w:rFonts w:ascii="Arial" w:hAnsi="Arial" w:cs="Arial"/>
          <w:color w:val="A50021"/>
        </w:rPr>
        <w:t xml:space="preserve"> </w:t>
      </w:r>
      <w:hyperlink r:id="rId115" w:history="1">
        <w:r w:rsidRPr="005B26A3">
          <w:rPr>
            <w:rStyle w:val="Collegamentoipertestuale"/>
            <w:rFonts w:ascii="Arial" w:hAnsi="Arial" w:cs="Arial"/>
            <w:i/>
          </w:rPr>
          <w:t>Esercizi di analisi retorica biblica</w:t>
        </w:r>
      </w:hyperlink>
      <w:r w:rsidRPr="00C801BB">
        <w:rPr>
          <w:rFonts w:ascii="Arial" w:hAnsi="Arial" w:cs="Arial"/>
          <w:color w:val="A50021"/>
        </w:rPr>
        <w:t xml:space="preserve">, </w:t>
      </w:r>
      <w:proofErr w:type="spellStart"/>
      <w:r w:rsidRPr="00C801BB">
        <w:rPr>
          <w:rFonts w:ascii="Arial" w:hAnsi="Arial" w:cs="Arial"/>
          <w:color w:val="A50021"/>
        </w:rPr>
        <w:t>ReBibSem</w:t>
      </w:r>
      <w:proofErr w:type="spellEnd"/>
      <w:r w:rsidRPr="00C801BB">
        <w:rPr>
          <w:rFonts w:ascii="Arial" w:hAnsi="Arial" w:cs="Arial"/>
          <w:color w:val="A50021"/>
        </w:rPr>
        <w:t xml:space="preserve"> </w:t>
      </w:r>
      <w:r>
        <w:rPr>
          <w:rFonts w:ascii="Arial" w:hAnsi="Arial" w:cs="Arial"/>
          <w:color w:val="A50021"/>
        </w:rPr>
        <w:t>3</w:t>
      </w:r>
      <w:r w:rsidRPr="00C801BB">
        <w:rPr>
          <w:rFonts w:ascii="Arial" w:hAnsi="Arial" w:cs="Arial"/>
          <w:color w:val="A50021"/>
        </w:rPr>
        <w:t>, G&amp;B Press, Roma 2013 (</w:t>
      </w:r>
      <w:r>
        <w:rPr>
          <w:rFonts w:ascii="Arial" w:hAnsi="Arial" w:cs="Arial"/>
          <w:color w:val="A50021"/>
        </w:rPr>
        <w:t>352</w:t>
      </w:r>
      <w:r w:rsidRPr="00C801BB">
        <w:rPr>
          <w:rFonts w:ascii="Arial" w:hAnsi="Arial" w:cs="Arial"/>
          <w:color w:val="A50021"/>
        </w:rPr>
        <w:t xml:space="preserve"> p.).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 w:val="22"/>
          <w:szCs w:val="22"/>
          <w:lang w:val="fr-FR"/>
        </w:rPr>
      </w:pPr>
      <w:r w:rsidRPr="001551E5">
        <w:rPr>
          <w:lang w:val="fr-FR"/>
        </w:rPr>
        <w:t>25</w:t>
      </w:r>
      <w:r>
        <w:rPr>
          <w:lang w:val="fr-FR"/>
        </w:rPr>
        <w:t>7</w:t>
      </w:r>
      <w:r w:rsidRPr="001551E5">
        <w:rPr>
          <w:lang w:val="fr-FR"/>
        </w:rPr>
        <w:t>.</w:t>
      </w:r>
      <w:r w:rsidRPr="001551E5">
        <w:rPr>
          <w:lang w:val="fr-FR"/>
        </w:rPr>
        <w:tab/>
        <w:t>2013</w:t>
      </w:r>
      <w:r w:rsidRPr="001551E5">
        <w:rPr>
          <w:lang w:val="fr-FR"/>
        </w:rPr>
        <w:tab/>
        <w:t>« </w:t>
      </w:r>
      <w:r w:rsidRPr="001551E5">
        <w:rPr>
          <w:bCs/>
          <w:szCs w:val="34"/>
          <w:lang w:val="fr-FR"/>
        </w:rPr>
        <w:t>Résurgence de l’exégèse typologique</w:t>
      </w:r>
      <w:r>
        <w:rPr>
          <w:bCs/>
          <w:szCs w:val="34"/>
          <w:lang w:val="fr-FR"/>
        </w:rPr>
        <w:t xml:space="preserve">. </w:t>
      </w:r>
      <w:r w:rsidRPr="001551E5">
        <w:rPr>
          <w:lang w:val="fr-FR"/>
        </w:rPr>
        <w:t>Une dimension essentielle de l’intertextualité</w:t>
      </w:r>
      <w:r>
        <w:rPr>
          <w:lang w:val="fr-FR"/>
        </w:rPr>
        <w:t xml:space="preserve"> », </w:t>
      </w:r>
      <w:r w:rsidRPr="001551E5">
        <w:rPr>
          <w:i/>
          <w:lang w:val="fr-FR"/>
        </w:rPr>
        <w:t>Gr</w:t>
      </w:r>
      <w:r>
        <w:rPr>
          <w:lang w:val="fr-FR"/>
        </w:rPr>
        <w:t xml:space="preserve">. </w:t>
      </w:r>
      <w:r>
        <w:rPr>
          <w:sz w:val="22"/>
          <w:szCs w:val="22"/>
          <w:lang w:val="fr-FR"/>
        </w:rPr>
        <w:t>94</w:t>
      </w:r>
      <w:r w:rsidRPr="001551E5">
        <w:rPr>
          <w:sz w:val="22"/>
          <w:szCs w:val="22"/>
          <w:lang w:val="fr-FR"/>
        </w:rPr>
        <w:t xml:space="preserve"> (2013) 549-572</w:t>
      </w:r>
      <w:r>
        <w:rPr>
          <w:sz w:val="22"/>
          <w:szCs w:val="22"/>
          <w:lang w:val="fr-FR"/>
        </w:rPr>
        <w:t>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258.</w:t>
      </w:r>
      <w:r>
        <w:rPr>
          <w:lang w:val="fr-FR"/>
        </w:rPr>
        <w:tab/>
        <w:t>2013</w:t>
      </w:r>
      <w:r>
        <w:rPr>
          <w:lang w:val="fr-FR"/>
        </w:rPr>
        <w:tab/>
      </w:r>
      <w:r w:rsidRPr="004F73B7">
        <w:rPr>
          <w:i/>
          <w:lang w:val="fr-FR"/>
        </w:rPr>
        <w:t>Selon les Écritures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audiolivre</w:t>
      </w:r>
      <w:proofErr w:type="spellEnd"/>
      <w:r>
        <w:rPr>
          <w:lang w:val="fr-FR"/>
        </w:rPr>
        <w:t xml:space="preserve">, Dire la Parole, </w:t>
      </w:r>
      <w:r w:rsidRPr="00CF0F72">
        <w:rPr>
          <w:lang w:val="fr-FR"/>
        </w:rPr>
        <w:t>Saint-Léger Production</w:t>
      </w:r>
      <w:r>
        <w:rPr>
          <w:lang w:val="fr-FR"/>
        </w:rPr>
        <w:t xml:space="preserve">, </w:t>
      </w:r>
      <w:proofErr w:type="spellStart"/>
      <w:r w:rsidRPr="004F73B7">
        <w:rPr>
          <w:lang w:val="fr-FR"/>
        </w:rPr>
        <w:t>Chouzé</w:t>
      </w:r>
      <w:proofErr w:type="spellEnd"/>
      <w:r w:rsidRPr="004F73B7">
        <w:rPr>
          <w:lang w:val="fr-FR"/>
        </w:rPr>
        <w:t>-sur-Loire</w:t>
      </w:r>
      <w:r>
        <w:rPr>
          <w:lang w:val="fr-FR"/>
        </w:rPr>
        <w:t xml:space="preserve"> 2013 (7 heures d’enregistrement).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A50021"/>
          <w:lang w:val="fr-FR"/>
        </w:rPr>
      </w:pPr>
      <w:r>
        <w:rPr>
          <w:lang w:val="fr-FR"/>
        </w:rPr>
        <w:t>259.</w:t>
      </w:r>
      <w:r>
        <w:rPr>
          <w:lang w:val="fr-FR"/>
        </w:rPr>
        <w:tab/>
        <w:t>2013</w:t>
      </w:r>
      <w:r>
        <w:rPr>
          <w:lang w:val="fr-FR"/>
        </w:rPr>
        <w:tab/>
      </w:r>
      <w:hyperlink r:id="rId116" w:history="1">
        <w:r w:rsidRPr="005B26A3">
          <w:rPr>
            <w:rStyle w:val="Collegamentoipertestuale"/>
            <w:rFonts w:ascii="Arial" w:hAnsi="Arial" w:cs="Arial"/>
            <w:i/>
            <w:lang w:val="fr-FR"/>
          </w:rPr>
          <w:t>La Pâque du Seigneur. Passion et résurrection de Jésus dans les évangiles synoptiques</w:t>
        </w:r>
      </w:hyperlink>
      <w:r w:rsidRPr="00C961B0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C961B0">
        <w:rPr>
          <w:rFonts w:ascii="Arial" w:hAnsi="Arial" w:cs="Arial"/>
          <w:color w:val="A50021"/>
          <w:lang w:val="fr-FR"/>
        </w:rPr>
        <w:t>RhSem</w:t>
      </w:r>
      <w:proofErr w:type="spellEnd"/>
      <w:r w:rsidRPr="00C961B0">
        <w:rPr>
          <w:rFonts w:ascii="Arial" w:hAnsi="Arial" w:cs="Arial"/>
          <w:color w:val="A50021"/>
          <w:lang w:val="fr-FR"/>
        </w:rPr>
        <w:t xml:space="preserve"> 14,</w:t>
      </w:r>
      <w:r>
        <w:rPr>
          <w:lang w:val="fr-FR"/>
        </w:rPr>
        <w:t xml:space="preserve"> </w:t>
      </w:r>
      <w:proofErr w:type="spellStart"/>
      <w:r w:rsidRPr="00E45053">
        <w:rPr>
          <w:rFonts w:ascii="Arial" w:hAnsi="Arial" w:cs="Arial"/>
          <w:color w:val="A50021"/>
          <w:lang w:val="fr-FR"/>
        </w:rPr>
        <w:t>Gabalda</w:t>
      </w:r>
      <w:proofErr w:type="spellEnd"/>
      <w:r w:rsidRPr="00E45053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E45053">
        <w:rPr>
          <w:rFonts w:ascii="Arial" w:hAnsi="Arial" w:cs="Arial"/>
          <w:color w:val="A50021"/>
          <w:lang w:val="fr-FR"/>
        </w:rPr>
        <w:t>Pendé</w:t>
      </w:r>
      <w:proofErr w:type="spellEnd"/>
      <w:r w:rsidRPr="00E45053">
        <w:rPr>
          <w:rFonts w:ascii="Arial" w:hAnsi="Arial" w:cs="Arial"/>
          <w:color w:val="A50021"/>
          <w:lang w:val="fr-FR"/>
        </w:rPr>
        <w:t xml:space="preserve"> 2013 (</w:t>
      </w:r>
      <w:r>
        <w:rPr>
          <w:rFonts w:ascii="Arial" w:hAnsi="Arial" w:cs="Arial"/>
          <w:color w:val="A50021"/>
          <w:lang w:val="fr-FR"/>
        </w:rPr>
        <w:t>517</w:t>
      </w:r>
      <w:r w:rsidRPr="00E45053">
        <w:rPr>
          <w:rFonts w:ascii="Arial" w:hAnsi="Arial" w:cs="Arial"/>
          <w:color w:val="A50021"/>
          <w:lang w:val="fr-FR"/>
        </w:rPr>
        <w:t xml:space="preserve"> p.).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Arial" w:hAnsi="Arial" w:cs="Arial"/>
          <w:color w:val="A50021"/>
          <w:lang w:val="es-ES_tradnl"/>
        </w:rPr>
      </w:pPr>
      <w:r w:rsidRPr="006E2095">
        <w:rPr>
          <w:lang w:val="es-ES_tradnl"/>
        </w:rPr>
        <w:t>260.</w:t>
      </w:r>
      <w:r w:rsidRPr="006E2095">
        <w:rPr>
          <w:lang w:val="es-ES_tradnl"/>
        </w:rPr>
        <w:tab/>
        <w:t>2013</w:t>
      </w:r>
      <w:r w:rsidRPr="006E2095">
        <w:rPr>
          <w:lang w:val="es-ES_tradnl"/>
        </w:rPr>
        <w:tab/>
      </w:r>
      <w:r w:rsidRPr="006E2095">
        <w:rPr>
          <w:rFonts w:ascii="Arial" w:hAnsi="Arial" w:cs="Arial"/>
          <w:color w:val="A50021"/>
          <w:lang w:val="es-ES_tradnl"/>
        </w:rPr>
        <w:t xml:space="preserve">con J. </w:t>
      </w:r>
      <w:r w:rsidRPr="006E2095">
        <w:rPr>
          <w:rFonts w:ascii="Arial" w:hAnsi="Arial" w:cs="Arial"/>
          <w:smallCaps/>
          <w:color w:val="A50021"/>
          <w:lang w:val="es-ES_tradnl"/>
        </w:rPr>
        <w:t>Oniszczuk</w:t>
      </w:r>
      <w:r w:rsidRPr="006E2095">
        <w:rPr>
          <w:rFonts w:ascii="Arial" w:hAnsi="Arial" w:cs="Arial"/>
          <w:color w:val="A50021"/>
          <w:lang w:val="es-ES_tradnl"/>
        </w:rPr>
        <w:t xml:space="preserve">, </w:t>
      </w:r>
      <w:hyperlink r:id="rId117" w:history="1">
        <w:r w:rsidRPr="005B26A3">
          <w:rPr>
            <w:rStyle w:val="Collegamentoipertestuale"/>
            <w:rFonts w:ascii="Arial" w:hAnsi="Arial" w:cs="Arial"/>
            <w:i/>
            <w:lang w:val="es-ES_tradnl"/>
          </w:rPr>
          <w:t>Normas tipográficas para la composición de los textos en la computadora</w:t>
        </w:r>
      </w:hyperlink>
      <w:r w:rsidRPr="006E2095">
        <w:rPr>
          <w:rFonts w:ascii="Arial" w:hAnsi="Arial" w:cs="Arial"/>
          <w:color w:val="A50021"/>
          <w:lang w:val="es-ES_tradnl"/>
        </w:rPr>
        <w:t>, G&amp;B Press, Roma 2013 (47 p.).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C339ED">
        <w:t>261.</w:t>
      </w:r>
      <w:r w:rsidRPr="00C339ED">
        <w:tab/>
        <w:t>2013</w:t>
      </w:r>
      <w:r w:rsidRPr="00C339ED">
        <w:tab/>
        <w:t xml:space="preserve">«Esegesi scientifica, esegesi simbolica», </w:t>
      </w:r>
      <w:proofErr w:type="gramStart"/>
      <w:r w:rsidRPr="00C339ED">
        <w:t>M.G.</w:t>
      </w:r>
      <w:proofErr w:type="gramEnd"/>
      <w:r w:rsidRPr="00C339ED">
        <w:t xml:space="preserve"> </w:t>
      </w:r>
      <w:r w:rsidRPr="00C339ED">
        <w:rPr>
          <w:smallCaps/>
        </w:rPr>
        <w:t>Muzj</w:t>
      </w:r>
      <w:r w:rsidRPr="00C339ED">
        <w:t xml:space="preserve">, ed. </w:t>
      </w:r>
      <w:r w:rsidRPr="00C339ED">
        <w:rPr>
          <w:i/>
        </w:rPr>
        <w:t>Simbolo cristiano e linguaggio umano</w:t>
      </w:r>
      <w:r>
        <w:t xml:space="preserve">. </w:t>
      </w:r>
      <w:r w:rsidRPr="00C339ED">
        <w:rPr>
          <w:i/>
        </w:rPr>
        <w:t xml:space="preserve">Per una piena reintegrazione della teologia simbolica nella </w:t>
      </w:r>
      <w:proofErr w:type="gramStart"/>
      <w:r w:rsidRPr="00C339ED">
        <w:rPr>
          <w:i/>
        </w:rPr>
        <w:t>teologia</w:t>
      </w:r>
      <w:proofErr w:type="gramEnd"/>
      <w:r>
        <w:t xml:space="preserve">. </w:t>
      </w:r>
      <w:r w:rsidRPr="00C339ED">
        <w:rPr>
          <w:i/>
        </w:rPr>
        <w:t>Secondo convegno internazionale Charles André Bernard</w:t>
      </w:r>
      <w:r>
        <w:t xml:space="preserve">, Metafisica e storia della metafisica </w:t>
      </w:r>
      <w:proofErr w:type="gramStart"/>
      <w:r>
        <w:t>39</w:t>
      </w:r>
      <w:proofErr w:type="gramEnd"/>
      <w:r>
        <w:t>, Vita e pensiero, Milano 2013, 21-31.</w:t>
      </w:r>
    </w:p>
    <w:p w:rsidR="00D75824" w:rsidRPr="008962A7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 w:val="20"/>
          <w:lang w:val="fr-FR"/>
        </w:rPr>
      </w:pPr>
      <w:r>
        <w:rPr>
          <w:rFonts w:ascii="TimesNewRomanPSMT" w:hAnsi="TimesNewRomanPSMT" w:cs="TimesNewRomanPSMT"/>
          <w:szCs w:val="28"/>
          <w:lang w:val="fr-FR"/>
        </w:rPr>
        <w:t>262.</w:t>
      </w:r>
      <w:r>
        <w:rPr>
          <w:rFonts w:ascii="TimesNewRomanPSMT" w:hAnsi="TimesNewRomanPSMT" w:cs="TimesNewRomanPSMT"/>
          <w:szCs w:val="28"/>
          <w:lang w:val="fr-FR"/>
        </w:rPr>
        <w:tab/>
        <w:t>2013</w:t>
      </w:r>
      <w:r>
        <w:rPr>
          <w:rFonts w:ascii="TimesNewRomanPSMT" w:hAnsi="TimesNewRomanPSMT" w:cs="TimesNewRomanPSMT"/>
          <w:szCs w:val="28"/>
          <w:lang w:val="fr-FR"/>
        </w:rPr>
        <w:tab/>
      </w:r>
      <w:r w:rsidRPr="00F427B9">
        <w:rPr>
          <w:bCs/>
          <w:szCs w:val="24"/>
          <w:lang w:val="fr-FR"/>
        </w:rPr>
        <w:t>« La communauté à l’écoute de la Parole</w:t>
      </w:r>
      <w:r>
        <w:rPr>
          <w:bCs/>
          <w:szCs w:val="24"/>
          <w:lang w:val="fr-FR"/>
        </w:rPr>
        <w:t xml:space="preserve"> dans les évangiles synoptiques</w:t>
      </w:r>
      <w:r w:rsidRPr="00F427B9">
        <w:rPr>
          <w:bCs/>
          <w:szCs w:val="24"/>
          <w:lang w:val="fr-FR"/>
        </w:rPr>
        <w:t xml:space="preserve">», </w:t>
      </w:r>
      <w:r w:rsidRPr="005B5DDD">
        <w:rPr>
          <w:bCs/>
          <w:i/>
          <w:szCs w:val="24"/>
          <w:lang w:val="fr-FR"/>
        </w:rPr>
        <w:t>La communauté à l'écoute de la Parole de Dieu dans la Bible et dans l'Afrique d</w:t>
      </w:r>
      <w:r>
        <w:rPr>
          <w:bCs/>
          <w:i/>
          <w:szCs w:val="24"/>
          <w:lang w:val="fr-FR"/>
        </w:rPr>
        <w:t>’</w:t>
      </w:r>
      <w:r w:rsidRPr="005B5DDD">
        <w:rPr>
          <w:bCs/>
          <w:i/>
          <w:szCs w:val="24"/>
          <w:lang w:val="fr-FR"/>
        </w:rPr>
        <w:t>aujourd</w:t>
      </w:r>
      <w:r>
        <w:rPr>
          <w:bCs/>
          <w:i/>
          <w:szCs w:val="24"/>
          <w:lang w:val="fr-FR"/>
        </w:rPr>
        <w:t>’</w:t>
      </w:r>
      <w:r w:rsidRPr="005B5DDD">
        <w:rPr>
          <w:bCs/>
          <w:i/>
          <w:szCs w:val="24"/>
          <w:lang w:val="fr-FR"/>
        </w:rPr>
        <w:t>hui. A</w:t>
      </w:r>
      <w:r>
        <w:rPr>
          <w:bCs/>
          <w:i/>
          <w:szCs w:val="24"/>
          <w:lang w:val="fr-FR"/>
        </w:rPr>
        <w:t>ctes</w:t>
      </w:r>
      <w:r w:rsidRPr="005B5DDD">
        <w:rPr>
          <w:bCs/>
          <w:i/>
          <w:szCs w:val="24"/>
          <w:lang w:val="fr-FR"/>
        </w:rPr>
        <w:t xml:space="preserve"> des Cinquièmes Journées bibliques de Lubumbashi, 28-30 mars 2012</w:t>
      </w:r>
      <w:r>
        <w:rPr>
          <w:bCs/>
          <w:szCs w:val="24"/>
          <w:lang w:val="fr-FR"/>
        </w:rPr>
        <w:t>, Publications de l’Institut Saint François de Sales 8, Lubumbashi 2013, 81-99.</w:t>
      </w:r>
    </w:p>
    <w:p w:rsidR="006A6F40" w:rsidRPr="00516606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 w:val="20"/>
          <w:lang w:val="fr-FR"/>
        </w:rPr>
      </w:pPr>
      <w:r w:rsidRPr="005932F8">
        <w:rPr>
          <w:bCs/>
          <w:szCs w:val="24"/>
          <w:lang w:val="fr-FR"/>
        </w:rPr>
        <w:t>26</w:t>
      </w:r>
      <w:r>
        <w:rPr>
          <w:bCs/>
          <w:szCs w:val="24"/>
          <w:lang w:val="fr-FR"/>
        </w:rPr>
        <w:t>3.</w:t>
      </w:r>
      <w:r w:rsidRPr="005932F8">
        <w:rPr>
          <w:bCs/>
          <w:szCs w:val="24"/>
          <w:lang w:val="fr-FR"/>
        </w:rPr>
        <w:tab/>
        <w:t>2013</w:t>
      </w:r>
      <w:r w:rsidRPr="005932F8">
        <w:rPr>
          <w:bCs/>
          <w:szCs w:val="24"/>
          <w:lang w:val="fr-FR"/>
        </w:rPr>
        <w:tab/>
        <w:t>Présentation de l’</w:t>
      </w:r>
      <w:proofErr w:type="spellStart"/>
      <w:r w:rsidRPr="005932F8">
        <w:rPr>
          <w:bCs/>
          <w:szCs w:val="24"/>
          <w:lang w:val="fr-FR"/>
        </w:rPr>
        <w:t>audiolivre</w:t>
      </w:r>
      <w:proofErr w:type="spellEnd"/>
      <w:r w:rsidRPr="005932F8">
        <w:rPr>
          <w:bCs/>
          <w:szCs w:val="24"/>
          <w:lang w:val="fr-FR"/>
        </w:rPr>
        <w:t xml:space="preserve"> </w:t>
      </w:r>
      <w:hyperlink r:id="rId118" w:history="1">
        <w:r w:rsidRPr="006A6F40">
          <w:rPr>
            <w:rStyle w:val="Collegamentoipertestuale"/>
            <w:i/>
            <w:lang w:val="fr-FR"/>
          </w:rPr>
          <w:t>Le livre du Dieu Un. Cinq conférences du P. Paul Beauchamp</w:t>
        </w:r>
      </w:hyperlink>
      <w:r>
        <w:rPr>
          <w:lang w:val="fr-FR"/>
        </w:rPr>
        <w:t xml:space="preserve">, Dire </w:t>
      </w:r>
      <w:proofErr w:type="gramStart"/>
      <w:r>
        <w:rPr>
          <w:lang w:val="fr-FR"/>
        </w:rPr>
        <w:t>la parole, Saint-Léger productions</w:t>
      </w:r>
      <w:proofErr w:type="gramEnd"/>
      <w:r>
        <w:rPr>
          <w:lang w:val="fr-FR"/>
        </w:rPr>
        <w:t>,</w:t>
      </w:r>
      <w:r w:rsidRPr="00516606">
        <w:rPr>
          <w:lang w:val="fr-FR"/>
        </w:rPr>
        <w:t xml:space="preserve"> </w:t>
      </w:r>
      <w:proofErr w:type="spellStart"/>
      <w:r w:rsidRPr="005932F8">
        <w:rPr>
          <w:rFonts w:eastAsia="Arial Unicode MS" w:hint="eastAsia"/>
          <w:lang w:val="fr-FR"/>
        </w:rPr>
        <w:t>Chouzé</w:t>
      </w:r>
      <w:proofErr w:type="spellEnd"/>
      <w:r w:rsidRPr="005932F8">
        <w:rPr>
          <w:rFonts w:eastAsia="Arial Unicode MS" w:hint="eastAsia"/>
          <w:lang w:val="fr-FR"/>
        </w:rPr>
        <w:t xml:space="preserve"> sur Loire</w:t>
      </w:r>
      <w:r>
        <w:rPr>
          <w:lang w:val="fr-FR"/>
        </w:rPr>
        <w:t xml:space="preserve"> 2013 (2 p.). </w:t>
      </w:r>
    </w:p>
    <w:p w:rsidR="00D75824" w:rsidRDefault="00D75824" w:rsidP="00D75824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TimesNewRomanPSMT" w:hAnsi="TimesNewRomanPSMT" w:cs="TimesNewRomanPSMT"/>
          <w:szCs w:val="28"/>
          <w:lang w:val="fr-FR"/>
        </w:rPr>
      </w:pPr>
      <w:r w:rsidRPr="008962A7">
        <w:rPr>
          <w:lang w:val="fr-FR"/>
        </w:rPr>
        <w:t>26</w:t>
      </w:r>
      <w:r w:rsidR="006A6F40">
        <w:rPr>
          <w:lang w:val="fr-FR"/>
        </w:rPr>
        <w:t>4</w:t>
      </w:r>
      <w:r w:rsidRPr="008962A7">
        <w:rPr>
          <w:lang w:val="fr-FR"/>
        </w:rPr>
        <w:t>.</w:t>
      </w:r>
      <w:r w:rsidRPr="008962A7">
        <w:rPr>
          <w:lang w:val="fr-FR"/>
        </w:rPr>
        <w:tab/>
        <w:t>2014</w:t>
      </w:r>
      <w:r w:rsidRPr="008962A7">
        <w:rPr>
          <w:lang w:val="fr-FR"/>
        </w:rPr>
        <w:tab/>
      </w:r>
      <w:hyperlink r:id="rId119" w:history="1">
        <w:r w:rsidRPr="005B26A3">
          <w:rPr>
            <w:rStyle w:val="Collegamentoipertestuale"/>
            <w:lang w:val="fr-FR"/>
          </w:rPr>
          <w:t>« Exégèse scientifique, exégèse symbolique »</w:t>
        </w:r>
      </w:hyperlink>
      <w:r w:rsidRPr="008962A7">
        <w:rPr>
          <w:lang w:val="fr-FR"/>
        </w:rPr>
        <w:t xml:space="preserve">, </w:t>
      </w:r>
      <w:proofErr w:type="spellStart"/>
      <w:r w:rsidR="00F06440">
        <w:rPr>
          <w:rFonts w:ascii="TimesNewRomanPS-ItalicMT" w:hAnsi="TimesNewRomanPS-ItalicMT" w:cs="TimesNewRomanPS-ItalicMT"/>
          <w:i/>
          <w:iCs/>
          <w:szCs w:val="28"/>
          <w:lang w:val="fr-FR"/>
        </w:rPr>
        <w:t>StRBS</w:t>
      </w:r>
      <w:proofErr w:type="spellEnd"/>
      <w:r w:rsidRPr="008962A7">
        <w:rPr>
          <w:rFonts w:ascii="TimesNewRomanPS-ItalicMT" w:hAnsi="TimesNewRomanPS-ItalicMT" w:cs="TimesNewRomanPS-ItalicMT"/>
          <w:i/>
          <w:iCs/>
          <w:szCs w:val="28"/>
          <w:lang w:val="fr-FR"/>
        </w:rPr>
        <w:t xml:space="preserve"> </w:t>
      </w:r>
      <w:r w:rsidRPr="008962A7">
        <w:rPr>
          <w:rFonts w:ascii="TimesNewRomanPSMT" w:hAnsi="TimesNewRomanPSMT" w:cs="TimesNewRomanPSMT"/>
          <w:szCs w:val="28"/>
          <w:lang w:val="fr-FR"/>
        </w:rPr>
        <w:t>36 (15.01.2014)</w:t>
      </w:r>
      <w:r>
        <w:rPr>
          <w:rFonts w:ascii="TimesNewRomanPSMT" w:hAnsi="TimesNewRomanPSMT" w:cs="TimesNewRomanPSMT"/>
          <w:szCs w:val="28"/>
          <w:lang w:val="fr-FR"/>
        </w:rPr>
        <w:t>.</w:t>
      </w:r>
    </w:p>
    <w:p w:rsidR="006A6F40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TimesNewRomanPSMT" w:hAnsi="TimesNewRomanPSMT" w:cs="TimesNewRomanPSMT"/>
          <w:szCs w:val="28"/>
          <w:lang w:val="fr-FR"/>
        </w:rPr>
      </w:pPr>
      <w:r>
        <w:rPr>
          <w:rFonts w:ascii="TimesNewRomanPSMT" w:hAnsi="TimesNewRomanPSMT" w:cs="TimesNewRomanPSMT"/>
          <w:szCs w:val="28"/>
          <w:lang w:val="fr-FR"/>
        </w:rPr>
        <w:t>265.</w:t>
      </w:r>
      <w:r>
        <w:rPr>
          <w:rFonts w:ascii="TimesNewRomanPSMT" w:hAnsi="TimesNewRomanPSMT" w:cs="TimesNewRomanPSMT"/>
          <w:szCs w:val="28"/>
          <w:lang w:val="fr-FR"/>
        </w:rPr>
        <w:tab/>
        <w:t>2014</w:t>
      </w:r>
      <w:r>
        <w:rPr>
          <w:rFonts w:ascii="TimesNewRomanPSMT" w:hAnsi="TimesNewRomanPSMT" w:cs="TimesNewRomanPSMT"/>
          <w:szCs w:val="28"/>
          <w:lang w:val="fr-FR"/>
        </w:rPr>
        <w:tab/>
        <w:t xml:space="preserve">« La rhétorique biblique et sémitique », </w:t>
      </w:r>
      <w:proofErr w:type="spellStart"/>
      <w:r w:rsidRPr="00B03720">
        <w:rPr>
          <w:rFonts w:ascii="TimesNewRomanPSMT" w:hAnsi="TimesNewRomanPSMT" w:cs="TimesNewRomanPSMT"/>
          <w:i/>
          <w:szCs w:val="28"/>
          <w:lang w:val="fr-FR"/>
        </w:rPr>
        <w:t>Catholic</w:t>
      </w:r>
      <w:proofErr w:type="spellEnd"/>
      <w:r w:rsidRPr="00B03720">
        <w:rPr>
          <w:rFonts w:ascii="TimesNewRomanPSMT" w:hAnsi="TimesNewRomanPSMT" w:cs="TimesNewRomanPSMT"/>
          <w:i/>
          <w:szCs w:val="28"/>
          <w:lang w:val="fr-FR"/>
        </w:rPr>
        <w:t xml:space="preserve"> </w:t>
      </w:r>
      <w:proofErr w:type="spellStart"/>
      <w:r w:rsidRPr="00B03720">
        <w:rPr>
          <w:rFonts w:ascii="TimesNewRomanPSMT" w:hAnsi="TimesNewRomanPSMT" w:cs="TimesNewRomanPSMT"/>
          <w:i/>
          <w:szCs w:val="28"/>
          <w:lang w:val="fr-FR"/>
        </w:rPr>
        <w:t>Theology</w:t>
      </w:r>
      <w:proofErr w:type="spellEnd"/>
      <w:r w:rsidRPr="00B03720">
        <w:rPr>
          <w:rFonts w:ascii="TimesNewRomanPSMT" w:hAnsi="TimesNewRomanPSMT" w:cs="TimesNewRomanPSMT"/>
          <w:i/>
          <w:szCs w:val="28"/>
          <w:lang w:val="fr-FR"/>
        </w:rPr>
        <w:t xml:space="preserve"> and </w:t>
      </w:r>
      <w:proofErr w:type="spellStart"/>
      <w:r w:rsidRPr="00B03720">
        <w:rPr>
          <w:rFonts w:ascii="TimesNewRomanPSMT" w:hAnsi="TimesNewRomanPSMT" w:cs="TimesNewRomanPSMT"/>
          <w:i/>
          <w:szCs w:val="28"/>
          <w:lang w:val="fr-FR"/>
        </w:rPr>
        <w:t>Thought</w:t>
      </w:r>
      <w:proofErr w:type="spellEnd"/>
      <w:r>
        <w:rPr>
          <w:rFonts w:ascii="TimesNewRomanPSMT" w:hAnsi="TimesNewRomanPSMT" w:cs="TimesNewRomanPSMT"/>
          <w:szCs w:val="28"/>
          <w:lang w:val="fr-FR"/>
        </w:rPr>
        <w:t xml:space="preserve"> 72 (2013) 44-77.</w:t>
      </w:r>
    </w:p>
    <w:p w:rsidR="006A6F40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4"/>
          <w:lang w:val="fr-FR"/>
        </w:rPr>
      </w:pPr>
      <w:r>
        <w:rPr>
          <w:rFonts w:ascii="TimesNewRomanPSMT" w:hAnsi="TimesNewRomanPSMT" w:cs="TimesNewRomanPSMT"/>
          <w:szCs w:val="28"/>
          <w:lang w:val="fr-FR"/>
        </w:rPr>
        <w:t>266.</w:t>
      </w:r>
      <w:r>
        <w:rPr>
          <w:rFonts w:ascii="TimesNewRomanPSMT" w:hAnsi="TimesNewRomanPSMT" w:cs="TimesNewRomanPSMT"/>
          <w:szCs w:val="28"/>
          <w:lang w:val="fr-FR"/>
        </w:rPr>
        <w:tab/>
        <w:t>2014</w:t>
      </w:r>
      <w:r>
        <w:rPr>
          <w:rFonts w:ascii="TimesNewRomanPSMT" w:hAnsi="TimesNewRomanPSMT" w:cs="TimesNewRomanPSMT"/>
          <w:szCs w:val="28"/>
          <w:lang w:val="fr-FR"/>
        </w:rPr>
        <w:tab/>
      </w:r>
      <w:r w:rsidRPr="00F427B9">
        <w:rPr>
          <w:szCs w:val="24"/>
          <w:lang w:val="fr-FR"/>
        </w:rPr>
        <w:t xml:space="preserve">« Le Mémorial à la lumière de la rhétorique biblique », </w:t>
      </w:r>
      <w:r w:rsidRPr="00F427B9">
        <w:rPr>
          <w:i/>
          <w:szCs w:val="24"/>
          <w:lang w:val="fr-FR"/>
        </w:rPr>
        <w:t>XVII</w:t>
      </w:r>
      <w:r w:rsidRPr="00F427B9">
        <w:rPr>
          <w:i/>
          <w:szCs w:val="24"/>
          <w:vertAlign w:val="superscript"/>
          <w:lang w:val="fr-FR"/>
        </w:rPr>
        <w:t>e</w:t>
      </w:r>
      <w:r w:rsidRPr="00F427B9">
        <w:rPr>
          <w:i/>
          <w:szCs w:val="24"/>
          <w:lang w:val="fr-FR"/>
        </w:rPr>
        <w:t xml:space="preserve"> siècle</w:t>
      </w:r>
      <w:r>
        <w:rPr>
          <w:szCs w:val="24"/>
          <w:lang w:val="fr-FR"/>
        </w:rPr>
        <w:t xml:space="preserve"> 65 (2013) 601-619.</w:t>
      </w:r>
    </w:p>
    <w:p w:rsidR="006A6F40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4"/>
          <w:lang w:val="fr-FR"/>
        </w:rPr>
      </w:pPr>
      <w:r>
        <w:rPr>
          <w:szCs w:val="24"/>
          <w:lang w:val="fr-FR"/>
        </w:rPr>
        <w:lastRenderedPageBreak/>
        <w:t>267.</w:t>
      </w:r>
      <w:r>
        <w:rPr>
          <w:szCs w:val="24"/>
          <w:lang w:val="fr-FR"/>
        </w:rPr>
        <w:tab/>
        <w:t>2014</w:t>
      </w:r>
      <w:r>
        <w:rPr>
          <w:szCs w:val="24"/>
          <w:lang w:val="fr-FR"/>
        </w:rPr>
        <w:tab/>
        <w:t xml:space="preserve">« Le Psaume 37. Fils de Dieu et père des pauvres », </w:t>
      </w:r>
      <w:r w:rsidRPr="00A910B8">
        <w:rPr>
          <w:i/>
          <w:szCs w:val="24"/>
          <w:lang w:val="fr-FR"/>
        </w:rPr>
        <w:t>Gr</w:t>
      </w:r>
      <w:r>
        <w:rPr>
          <w:szCs w:val="24"/>
          <w:lang w:val="fr-FR"/>
        </w:rPr>
        <w:t>. 95 (2014) 231-254.</w:t>
      </w:r>
    </w:p>
    <w:p w:rsidR="006A6F40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szCs w:val="24"/>
          <w:lang w:val="fr-FR"/>
        </w:rPr>
        <w:t>268.</w:t>
      </w:r>
      <w:r>
        <w:rPr>
          <w:szCs w:val="24"/>
          <w:lang w:val="fr-FR"/>
        </w:rPr>
        <w:tab/>
        <w:t>2014</w:t>
      </w:r>
      <w:r>
        <w:rPr>
          <w:szCs w:val="24"/>
          <w:lang w:val="fr-FR"/>
        </w:rPr>
        <w:tab/>
        <w:t xml:space="preserve">avec Sébastien </w:t>
      </w:r>
      <w:r w:rsidRPr="00BE01D1">
        <w:rPr>
          <w:smallCaps/>
          <w:szCs w:val="24"/>
          <w:lang w:val="fr-FR"/>
        </w:rPr>
        <w:t>Régis</w:t>
      </w:r>
      <w:r>
        <w:rPr>
          <w:szCs w:val="24"/>
          <w:lang w:val="fr-FR"/>
        </w:rPr>
        <w:t xml:space="preserve">, </w:t>
      </w:r>
      <w:r w:rsidRPr="00BE01D1">
        <w:rPr>
          <w:i/>
          <w:szCs w:val="24"/>
          <w:lang w:val="fr-FR"/>
        </w:rPr>
        <w:t xml:space="preserve">et </w:t>
      </w:r>
      <w:proofErr w:type="gramStart"/>
      <w:r w:rsidRPr="00BE01D1">
        <w:rPr>
          <w:i/>
          <w:szCs w:val="24"/>
          <w:lang w:val="fr-FR"/>
        </w:rPr>
        <w:t>al</w:t>
      </w:r>
      <w:r>
        <w:rPr>
          <w:szCs w:val="24"/>
          <w:lang w:val="fr-FR"/>
        </w:rPr>
        <w:t>.,</w:t>
      </w:r>
      <w:proofErr w:type="gramEnd"/>
      <w:r>
        <w:rPr>
          <w:szCs w:val="24"/>
          <w:lang w:val="fr-FR"/>
        </w:rPr>
        <w:t xml:space="preserve"> « </w:t>
      </w:r>
      <w:r w:rsidRPr="00BE01D1">
        <w:rPr>
          <w:lang w:val="fr-FR"/>
        </w:rPr>
        <w:t>Propriétés fractales des structures issues de la rhétorique biblique et sémitique : premiers exemples</w:t>
      </w:r>
      <w:r>
        <w:rPr>
          <w:lang w:val="fr-FR"/>
        </w:rPr>
        <w:t xml:space="preserve"> », in É. Née – J.-M. Daube – M. Valette – S. Fleury,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., </w:t>
      </w:r>
      <w:r w:rsidRPr="00BE01D1">
        <w:rPr>
          <w:i/>
          <w:lang w:val="fr-FR"/>
        </w:rPr>
        <w:t>JADT 2014. 12</w:t>
      </w:r>
      <w:r w:rsidRPr="00BE01D1">
        <w:rPr>
          <w:i/>
          <w:vertAlign w:val="superscript"/>
          <w:lang w:val="fr-FR"/>
        </w:rPr>
        <w:t>e</w:t>
      </w:r>
      <w:r w:rsidRPr="00BE01D1">
        <w:rPr>
          <w:i/>
          <w:lang w:val="fr-FR"/>
        </w:rPr>
        <w:t xml:space="preserve"> Journées internatio</w:t>
      </w:r>
      <w:r>
        <w:rPr>
          <w:i/>
          <w:lang w:val="fr-FR"/>
        </w:rPr>
        <w:softHyphen/>
      </w:r>
      <w:r w:rsidRPr="00BE01D1">
        <w:rPr>
          <w:i/>
          <w:lang w:val="fr-FR"/>
        </w:rPr>
        <w:t>nales d’analyse statistique des données textuelles. Actes</w:t>
      </w:r>
      <w:r>
        <w:rPr>
          <w:lang w:val="fr-FR"/>
        </w:rPr>
        <w:t>, Paris 2014, 567-579.</w:t>
      </w:r>
    </w:p>
    <w:p w:rsidR="006A6F40" w:rsidRPr="00BA6F2C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Fonts w:ascii="TimesNewRomanPSMT" w:hAnsi="TimesNewRomanPSMT" w:cs="TimesNewRomanPSMT"/>
          <w:szCs w:val="28"/>
        </w:rPr>
      </w:pPr>
      <w:r w:rsidRPr="00BA6F2C">
        <w:t>26</w:t>
      </w:r>
      <w:r>
        <w:t>9</w:t>
      </w:r>
      <w:r w:rsidRPr="00BA6F2C">
        <w:t>.</w:t>
      </w:r>
      <w:r w:rsidRPr="00BA6F2C">
        <w:tab/>
        <w:t>2014</w:t>
      </w:r>
      <w:r w:rsidRPr="00BA6F2C">
        <w:tab/>
      </w:r>
      <w:proofErr w:type="gramStart"/>
      <w:r w:rsidRPr="005D1495">
        <w:rPr>
          <w:rFonts w:ascii="Arial" w:hAnsi="Arial" w:cs="Arial"/>
          <w:color w:val="A50021"/>
        </w:rPr>
        <w:t>c</w:t>
      </w:r>
      <w:proofErr w:type="gramEnd"/>
      <w:r w:rsidRPr="005D1495">
        <w:rPr>
          <w:rFonts w:ascii="Arial" w:hAnsi="Arial" w:cs="Arial"/>
          <w:color w:val="A50021"/>
        </w:rPr>
        <w:t xml:space="preserve">on J. </w:t>
      </w:r>
      <w:r w:rsidRPr="005D1495">
        <w:rPr>
          <w:rFonts w:ascii="Arial" w:hAnsi="Arial" w:cs="Arial"/>
          <w:smallCaps/>
          <w:color w:val="A50021"/>
        </w:rPr>
        <w:t>Oniszczuk</w:t>
      </w:r>
      <w:r w:rsidRPr="005D1495">
        <w:rPr>
          <w:rFonts w:ascii="Arial" w:hAnsi="Arial" w:cs="Arial"/>
          <w:color w:val="A50021"/>
        </w:rPr>
        <w:t xml:space="preserve">, </w:t>
      </w:r>
      <w:r w:rsidRPr="005D1495">
        <w:rPr>
          <w:rFonts w:ascii="Arial" w:hAnsi="Arial" w:cs="Arial"/>
          <w:i/>
          <w:color w:val="A50021"/>
        </w:rPr>
        <w:t>Norme tipografiche per la composizione dei testi con il computer</w:t>
      </w:r>
      <w:r w:rsidRPr="005D1495">
        <w:rPr>
          <w:rFonts w:ascii="Arial" w:hAnsi="Arial" w:cs="Arial"/>
          <w:color w:val="A50021"/>
        </w:rPr>
        <w:t xml:space="preserve">, </w:t>
      </w:r>
      <w:r>
        <w:rPr>
          <w:rFonts w:ascii="Arial" w:hAnsi="Arial" w:cs="Arial"/>
          <w:color w:val="A50021"/>
        </w:rPr>
        <w:t>undicesima</w:t>
      </w:r>
      <w:r w:rsidRPr="005D1495">
        <w:rPr>
          <w:rFonts w:ascii="Arial" w:hAnsi="Arial" w:cs="Arial"/>
          <w:color w:val="A50021"/>
        </w:rPr>
        <w:t xml:space="preserve"> edizione, G&amp;B Press, Roma 201</w:t>
      </w:r>
      <w:r>
        <w:rPr>
          <w:rFonts w:ascii="Arial" w:hAnsi="Arial" w:cs="Arial"/>
          <w:color w:val="A50021"/>
        </w:rPr>
        <w:t>4</w:t>
      </w:r>
      <w:r w:rsidRPr="005D1495">
        <w:rPr>
          <w:rFonts w:ascii="Arial" w:hAnsi="Arial" w:cs="Arial"/>
          <w:color w:val="A50021"/>
        </w:rPr>
        <w:t xml:space="preserve"> (4</w:t>
      </w:r>
      <w:r>
        <w:rPr>
          <w:rFonts w:ascii="Arial" w:hAnsi="Arial" w:cs="Arial"/>
          <w:color w:val="A50021"/>
        </w:rPr>
        <w:t>7</w:t>
      </w:r>
      <w:r w:rsidRPr="005D1495">
        <w:rPr>
          <w:rFonts w:ascii="Arial" w:hAnsi="Arial" w:cs="Arial"/>
          <w:color w:val="A50021"/>
        </w:rPr>
        <w:t xml:space="preserve"> p.).</w:t>
      </w:r>
    </w:p>
    <w:p w:rsidR="006A6F40" w:rsidRPr="005B26A3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5B26A3">
        <w:t>2</w:t>
      </w:r>
      <w:r>
        <w:t>70</w:t>
      </w:r>
      <w:r w:rsidRPr="005B26A3">
        <w:t>.</w:t>
      </w:r>
      <w:r w:rsidRPr="005B26A3">
        <w:tab/>
        <w:t>2014</w:t>
      </w:r>
      <w:r w:rsidRPr="005B26A3">
        <w:tab/>
      </w:r>
      <w:r>
        <w:t xml:space="preserve">con J. </w:t>
      </w:r>
      <w:r w:rsidRPr="005B26A3">
        <w:rPr>
          <w:smallCaps/>
        </w:rPr>
        <w:t>Oniszczuk</w:t>
      </w:r>
      <w:r>
        <w:t xml:space="preserve">, </w:t>
      </w:r>
      <w:hyperlink r:id="rId120" w:history="1">
        <w:r w:rsidRPr="00D75824">
          <w:rPr>
            <w:rStyle w:val="Collegamentoipertestuale"/>
          </w:rPr>
          <w:t>«Retorica Biblica e Semitica. Un nuovo slancio</w:t>
        </w:r>
        <w:proofErr w:type="gramStart"/>
        <w:r w:rsidRPr="00D75824">
          <w:rPr>
            <w:rStyle w:val="Collegamentoipertestuale"/>
          </w:rPr>
          <w:t>»</w:t>
        </w:r>
        <w:proofErr w:type="gramEnd"/>
      </w:hyperlink>
      <w:r>
        <w:t xml:space="preserve">, </w:t>
      </w:r>
      <w:r w:rsidRPr="005B26A3">
        <w:rPr>
          <w:i/>
        </w:rPr>
        <w:t>La Gregoriana</w:t>
      </w:r>
      <w:r>
        <w:t xml:space="preserve"> 47 (dicembre 2014), 40-.</w:t>
      </w:r>
    </w:p>
    <w:p w:rsidR="006A6F40" w:rsidRPr="00B4225F" w:rsidRDefault="006A6F40" w:rsidP="006A6F4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B4225F">
        <w:t>271.</w:t>
      </w:r>
      <w:r w:rsidRPr="00B4225F">
        <w:tab/>
        <w:t>2014</w:t>
      </w:r>
      <w:r w:rsidRPr="00B4225F">
        <w:tab/>
      </w:r>
      <w:hyperlink r:id="rId121" w:history="1">
        <w:r w:rsidRPr="00B4225F">
          <w:rPr>
            <w:rStyle w:val="Collegamentoipertestuale"/>
            <w:rFonts w:ascii="Arial" w:hAnsi="Arial" w:cs="Arial"/>
            <w:i/>
          </w:rPr>
          <w:t>L’</w:t>
        </w:r>
        <w:proofErr w:type="spellStart"/>
        <w:r w:rsidRPr="00B4225F">
          <w:rPr>
            <w:rStyle w:val="Collegamentoipertestuale"/>
            <w:rFonts w:ascii="Arial" w:hAnsi="Arial" w:cs="Arial"/>
            <w:i/>
          </w:rPr>
          <w:t>évangile</w:t>
        </w:r>
        <w:proofErr w:type="spellEnd"/>
        <w:r w:rsidRPr="00B4225F">
          <w:rPr>
            <w:rStyle w:val="Collegamentoipertestuale"/>
            <w:rFonts w:ascii="Arial" w:hAnsi="Arial" w:cs="Arial"/>
            <w:i/>
          </w:rPr>
          <w:t xml:space="preserve"> de Marc</w:t>
        </w:r>
      </w:hyperlink>
      <w:r w:rsidRPr="00B4225F">
        <w:rPr>
          <w:rFonts w:ascii="Arial" w:hAnsi="Arial" w:cs="Arial"/>
          <w:i/>
          <w:color w:val="A50021"/>
        </w:rPr>
        <w:t>,</w:t>
      </w:r>
      <w:r w:rsidRPr="00B4225F">
        <w:t xml:space="preserve"> </w:t>
      </w:r>
      <w:proofErr w:type="spellStart"/>
      <w:r w:rsidRPr="00B4225F">
        <w:rPr>
          <w:rFonts w:ascii="Arial" w:hAnsi="Arial" w:cs="Arial"/>
          <w:color w:val="A50021"/>
        </w:rPr>
        <w:t>RhSem</w:t>
      </w:r>
      <w:proofErr w:type="spellEnd"/>
      <w:r w:rsidRPr="00B4225F">
        <w:rPr>
          <w:rFonts w:ascii="Arial" w:hAnsi="Arial" w:cs="Arial"/>
          <w:color w:val="A50021"/>
        </w:rPr>
        <w:t xml:space="preserve"> 16,</w:t>
      </w:r>
      <w:r w:rsidRPr="00B4225F">
        <w:t xml:space="preserve"> </w:t>
      </w:r>
      <w:proofErr w:type="spellStart"/>
      <w:r w:rsidRPr="00B4225F">
        <w:rPr>
          <w:rFonts w:ascii="Arial" w:hAnsi="Arial" w:cs="Arial"/>
          <w:color w:val="A50021"/>
        </w:rPr>
        <w:t>Gabalda</w:t>
      </w:r>
      <w:proofErr w:type="spellEnd"/>
      <w:r w:rsidRPr="00B4225F">
        <w:rPr>
          <w:rFonts w:ascii="Arial" w:hAnsi="Arial" w:cs="Arial"/>
          <w:color w:val="A50021"/>
        </w:rPr>
        <w:t>, Pendé 2014 (598 p.).</w:t>
      </w:r>
    </w:p>
    <w:p w:rsidR="007F538A" w:rsidRPr="00CB66EF" w:rsidRDefault="007F538A" w:rsidP="007F538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CB66EF">
        <w:rPr>
          <w:lang w:val="fr-FR"/>
        </w:rPr>
        <w:t>272</w:t>
      </w:r>
      <w:r>
        <w:rPr>
          <w:lang w:val="fr-FR"/>
        </w:rPr>
        <w:t>.</w:t>
      </w:r>
      <w:r w:rsidRPr="00CB66EF">
        <w:rPr>
          <w:lang w:val="fr-FR"/>
        </w:rPr>
        <w:tab/>
        <w:t>2014</w:t>
      </w:r>
      <w:r w:rsidRPr="00CB66EF">
        <w:rPr>
          <w:lang w:val="fr-FR"/>
        </w:rPr>
        <w:tab/>
      </w:r>
      <w:r w:rsidR="00B61F52" w:rsidRPr="00CB66EF">
        <w:rPr>
          <w:lang w:val="fr-FR"/>
        </w:rPr>
        <w:t>Pré</w:t>
      </w:r>
      <w:r w:rsidR="00B61F52">
        <w:rPr>
          <w:lang w:val="fr-FR"/>
        </w:rPr>
        <w:t>face au livre</w:t>
      </w:r>
      <w:r w:rsidR="00B61F52" w:rsidRPr="00CB66EF">
        <w:rPr>
          <w:lang w:val="fr-FR"/>
        </w:rPr>
        <w:t xml:space="preserve"> de</w:t>
      </w:r>
      <w:r w:rsidR="00B61F52">
        <w:rPr>
          <w:lang w:val="fr-FR"/>
        </w:rPr>
        <w:t> </w:t>
      </w:r>
      <w:r w:rsidR="00B61F52" w:rsidRPr="00CB66EF">
        <w:rPr>
          <w:lang w:val="fr-FR"/>
        </w:rPr>
        <w:t xml:space="preserve"> Paul </w:t>
      </w:r>
      <w:r w:rsidR="00B61F52" w:rsidRPr="00CB66EF">
        <w:rPr>
          <w:smallCaps/>
          <w:lang w:val="fr-FR"/>
        </w:rPr>
        <w:t>Beauchamp</w:t>
      </w:r>
      <w:r w:rsidR="00B61F52" w:rsidRPr="00CB66EF">
        <w:rPr>
          <w:lang w:val="fr-FR"/>
        </w:rPr>
        <w:t xml:space="preserve">, </w:t>
      </w:r>
      <w:r w:rsidR="00B61F52" w:rsidRPr="00CB66EF">
        <w:rPr>
          <w:i/>
          <w:lang w:val="fr-FR"/>
        </w:rPr>
        <w:t>Cinquante portraits bibliques</w:t>
      </w:r>
      <w:r w:rsidR="00B61F52" w:rsidRPr="00CB66EF">
        <w:rPr>
          <w:lang w:val="fr-FR"/>
        </w:rPr>
        <w:t xml:space="preserve">, </w:t>
      </w:r>
      <w:proofErr w:type="spellStart"/>
      <w:r w:rsidR="00B61F52">
        <w:rPr>
          <w:lang w:val="fr-FR"/>
        </w:rPr>
        <w:t>audio</w:t>
      </w:r>
      <w:r w:rsidR="00B61F52">
        <w:rPr>
          <w:lang w:val="fr-FR"/>
        </w:rPr>
        <w:softHyphen/>
        <w:t>livre</w:t>
      </w:r>
      <w:proofErr w:type="spellEnd"/>
      <w:r w:rsidR="00B61F52">
        <w:rPr>
          <w:lang w:val="fr-FR"/>
        </w:rPr>
        <w:t xml:space="preserve">, Dire la Parole, </w:t>
      </w:r>
      <w:r w:rsidR="00B61F52" w:rsidRPr="00CF0F72">
        <w:rPr>
          <w:lang w:val="fr-FR"/>
        </w:rPr>
        <w:t>Saint-Léger Production</w:t>
      </w:r>
      <w:r w:rsidR="00B61F52">
        <w:rPr>
          <w:lang w:val="fr-FR"/>
        </w:rPr>
        <w:t xml:space="preserve">, </w:t>
      </w:r>
      <w:proofErr w:type="spellStart"/>
      <w:r w:rsidR="00B61F52" w:rsidRPr="004F73B7">
        <w:rPr>
          <w:lang w:val="fr-FR"/>
        </w:rPr>
        <w:t>Chouzé</w:t>
      </w:r>
      <w:proofErr w:type="spellEnd"/>
      <w:r w:rsidR="00B61F52" w:rsidRPr="004F73B7">
        <w:rPr>
          <w:lang w:val="fr-FR"/>
        </w:rPr>
        <w:t>-sur-Loire</w:t>
      </w:r>
      <w:r w:rsidR="00B61F52">
        <w:rPr>
          <w:lang w:val="fr-FR"/>
        </w:rPr>
        <w:t xml:space="preserve"> 2013 (18 mn 51 d’enregistrement</w:t>
      </w:r>
      <w:r>
        <w:rPr>
          <w:lang w:val="fr-FR"/>
        </w:rPr>
        <w:t>).</w:t>
      </w:r>
    </w:p>
    <w:p w:rsidR="007F538A" w:rsidRPr="00000189" w:rsidRDefault="007F538A" w:rsidP="007F538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000189">
        <w:t>27</w:t>
      </w:r>
      <w:r>
        <w:t>3.</w:t>
      </w:r>
      <w:r>
        <w:tab/>
        <w:t>2015</w:t>
      </w:r>
      <w:r>
        <w:tab/>
        <w:t xml:space="preserve">«Circoncisione e croce di Cristo», </w:t>
      </w:r>
      <w:proofErr w:type="spellStart"/>
      <w:r w:rsidRPr="00000189">
        <w:rPr>
          <w:i/>
        </w:rPr>
        <w:t>CivCatt</w:t>
      </w:r>
      <w:proofErr w:type="spellEnd"/>
      <w:r>
        <w:t xml:space="preserve"> 166/1 (2015) 14-28.</w:t>
      </w:r>
    </w:p>
    <w:p w:rsidR="00CF13BD" w:rsidRPr="00342D74" w:rsidRDefault="00CF13BD" w:rsidP="00CF13B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342D74">
        <w:rPr>
          <w:lang w:val="fr-FR"/>
        </w:rPr>
        <w:t>274.</w:t>
      </w:r>
      <w:r w:rsidRPr="00342D74">
        <w:rPr>
          <w:lang w:val="fr-FR"/>
        </w:rPr>
        <w:tab/>
        <w:t>2012-13</w:t>
      </w:r>
      <w:r w:rsidRPr="00342D74">
        <w:rPr>
          <w:lang w:val="fr-FR"/>
        </w:rPr>
        <w:tab/>
      </w:r>
      <w:r w:rsidRPr="00F427B9">
        <w:rPr>
          <w:szCs w:val="24"/>
          <w:lang w:val="fr-FR"/>
        </w:rPr>
        <w:t xml:space="preserve">« La licence du lépreux dans les évangiles », </w:t>
      </w:r>
      <w:proofErr w:type="spellStart"/>
      <w:r w:rsidRPr="00F427B9">
        <w:rPr>
          <w:i/>
          <w:szCs w:val="24"/>
          <w:lang w:val="fr-FR"/>
        </w:rPr>
        <w:t>Politica</w:t>
      </w:r>
      <w:proofErr w:type="spellEnd"/>
      <w:r w:rsidRPr="00F427B9">
        <w:rPr>
          <w:i/>
          <w:szCs w:val="24"/>
          <w:lang w:val="fr-FR"/>
        </w:rPr>
        <w:t xml:space="preserve"> e </w:t>
      </w:r>
      <w:proofErr w:type="spellStart"/>
      <w:r w:rsidRPr="00F427B9">
        <w:rPr>
          <w:i/>
          <w:szCs w:val="24"/>
          <w:lang w:val="fr-FR"/>
        </w:rPr>
        <w:t>Religione</w:t>
      </w:r>
      <w:proofErr w:type="spellEnd"/>
      <w:r w:rsidRPr="00F427B9">
        <w:rPr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 w:rsidRPr="00F427B9">
        <w:rPr>
          <w:szCs w:val="24"/>
          <w:lang w:val="fr-FR"/>
        </w:rPr>
        <w:t>201</w:t>
      </w:r>
      <w:r>
        <w:rPr>
          <w:szCs w:val="24"/>
          <w:lang w:val="fr-FR"/>
        </w:rPr>
        <w:t>2-1</w:t>
      </w:r>
      <w:r w:rsidRPr="00F427B9">
        <w:rPr>
          <w:szCs w:val="24"/>
          <w:lang w:val="fr-FR"/>
        </w:rPr>
        <w:t>3</w:t>
      </w:r>
      <w:r>
        <w:rPr>
          <w:szCs w:val="24"/>
          <w:lang w:val="fr-FR"/>
        </w:rPr>
        <w:t>)</w:t>
      </w:r>
      <w:r w:rsidRPr="00F427B9">
        <w:rPr>
          <w:szCs w:val="24"/>
          <w:lang w:val="fr-FR"/>
        </w:rPr>
        <w:t xml:space="preserve"> </w:t>
      </w:r>
      <w:r>
        <w:rPr>
          <w:szCs w:val="24"/>
          <w:lang w:val="fr-FR"/>
        </w:rPr>
        <w:t>241-252</w:t>
      </w:r>
      <w:r w:rsidRPr="00F427B9">
        <w:rPr>
          <w:szCs w:val="24"/>
          <w:lang w:val="fr-FR"/>
        </w:rPr>
        <w:t>.</w:t>
      </w:r>
    </w:p>
    <w:p w:rsidR="00CF13BD" w:rsidRPr="00E26E12" w:rsidRDefault="00CF13BD" w:rsidP="00CF13B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386E88">
        <w:rPr>
          <w:lang w:val="en-GB"/>
        </w:rPr>
        <w:t>2</w:t>
      </w:r>
      <w:r>
        <w:rPr>
          <w:lang w:val="en-GB"/>
        </w:rPr>
        <w:t>75</w:t>
      </w:r>
      <w:r w:rsidRPr="00386E88">
        <w:rPr>
          <w:lang w:val="en-GB"/>
        </w:rPr>
        <w:t>.</w:t>
      </w:r>
      <w:r w:rsidRPr="00386E88">
        <w:rPr>
          <w:lang w:val="en-GB"/>
        </w:rPr>
        <w:tab/>
        <w:t>201</w:t>
      </w:r>
      <w:r>
        <w:rPr>
          <w:lang w:val="en-GB"/>
        </w:rPr>
        <w:t>5</w:t>
      </w:r>
      <w:r w:rsidRPr="00386E88">
        <w:rPr>
          <w:lang w:val="en-GB"/>
        </w:rPr>
        <w:tab/>
      </w:r>
      <w:hyperlink r:id="rId122" w:history="1">
        <w:r w:rsidRPr="00117265">
          <w:rPr>
            <w:rStyle w:val="Collegamentoipertestuale"/>
            <w:rFonts w:ascii="Arial" w:hAnsi="Arial" w:cs="Arial"/>
            <w:i/>
            <w:lang w:val="en-GB"/>
          </w:rPr>
          <w:t>Luke: the Gospel of the Children of Israel</w:t>
        </w:r>
      </w:hyperlink>
      <w:r w:rsidRPr="00E26E12">
        <w:rPr>
          <w:rFonts w:ascii="Arial" w:hAnsi="Arial" w:cs="Arial"/>
          <w:color w:val="A50021"/>
          <w:lang w:val="en-GB"/>
        </w:rPr>
        <w:t xml:space="preserve">, </w:t>
      </w:r>
      <w:proofErr w:type="spellStart"/>
      <w:r w:rsidRPr="00E26E12">
        <w:rPr>
          <w:rFonts w:ascii="Arial" w:hAnsi="Arial" w:cs="Arial"/>
          <w:color w:val="A50021"/>
          <w:lang w:val="en-GB"/>
        </w:rPr>
        <w:t>ReBibSem</w:t>
      </w:r>
      <w:proofErr w:type="spellEnd"/>
      <w:r w:rsidRPr="00E26E12">
        <w:rPr>
          <w:rFonts w:ascii="Arial" w:hAnsi="Arial" w:cs="Arial"/>
          <w:color w:val="A50021"/>
          <w:lang w:val="en-GB"/>
        </w:rPr>
        <w:t xml:space="preserve"> </w:t>
      </w:r>
      <w:r>
        <w:rPr>
          <w:rFonts w:ascii="Arial" w:hAnsi="Arial" w:cs="Arial"/>
          <w:color w:val="A50021"/>
          <w:lang w:val="en-GB"/>
        </w:rPr>
        <w:t>4</w:t>
      </w:r>
      <w:r w:rsidRPr="00E26E12">
        <w:rPr>
          <w:rFonts w:ascii="Arial" w:hAnsi="Arial" w:cs="Arial"/>
          <w:color w:val="A50021"/>
          <w:lang w:val="en-GB"/>
        </w:rPr>
        <w:t>, G&amp;B Press, Roma 201</w:t>
      </w:r>
      <w:r>
        <w:rPr>
          <w:rFonts w:ascii="Arial" w:hAnsi="Arial" w:cs="Arial"/>
          <w:color w:val="A50021"/>
          <w:lang w:val="en-GB"/>
        </w:rPr>
        <w:t>5</w:t>
      </w:r>
      <w:r w:rsidRPr="00E26E12">
        <w:rPr>
          <w:rFonts w:ascii="Arial" w:hAnsi="Arial" w:cs="Arial"/>
          <w:color w:val="A50021"/>
          <w:lang w:val="en-GB"/>
        </w:rPr>
        <w:t xml:space="preserve"> (</w:t>
      </w:r>
      <w:r>
        <w:rPr>
          <w:rFonts w:ascii="Arial" w:hAnsi="Arial" w:cs="Arial"/>
          <w:color w:val="A50021"/>
          <w:lang w:val="en-GB"/>
        </w:rPr>
        <w:t>901</w:t>
      </w:r>
      <w:r w:rsidRPr="00E26E12">
        <w:rPr>
          <w:rFonts w:ascii="Arial" w:hAnsi="Arial" w:cs="Arial"/>
          <w:color w:val="A50021"/>
          <w:lang w:val="en-GB"/>
        </w:rPr>
        <w:t xml:space="preserve"> p.).</w:t>
      </w:r>
    </w:p>
    <w:p w:rsidR="00CF13BD" w:rsidRPr="00E26E12" w:rsidRDefault="00CF13BD" w:rsidP="00CF13BD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E26E12">
        <w:t>2</w:t>
      </w:r>
      <w:r>
        <w:t>76</w:t>
      </w:r>
      <w:r w:rsidRPr="00E26E12">
        <w:t>.</w:t>
      </w:r>
      <w:r w:rsidRPr="00E26E12">
        <w:tab/>
        <w:t>201</w:t>
      </w:r>
      <w:r>
        <w:t>5</w:t>
      </w:r>
      <w:r w:rsidRPr="00E26E12">
        <w:tab/>
      </w:r>
      <w:proofErr w:type="spellStart"/>
      <w:r w:rsidRPr="00E26E12">
        <w:rPr>
          <w:rFonts w:ascii="Arial" w:hAnsi="Arial" w:cs="Arial"/>
          <w:color w:val="A50021"/>
        </w:rPr>
        <w:t>avec</w:t>
      </w:r>
      <w:proofErr w:type="spellEnd"/>
      <w:r w:rsidRPr="00E26E12">
        <w:rPr>
          <w:rFonts w:ascii="Arial" w:hAnsi="Arial" w:cs="Arial"/>
          <w:color w:val="A50021"/>
        </w:rPr>
        <w:t xml:space="preserve"> J. </w:t>
      </w:r>
      <w:r w:rsidRPr="00E26E12">
        <w:rPr>
          <w:rFonts w:ascii="Arial" w:hAnsi="Arial" w:cs="Arial"/>
          <w:smallCaps/>
          <w:color w:val="A50021"/>
        </w:rPr>
        <w:t>Oniszczuk</w:t>
      </w:r>
      <w:r w:rsidRPr="00E26E12">
        <w:rPr>
          <w:rFonts w:ascii="Arial" w:hAnsi="Arial" w:cs="Arial"/>
          <w:color w:val="A50021"/>
        </w:rPr>
        <w:t xml:space="preserve">, ed., </w:t>
      </w:r>
      <w:hyperlink r:id="rId123" w:history="1">
        <w:r w:rsidRPr="00117265">
          <w:rPr>
            <w:rStyle w:val="Collegamentoipertestuale"/>
            <w:rFonts w:ascii="Arial" w:hAnsi="Arial" w:cs="Arial"/>
            <w:i/>
          </w:rPr>
          <w:t>Studi del quarto convegno RBS</w:t>
        </w:r>
        <w:r w:rsidRPr="00117265">
          <w:rPr>
            <w:rStyle w:val="Collegamentoipertestuale"/>
            <w:rFonts w:ascii="Arial" w:hAnsi="Arial" w:cs="Arial"/>
          </w:rPr>
          <w:t xml:space="preserve">. </w:t>
        </w:r>
        <w:r w:rsidRPr="00117265">
          <w:rPr>
            <w:rStyle w:val="Collegamentoipertestuale"/>
            <w:rFonts w:ascii="Arial" w:hAnsi="Arial" w:cs="Arial"/>
            <w:i/>
            <w:lang w:val="en-GB"/>
          </w:rPr>
          <w:t>International Studies on Biblical and Semitic Rhetoric</w:t>
        </w:r>
      </w:hyperlink>
      <w:r w:rsidRPr="00E26E12">
        <w:rPr>
          <w:rFonts w:ascii="Arial" w:hAnsi="Arial" w:cs="Arial"/>
          <w:color w:val="A50021"/>
          <w:lang w:val="en-GB"/>
        </w:rPr>
        <w:t xml:space="preserve">, </w:t>
      </w:r>
      <w:proofErr w:type="spellStart"/>
      <w:r w:rsidRPr="00E26E12">
        <w:rPr>
          <w:rFonts w:ascii="Arial" w:hAnsi="Arial" w:cs="Arial"/>
          <w:color w:val="A50021"/>
          <w:lang w:val="en-GB"/>
        </w:rPr>
        <w:t>ReBibSem</w:t>
      </w:r>
      <w:proofErr w:type="spellEnd"/>
      <w:r w:rsidRPr="00E26E12">
        <w:rPr>
          <w:rFonts w:ascii="Arial" w:hAnsi="Arial" w:cs="Arial"/>
          <w:color w:val="A50021"/>
          <w:lang w:val="en-GB"/>
        </w:rPr>
        <w:t xml:space="preserve"> </w:t>
      </w:r>
      <w:r>
        <w:rPr>
          <w:rFonts w:ascii="Arial" w:hAnsi="Arial" w:cs="Arial"/>
          <w:color w:val="A50021"/>
          <w:lang w:val="en-GB"/>
        </w:rPr>
        <w:t>5</w:t>
      </w:r>
      <w:r w:rsidRPr="00E26E12">
        <w:rPr>
          <w:rFonts w:ascii="Arial" w:hAnsi="Arial" w:cs="Arial"/>
          <w:color w:val="A50021"/>
          <w:lang w:val="en-GB"/>
        </w:rPr>
        <w:t>, G&amp;B Press, Roma 201</w:t>
      </w:r>
      <w:r>
        <w:rPr>
          <w:rFonts w:ascii="Arial" w:hAnsi="Arial" w:cs="Arial"/>
          <w:color w:val="A50021"/>
          <w:lang w:val="en-GB"/>
        </w:rPr>
        <w:t>5</w:t>
      </w:r>
      <w:r w:rsidRPr="00E26E12">
        <w:rPr>
          <w:rFonts w:ascii="Arial" w:hAnsi="Arial" w:cs="Arial"/>
          <w:color w:val="A50021"/>
          <w:lang w:val="en-GB"/>
        </w:rPr>
        <w:t xml:space="preserve"> (</w:t>
      </w:r>
      <w:r>
        <w:rPr>
          <w:rFonts w:ascii="Arial" w:hAnsi="Arial" w:cs="Arial"/>
          <w:color w:val="A50021"/>
          <w:lang w:val="en-GB"/>
        </w:rPr>
        <w:t>364</w:t>
      </w:r>
      <w:r w:rsidRPr="00E26E12">
        <w:rPr>
          <w:rFonts w:ascii="Arial" w:hAnsi="Arial" w:cs="Arial"/>
          <w:color w:val="A50021"/>
          <w:lang w:val="en-GB"/>
        </w:rPr>
        <w:t xml:space="preserve"> p.).</w:t>
      </w:r>
    </w:p>
    <w:p w:rsidR="00E1086A" w:rsidRPr="00363EC1" w:rsidRDefault="00E1086A" w:rsidP="00E1086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363EC1">
        <w:rPr>
          <w:lang w:val="fr-FR"/>
        </w:rPr>
        <w:t>277.</w:t>
      </w:r>
      <w:r w:rsidRPr="00363EC1">
        <w:rPr>
          <w:lang w:val="fr-FR"/>
        </w:rPr>
        <w:tab/>
        <w:t>2015</w:t>
      </w:r>
      <w:r w:rsidRPr="00363EC1">
        <w:rPr>
          <w:lang w:val="fr-FR"/>
        </w:rPr>
        <w:tab/>
        <w:t>« Pourquoi des Exercices d’analyse rhétorique biblique», in</w:t>
      </w:r>
      <w:r w:rsidRPr="00363EC1">
        <w:rPr>
          <w:rFonts w:ascii="Arial" w:hAnsi="Arial" w:cs="Arial"/>
          <w:color w:val="A50021"/>
          <w:lang w:val="fr-FR"/>
        </w:rPr>
        <w:t xml:space="preserve"> </w:t>
      </w:r>
      <w:r w:rsidRPr="00363EC1">
        <w:rPr>
          <w:lang w:val="fr-FR"/>
        </w:rPr>
        <w:t xml:space="preserve">R. </w:t>
      </w:r>
      <w:r w:rsidRPr="00E1086A">
        <w:rPr>
          <w:smallCaps/>
          <w:lang w:val="fr-FR"/>
        </w:rPr>
        <w:t>Meynet</w:t>
      </w:r>
      <w:r w:rsidRPr="00363EC1">
        <w:rPr>
          <w:lang w:val="fr-FR"/>
        </w:rPr>
        <w:t xml:space="preserve"> –</w:t>
      </w:r>
      <w:r>
        <w:rPr>
          <w:lang w:val="fr-FR"/>
        </w:rPr>
        <w:t xml:space="preserve"> J. </w:t>
      </w:r>
      <w:r w:rsidRPr="00363EC1">
        <w:rPr>
          <w:smallCaps/>
          <w:lang w:val="fr-FR"/>
        </w:rPr>
        <w:t>Oniszczuk</w:t>
      </w:r>
      <w:r w:rsidRPr="00363EC1">
        <w:rPr>
          <w:lang w:val="fr-FR"/>
        </w:rPr>
        <w:t xml:space="preserve">, </w:t>
      </w:r>
      <w:proofErr w:type="spellStart"/>
      <w:proofErr w:type="gramStart"/>
      <w:r w:rsidRPr="00363EC1">
        <w:rPr>
          <w:lang w:val="fr-FR"/>
        </w:rPr>
        <w:t>ed</w:t>
      </w:r>
      <w:proofErr w:type="spellEnd"/>
      <w:r w:rsidRPr="00363EC1">
        <w:rPr>
          <w:lang w:val="fr-FR"/>
        </w:rPr>
        <w:t>.,</w:t>
      </w:r>
      <w:proofErr w:type="gramEnd"/>
      <w:r w:rsidRPr="00363EC1">
        <w:rPr>
          <w:lang w:val="fr-FR"/>
        </w:rPr>
        <w:t xml:space="preserve"> </w:t>
      </w:r>
      <w:proofErr w:type="spellStart"/>
      <w:r w:rsidRPr="00363EC1">
        <w:rPr>
          <w:i/>
          <w:lang w:val="fr-FR"/>
        </w:rPr>
        <w:t>Studi</w:t>
      </w:r>
      <w:proofErr w:type="spellEnd"/>
      <w:r w:rsidRPr="00363EC1">
        <w:rPr>
          <w:i/>
          <w:lang w:val="fr-FR"/>
        </w:rPr>
        <w:t xml:space="preserve"> </w:t>
      </w:r>
      <w:proofErr w:type="spellStart"/>
      <w:r w:rsidRPr="00363EC1">
        <w:rPr>
          <w:i/>
          <w:lang w:val="fr-FR"/>
        </w:rPr>
        <w:t>del</w:t>
      </w:r>
      <w:proofErr w:type="spellEnd"/>
      <w:r w:rsidRPr="00363EC1">
        <w:rPr>
          <w:i/>
          <w:lang w:val="fr-FR"/>
        </w:rPr>
        <w:t xml:space="preserve"> quarto </w:t>
      </w:r>
      <w:proofErr w:type="spellStart"/>
      <w:r w:rsidRPr="00363EC1">
        <w:rPr>
          <w:i/>
          <w:lang w:val="fr-FR"/>
        </w:rPr>
        <w:t>convegno</w:t>
      </w:r>
      <w:proofErr w:type="spellEnd"/>
      <w:r w:rsidRPr="00363EC1">
        <w:rPr>
          <w:i/>
          <w:lang w:val="fr-FR"/>
        </w:rPr>
        <w:t xml:space="preserve"> RBS</w:t>
      </w:r>
      <w:r w:rsidRPr="00363EC1">
        <w:rPr>
          <w:lang w:val="fr-FR"/>
        </w:rPr>
        <w:t xml:space="preserve">. </w:t>
      </w:r>
      <w:r w:rsidRPr="00363EC1">
        <w:rPr>
          <w:i/>
          <w:lang w:val="en-GB"/>
        </w:rPr>
        <w:t>International Studies on Biblical and Semitic Rhetoric</w:t>
      </w:r>
      <w:r w:rsidRPr="00363EC1">
        <w:rPr>
          <w:lang w:val="en-GB"/>
        </w:rPr>
        <w:t xml:space="preserve">, </w:t>
      </w:r>
      <w:proofErr w:type="spellStart"/>
      <w:r w:rsidRPr="00363EC1">
        <w:rPr>
          <w:lang w:val="en-GB"/>
        </w:rPr>
        <w:t>ReBibSem</w:t>
      </w:r>
      <w:proofErr w:type="spellEnd"/>
      <w:r w:rsidRPr="00363EC1">
        <w:rPr>
          <w:lang w:val="en-GB"/>
        </w:rPr>
        <w:t xml:space="preserve"> 5, G&amp;B Press, Roma 2015</w:t>
      </w:r>
      <w:r>
        <w:rPr>
          <w:lang w:val="en-GB"/>
        </w:rPr>
        <w:t>, 347-360.</w:t>
      </w:r>
    </w:p>
    <w:p w:rsidR="00E1086A" w:rsidRDefault="00E1086A" w:rsidP="00E1086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4"/>
          <w:lang w:val="fr-FR"/>
        </w:rPr>
      </w:pPr>
      <w:r w:rsidRPr="00AC16D8">
        <w:rPr>
          <w:lang w:val="fr-FR"/>
        </w:rPr>
        <w:t>27</w:t>
      </w:r>
      <w:r>
        <w:rPr>
          <w:lang w:val="fr-FR"/>
        </w:rPr>
        <w:t>8</w:t>
      </w:r>
      <w:r w:rsidRPr="00AC16D8">
        <w:rPr>
          <w:lang w:val="fr-FR"/>
        </w:rPr>
        <w:t>.</w:t>
      </w:r>
      <w:r w:rsidRPr="00AC16D8">
        <w:rPr>
          <w:lang w:val="fr-FR"/>
        </w:rPr>
        <w:tab/>
        <w:t>2015</w:t>
      </w:r>
      <w:r w:rsidRPr="00AC16D8">
        <w:rPr>
          <w:lang w:val="fr-FR"/>
        </w:rPr>
        <w:tab/>
      </w:r>
      <w:r w:rsidRPr="00F427B9">
        <w:rPr>
          <w:szCs w:val="24"/>
          <w:lang w:val="fr-FR"/>
        </w:rPr>
        <w:t>« Rhétorique biblique, rhétorique de l’énigme</w:t>
      </w:r>
      <w:r>
        <w:rPr>
          <w:szCs w:val="24"/>
          <w:lang w:val="fr-FR"/>
        </w:rPr>
        <w:t xml:space="preserve"> », </w:t>
      </w:r>
      <w:proofErr w:type="spellStart"/>
      <w:r w:rsidRPr="00F427B9">
        <w:rPr>
          <w:i/>
          <w:szCs w:val="24"/>
          <w:lang w:val="fr-FR"/>
        </w:rPr>
        <w:t>Rhetorica</w:t>
      </w:r>
      <w:proofErr w:type="spellEnd"/>
      <w:r>
        <w:rPr>
          <w:szCs w:val="24"/>
          <w:lang w:val="fr-FR"/>
        </w:rPr>
        <w:t xml:space="preserve"> 33 (2015) 147-180.</w:t>
      </w:r>
    </w:p>
    <w:p w:rsidR="00E1086A" w:rsidRPr="00AC16D8" w:rsidRDefault="00E1086A" w:rsidP="00E1086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szCs w:val="24"/>
          <w:lang w:val="fr-FR"/>
        </w:rPr>
        <w:t>279.</w:t>
      </w:r>
      <w:r>
        <w:rPr>
          <w:szCs w:val="24"/>
          <w:lang w:val="fr-FR"/>
        </w:rPr>
        <w:tab/>
        <w:t>2015</w:t>
      </w:r>
      <w:r>
        <w:rPr>
          <w:szCs w:val="24"/>
          <w:lang w:val="fr-FR"/>
        </w:rPr>
        <w:tab/>
        <w:t xml:space="preserve">« La composition de l’évangile de Marc », </w:t>
      </w:r>
      <w:r w:rsidRPr="00B23B61">
        <w:rPr>
          <w:i/>
          <w:szCs w:val="24"/>
          <w:lang w:val="fr-FR"/>
        </w:rPr>
        <w:t>Gr</w:t>
      </w:r>
      <w:r>
        <w:rPr>
          <w:szCs w:val="24"/>
          <w:lang w:val="fr-FR"/>
        </w:rPr>
        <w:t>. 96 (2015) 231-252.</w:t>
      </w:r>
    </w:p>
    <w:p w:rsidR="00B4225F" w:rsidRDefault="00B4225F" w:rsidP="004A512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color w:val="A50021"/>
          <w:lang w:val="fr-FR"/>
        </w:rPr>
      </w:pPr>
      <w:r>
        <w:rPr>
          <w:szCs w:val="24"/>
          <w:lang w:val="fr-FR"/>
        </w:rPr>
        <w:t>2</w:t>
      </w:r>
      <w:r w:rsidR="00D31F8B">
        <w:rPr>
          <w:szCs w:val="24"/>
          <w:lang w:val="fr-FR"/>
        </w:rPr>
        <w:t>80</w:t>
      </w:r>
      <w:r>
        <w:rPr>
          <w:szCs w:val="24"/>
          <w:lang w:val="fr-FR"/>
        </w:rPr>
        <w:t>.</w:t>
      </w:r>
      <w:r>
        <w:rPr>
          <w:szCs w:val="24"/>
          <w:lang w:val="fr-FR"/>
        </w:rPr>
        <w:tab/>
        <w:t>2015</w:t>
      </w:r>
      <w:r>
        <w:rPr>
          <w:szCs w:val="24"/>
          <w:lang w:val="fr-FR"/>
        </w:rPr>
        <w:tab/>
      </w:r>
      <w:hyperlink r:id="rId124" w:history="1">
        <w:r w:rsidRPr="00670353">
          <w:rPr>
            <w:rStyle w:val="Collegamentoipertestuale"/>
            <w:rFonts w:ascii="Arial" w:hAnsi="Arial" w:cs="Arial"/>
            <w:i/>
            <w:lang w:val="fr-FR"/>
          </w:rPr>
          <w:t>Les huit psaumes acrostiches alphabétiques</w:t>
        </w:r>
      </w:hyperlink>
      <w:r w:rsidRPr="00B4225F">
        <w:rPr>
          <w:rFonts w:ascii="Arial" w:hAnsi="Arial" w:cs="Arial"/>
          <w:lang w:val="fr-FR"/>
        </w:rPr>
        <w:t xml:space="preserve">, </w:t>
      </w:r>
      <w:proofErr w:type="spellStart"/>
      <w:r w:rsidRPr="00B4225F">
        <w:rPr>
          <w:rFonts w:ascii="Arial" w:hAnsi="Arial" w:cs="Arial"/>
          <w:lang w:val="fr-FR"/>
        </w:rPr>
        <w:t>R</w:t>
      </w:r>
      <w:r w:rsidR="000A4F7F">
        <w:rPr>
          <w:rFonts w:ascii="Arial" w:hAnsi="Arial" w:cs="Arial"/>
          <w:lang w:val="fr-FR"/>
        </w:rPr>
        <w:t>e</w:t>
      </w:r>
      <w:r w:rsidRPr="00B4225F">
        <w:rPr>
          <w:rFonts w:ascii="Arial" w:hAnsi="Arial" w:cs="Arial"/>
          <w:lang w:val="fr-FR"/>
        </w:rPr>
        <w:t>B</w:t>
      </w:r>
      <w:r w:rsidR="000A4F7F">
        <w:rPr>
          <w:rFonts w:ascii="Arial" w:hAnsi="Arial" w:cs="Arial"/>
          <w:lang w:val="fr-FR"/>
        </w:rPr>
        <w:t>ib</w:t>
      </w:r>
      <w:r w:rsidRPr="00B4225F">
        <w:rPr>
          <w:rFonts w:ascii="Arial" w:hAnsi="Arial" w:cs="Arial"/>
          <w:lang w:val="fr-FR"/>
        </w:rPr>
        <w:t>Sem</w:t>
      </w:r>
      <w:proofErr w:type="spellEnd"/>
      <w:r w:rsidRPr="00B4225F">
        <w:rPr>
          <w:rFonts w:ascii="Arial" w:hAnsi="Arial" w:cs="Arial"/>
          <w:lang w:val="fr-FR"/>
        </w:rPr>
        <w:t xml:space="preserve"> 6, </w:t>
      </w:r>
      <w:r w:rsidRPr="00B4225F">
        <w:rPr>
          <w:rFonts w:ascii="Arial" w:hAnsi="Arial" w:cs="Arial"/>
          <w:color w:val="A50021"/>
          <w:lang w:val="fr-FR"/>
        </w:rPr>
        <w:t xml:space="preserve">G&amp;B </w:t>
      </w:r>
      <w:proofErr w:type="spellStart"/>
      <w:r w:rsidRPr="00B4225F">
        <w:rPr>
          <w:rFonts w:ascii="Arial" w:hAnsi="Arial" w:cs="Arial"/>
          <w:color w:val="A50021"/>
          <w:lang w:val="fr-FR"/>
        </w:rPr>
        <w:t>Press</w:t>
      </w:r>
      <w:proofErr w:type="spellEnd"/>
      <w:r w:rsidRPr="00B4225F">
        <w:rPr>
          <w:rFonts w:ascii="Arial" w:hAnsi="Arial" w:cs="Arial"/>
          <w:color w:val="A50021"/>
          <w:lang w:val="fr-FR"/>
        </w:rPr>
        <w:t>, Roma 2015 (3</w:t>
      </w:r>
      <w:r>
        <w:rPr>
          <w:rFonts w:ascii="Arial" w:hAnsi="Arial" w:cs="Arial"/>
          <w:color w:val="A50021"/>
          <w:lang w:val="fr-FR"/>
        </w:rPr>
        <w:t>05</w:t>
      </w:r>
      <w:r w:rsidRPr="00B4225F">
        <w:rPr>
          <w:rFonts w:ascii="Arial" w:hAnsi="Arial" w:cs="Arial"/>
          <w:color w:val="A50021"/>
          <w:lang w:val="fr-FR"/>
        </w:rPr>
        <w:t xml:space="preserve"> p.).</w:t>
      </w:r>
    </w:p>
    <w:p w:rsidR="00B4225F" w:rsidRPr="00B4225F" w:rsidRDefault="00B4225F" w:rsidP="004A512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2</w:t>
      </w:r>
      <w:r w:rsidR="00E6084E">
        <w:rPr>
          <w:lang w:val="fr-FR"/>
        </w:rPr>
        <w:t>8</w:t>
      </w:r>
      <w:r w:rsidR="00D31F8B">
        <w:rPr>
          <w:lang w:val="fr-FR"/>
        </w:rPr>
        <w:t>1</w:t>
      </w:r>
      <w:r>
        <w:rPr>
          <w:lang w:val="fr-FR"/>
        </w:rPr>
        <w:t xml:space="preserve">. </w:t>
      </w:r>
      <w:r>
        <w:rPr>
          <w:lang w:val="fr-FR"/>
        </w:rPr>
        <w:tab/>
        <w:t>2015</w:t>
      </w:r>
      <w:r>
        <w:rPr>
          <w:lang w:val="fr-FR"/>
        </w:rPr>
        <w:tab/>
      </w:r>
      <w:hyperlink r:id="rId125" w:history="1">
        <w:r w:rsidRPr="00670353">
          <w:rPr>
            <w:rStyle w:val="Collegamentoipertestuale"/>
            <w:rFonts w:ascii="Arial" w:hAnsi="Arial" w:cs="Arial"/>
            <w:i/>
            <w:lang w:val="fr-FR"/>
          </w:rPr>
          <w:t>Le fait synoptique reconsidéré</w:t>
        </w:r>
      </w:hyperlink>
      <w:r w:rsidRPr="00B4225F">
        <w:rPr>
          <w:rFonts w:ascii="Arial" w:hAnsi="Arial" w:cs="Arial"/>
          <w:lang w:val="fr-FR"/>
        </w:rPr>
        <w:t xml:space="preserve">, </w:t>
      </w:r>
      <w:proofErr w:type="spellStart"/>
      <w:r w:rsidRPr="00B4225F">
        <w:rPr>
          <w:rFonts w:ascii="Arial" w:hAnsi="Arial" w:cs="Arial"/>
          <w:lang w:val="fr-FR"/>
        </w:rPr>
        <w:t>R</w:t>
      </w:r>
      <w:r w:rsidR="000A4F7F">
        <w:rPr>
          <w:rFonts w:ascii="Arial" w:hAnsi="Arial" w:cs="Arial"/>
          <w:lang w:val="fr-FR"/>
        </w:rPr>
        <w:t>e</w:t>
      </w:r>
      <w:r w:rsidRPr="00B4225F">
        <w:rPr>
          <w:rFonts w:ascii="Arial" w:hAnsi="Arial" w:cs="Arial"/>
          <w:lang w:val="fr-FR"/>
        </w:rPr>
        <w:t>B</w:t>
      </w:r>
      <w:r w:rsidR="000A4F7F">
        <w:rPr>
          <w:rFonts w:ascii="Arial" w:hAnsi="Arial" w:cs="Arial"/>
          <w:lang w:val="fr-FR"/>
        </w:rPr>
        <w:t>ib</w:t>
      </w:r>
      <w:r w:rsidRPr="00B4225F">
        <w:rPr>
          <w:rFonts w:ascii="Arial" w:hAnsi="Arial" w:cs="Arial"/>
          <w:lang w:val="fr-FR"/>
        </w:rPr>
        <w:t>Sem</w:t>
      </w:r>
      <w:proofErr w:type="spellEnd"/>
      <w:r w:rsidRPr="00B4225F">
        <w:rPr>
          <w:rFonts w:ascii="Arial" w:hAnsi="Arial" w:cs="Arial"/>
          <w:lang w:val="fr-FR"/>
        </w:rPr>
        <w:t xml:space="preserve"> </w:t>
      </w:r>
      <w:r w:rsidR="002F168B">
        <w:rPr>
          <w:rFonts w:ascii="Arial" w:hAnsi="Arial" w:cs="Arial"/>
          <w:lang w:val="fr-FR"/>
        </w:rPr>
        <w:t>7</w:t>
      </w:r>
      <w:r w:rsidRPr="00B4225F">
        <w:rPr>
          <w:rFonts w:ascii="Arial" w:hAnsi="Arial" w:cs="Arial"/>
          <w:lang w:val="fr-FR"/>
        </w:rPr>
        <w:t xml:space="preserve">, </w:t>
      </w:r>
      <w:r w:rsidRPr="00B4225F">
        <w:rPr>
          <w:rFonts w:ascii="Arial" w:hAnsi="Arial" w:cs="Arial"/>
          <w:color w:val="A50021"/>
          <w:lang w:val="fr-FR"/>
        </w:rPr>
        <w:t xml:space="preserve">G&amp;B </w:t>
      </w:r>
      <w:proofErr w:type="spellStart"/>
      <w:r w:rsidRPr="00B4225F">
        <w:rPr>
          <w:rFonts w:ascii="Arial" w:hAnsi="Arial" w:cs="Arial"/>
          <w:color w:val="A50021"/>
          <w:lang w:val="fr-FR"/>
        </w:rPr>
        <w:t>Press</w:t>
      </w:r>
      <w:proofErr w:type="spellEnd"/>
      <w:r w:rsidRPr="00B4225F">
        <w:rPr>
          <w:rFonts w:ascii="Arial" w:hAnsi="Arial" w:cs="Arial"/>
          <w:color w:val="A50021"/>
          <w:lang w:val="fr-FR"/>
        </w:rPr>
        <w:t>, Roma 2015 (3</w:t>
      </w:r>
      <w:r>
        <w:rPr>
          <w:rFonts w:ascii="Arial" w:hAnsi="Arial" w:cs="Arial"/>
          <w:color w:val="A50021"/>
          <w:lang w:val="fr-FR"/>
        </w:rPr>
        <w:t>82</w:t>
      </w:r>
      <w:r w:rsidRPr="00B4225F">
        <w:rPr>
          <w:rFonts w:ascii="Arial" w:hAnsi="Arial" w:cs="Arial"/>
          <w:color w:val="A50021"/>
          <w:lang w:val="fr-FR"/>
        </w:rPr>
        <w:t xml:space="preserve"> p.).</w:t>
      </w:r>
    </w:p>
    <w:p w:rsidR="00EB1175" w:rsidRPr="00B065B0" w:rsidRDefault="00EB1175" w:rsidP="00EB11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s-ES_tradnl"/>
        </w:rPr>
      </w:pPr>
      <w:r>
        <w:t>282.</w:t>
      </w:r>
      <w:r>
        <w:tab/>
        <w:t>2015</w:t>
      </w:r>
      <w:r w:rsidRPr="00311F41">
        <w:tab/>
      </w:r>
      <w:proofErr w:type="gramStart"/>
      <w:r w:rsidRPr="00311F41">
        <w:t>«</w:t>
      </w:r>
      <w:proofErr w:type="gramEnd"/>
      <w:r w:rsidRPr="00311F41">
        <w:t> Tra i discorsi dell’inizio e della fine, l’appello del presente.</w:t>
      </w:r>
      <w:r>
        <w:t xml:space="preserve"> </w:t>
      </w:r>
      <w:r w:rsidRPr="00311F41">
        <w:t>Le tre pile del vangelo di Marco (4,1-34; 8,27–9,13; 13,1-37)</w:t>
      </w:r>
      <w:r>
        <w:t> </w:t>
      </w:r>
      <w:proofErr w:type="gramStart"/>
      <w:r>
        <w:t>»</w:t>
      </w:r>
      <w:proofErr w:type="gramEnd"/>
      <w:r>
        <w:t xml:space="preserve">, in G. </w:t>
      </w:r>
      <w:r w:rsidRPr="00311F41">
        <w:rPr>
          <w:smallCaps/>
        </w:rPr>
        <w:t xml:space="preserve">Benzi – D. </w:t>
      </w:r>
      <w:proofErr w:type="spellStart"/>
      <w:r w:rsidRPr="00311F41">
        <w:rPr>
          <w:smallCaps/>
        </w:rPr>
        <w:t>Scaiola</w:t>
      </w:r>
      <w:proofErr w:type="spellEnd"/>
      <w:r w:rsidRPr="00311F41">
        <w:rPr>
          <w:smallCaps/>
        </w:rPr>
        <w:t xml:space="preserve"> – M. </w:t>
      </w:r>
      <w:proofErr w:type="spellStart"/>
      <w:r w:rsidRPr="00311F41">
        <w:rPr>
          <w:smallCaps/>
        </w:rPr>
        <w:t>Bonarini</w:t>
      </w:r>
      <w:proofErr w:type="spellEnd"/>
      <w:r>
        <w:t xml:space="preserve">, </w:t>
      </w:r>
      <w:r w:rsidRPr="00311F41">
        <w:rPr>
          <w:i/>
        </w:rPr>
        <w:t>La profezia tra l’uno e l’altro Testamento</w:t>
      </w:r>
      <w:r>
        <w:t xml:space="preserve">. </w:t>
      </w:r>
      <w:r w:rsidRPr="00B065B0">
        <w:rPr>
          <w:lang w:val="es-ES_tradnl"/>
        </w:rPr>
        <w:t>Fs Pietro Bovati, AnBib Studia 4, Roma 2015, 163-174.</w:t>
      </w:r>
    </w:p>
    <w:p w:rsidR="00B065B0" w:rsidRPr="000455F7" w:rsidRDefault="00B065B0" w:rsidP="00B065B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s-ES_tradnl"/>
        </w:rPr>
      </w:pPr>
      <w:r w:rsidRPr="000455F7">
        <w:rPr>
          <w:lang w:val="es-ES_tradnl"/>
        </w:rPr>
        <w:t>283.</w:t>
      </w:r>
      <w:r w:rsidRPr="000455F7">
        <w:rPr>
          <w:lang w:val="es-ES_tradnl"/>
        </w:rPr>
        <w:tab/>
        <w:t>2015</w:t>
      </w:r>
      <w:r w:rsidRPr="000455F7">
        <w:rPr>
          <w:lang w:val="es-ES_tradnl"/>
        </w:rPr>
        <w:tab/>
      </w:r>
      <w:r w:rsidRPr="006E2095">
        <w:rPr>
          <w:rFonts w:ascii="Arial" w:hAnsi="Arial" w:cs="Arial"/>
          <w:color w:val="A50021"/>
          <w:lang w:val="es-ES_tradnl"/>
        </w:rPr>
        <w:t xml:space="preserve">con J. </w:t>
      </w:r>
      <w:r w:rsidRPr="006E2095">
        <w:rPr>
          <w:rFonts w:ascii="Arial" w:hAnsi="Arial" w:cs="Arial"/>
          <w:smallCaps/>
          <w:color w:val="A50021"/>
          <w:lang w:val="es-ES_tradnl"/>
        </w:rPr>
        <w:t>Oniszczuk</w:t>
      </w:r>
      <w:r w:rsidRPr="006E2095">
        <w:rPr>
          <w:rFonts w:ascii="Arial" w:hAnsi="Arial" w:cs="Arial"/>
          <w:color w:val="A50021"/>
          <w:lang w:val="es-ES_tradnl"/>
        </w:rPr>
        <w:t xml:space="preserve">, </w:t>
      </w:r>
      <w:r w:rsidRPr="00B62E17">
        <w:rPr>
          <w:rFonts w:ascii="Arial" w:hAnsi="Arial" w:cs="Arial"/>
          <w:i/>
          <w:color w:val="A50021"/>
          <w:lang w:val="es-ES_tradnl"/>
        </w:rPr>
        <w:t>Normas tipográficas para la composición de los textos en la computadora</w:t>
      </w:r>
      <w:r w:rsidRPr="006E2095">
        <w:rPr>
          <w:rFonts w:ascii="Arial" w:hAnsi="Arial" w:cs="Arial"/>
          <w:color w:val="A50021"/>
          <w:lang w:val="es-ES_tradnl"/>
        </w:rPr>
        <w:t xml:space="preserve">, </w:t>
      </w:r>
      <w:r>
        <w:rPr>
          <w:rFonts w:ascii="Arial" w:hAnsi="Arial" w:cs="Arial"/>
          <w:color w:val="A50021"/>
          <w:lang w:val="es-ES_tradnl"/>
        </w:rPr>
        <w:t>2° ed.</w:t>
      </w:r>
      <w:r w:rsidR="00D930C2">
        <w:rPr>
          <w:rFonts w:ascii="Arial" w:hAnsi="Arial" w:cs="Arial"/>
          <w:color w:val="A50021"/>
          <w:lang w:val="es-ES_tradnl"/>
        </w:rPr>
        <w:t xml:space="preserve"> </w:t>
      </w:r>
      <w:r>
        <w:rPr>
          <w:rFonts w:ascii="Arial" w:hAnsi="Arial" w:cs="Arial"/>
          <w:color w:val="A50021"/>
          <w:lang w:val="es-ES_tradnl"/>
        </w:rPr>
        <w:t xml:space="preserve">corretta e ampliata, </w:t>
      </w:r>
      <w:r w:rsidRPr="006E2095">
        <w:rPr>
          <w:rFonts w:ascii="Arial" w:hAnsi="Arial" w:cs="Arial"/>
          <w:color w:val="A50021"/>
          <w:lang w:val="es-ES_tradnl"/>
        </w:rPr>
        <w:t>G&amp;B Press, Roma 201</w:t>
      </w:r>
      <w:r>
        <w:rPr>
          <w:rFonts w:ascii="Arial" w:hAnsi="Arial" w:cs="Arial"/>
          <w:color w:val="A50021"/>
          <w:lang w:val="es-ES_tradnl"/>
        </w:rPr>
        <w:t>5</w:t>
      </w:r>
      <w:r w:rsidRPr="006E2095">
        <w:rPr>
          <w:rFonts w:ascii="Arial" w:hAnsi="Arial" w:cs="Arial"/>
          <w:color w:val="A50021"/>
          <w:lang w:val="es-ES_tradnl"/>
        </w:rPr>
        <w:t xml:space="preserve"> (</w:t>
      </w:r>
      <w:r>
        <w:rPr>
          <w:rFonts w:ascii="Arial" w:hAnsi="Arial" w:cs="Arial"/>
          <w:color w:val="A50021"/>
          <w:lang w:val="es-ES_tradnl"/>
        </w:rPr>
        <w:t>51</w:t>
      </w:r>
      <w:r w:rsidRPr="006E2095">
        <w:rPr>
          <w:rFonts w:ascii="Arial" w:hAnsi="Arial" w:cs="Arial"/>
          <w:color w:val="A50021"/>
          <w:lang w:val="es-ES_tradnl"/>
        </w:rPr>
        <w:t xml:space="preserve"> p.).</w:t>
      </w:r>
    </w:p>
    <w:p w:rsidR="00753863" w:rsidRDefault="00753863" w:rsidP="00753863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>
        <w:t>284.</w:t>
      </w:r>
      <w:r>
        <w:tab/>
        <w:t>2015</w:t>
      </w:r>
      <w:r>
        <w:tab/>
        <w:t xml:space="preserve">« Pedagogia del cenacolo nella formazione dei discepoli: fragilità e forza», in </w:t>
      </w:r>
      <w:r>
        <w:rPr>
          <w:smallCaps/>
        </w:rPr>
        <w:t>Società dell’Apostolato Cattolico</w:t>
      </w:r>
      <w:r>
        <w:t xml:space="preserve">, </w:t>
      </w:r>
      <w:r>
        <w:rPr>
          <w:i/>
        </w:rPr>
        <w:t>Il Cenacolo, luogo di forma</w:t>
      </w:r>
      <w:r>
        <w:rPr>
          <w:i/>
        </w:rPr>
        <w:softHyphen/>
        <w:t xml:space="preserve">zione umana, spirituale e apostolica. </w:t>
      </w:r>
      <w:proofErr w:type="gramStart"/>
      <w:r>
        <w:rPr>
          <w:i/>
        </w:rPr>
        <w:t xml:space="preserve">Congresso per i formatori </w:t>
      </w:r>
      <w:proofErr w:type="spellStart"/>
      <w:r>
        <w:rPr>
          <w:i/>
        </w:rPr>
        <w:t>Pallottini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delle tre Comunità di fondazione – Roma 10-16 settembre 2014</w:t>
      </w:r>
      <w:r>
        <w:t>, Roma 2015, 53-72.</w:t>
      </w:r>
      <w:proofErr w:type="gramEnd"/>
    </w:p>
    <w:p w:rsidR="00DC7690" w:rsidRDefault="00DC7690" w:rsidP="00DC769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>
        <w:t>285.</w:t>
      </w:r>
      <w:r>
        <w:tab/>
        <w:t>2016</w:t>
      </w:r>
      <w:r>
        <w:tab/>
        <w:t xml:space="preserve">« Circoncisione, croce di Cristo e vita consacrata », </w:t>
      </w:r>
      <w:proofErr w:type="spellStart"/>
      <w:r w:rsidRPr="00DC674B">
        <w:rPr>
          <w:i/>
        </w:rPr>
        <w:t>CivCatt</w:t>
      </w:r>
      <w:proofErr w:type="spellEnd"/>
      <w:r>
        <w:t xml:space="preserve"> 167/1 (2016) 125-139.</w:t>
      </w:r>
    </w:p>
    <w:p w:rsidR="001609A2" w:rsidRDefault="001609A2" w:rsidP="001609A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C2194F">
        <w:rPr>
          <w:lang w:val="fr-FR"/>
        </w:rPr>
        <w:t>286.</w:t>
      </w:r>
      <w:r w:rsidRPr="00C2194F">
        <w:rPr>
          <w:lang w:val="fr-FR"/>
        </w:rPr>
        <w:tab/>
        <w:t>2016</w:t>
      </w:r>
      <w:r w:rsidRPr="00C2194F">
        <w:rPr>
          <w:lang w:val="fr-FR"/>
        </w:rPr>
        <w:tab/>
        <w:t xml:space="preserve">P. </w:t>
      </w:r>
      <w:r w:rsidRPr="00C2194F">
        <w:rPr>
          <w:smallCaps/>
          <w:lang w:val="fr-FR"/>
        </w:rPr>
        <w:t>Chauvet – R. Meynet – A. Veilleux</w:t>
      </w:r>
      <w:r w:rsidRPr="00C2194F">
        <w:rPr>
          <w:lang w:val="fr-FR"/>
        </w:rPr>
        <w:t xml:space="preserve">, </w:t>
      </w:r>
      <w:hyperlink r:id="rId126" w:history="1">
        <w:r w:rsidRPr="001609A2">
          <w:rPr>
            <w:rStyle w:val="Collegamentoipertestuale"/>
            <w:i/>
            <w:lang w:val="fr-FR"/>
          </w:rPr>
          <w:t>Le Carême</w:t>
        </w:r>
      </w:hyperlink>
      <w:r w:rsidRPr="00C2194F">
        <w:rPr>
          <w:lang w:val="fr-FR"/>
        </w:rPr>
        <w:t xml:space="preserve">, audio-livre, </w:t>
      </w:r>
      <w:r w:rsidRPr="00CF0F72">
        <w:rPr>
          <w:lang w:val="fr-FR"/>
        </w:rPr>
        <w:t>Saint-Léger Production</w:t>
      </w:r>
      <w:r>
        <w:rPr>
          <w:lang w:val="fr-FR"/>
        </w:rPr>
        <w:t xml:space="preserve">, </w:t>
      </w:r>
      <w:proofErr w:type="spellStart"/>
      <w:r w:rsidRPr="004F73B7">
        <w:rPr>
          <w:lang w:val="fr-FR"/>
        </w:rPr>
        <w:t>Chouzé</w:t>
      </w:r>
      <w:proofErr w:type="spellEnd"/>
      <w:r w:rsidRPr="004F73B7">
        <w:rPr>
          <w:lang w:val="fr-FR"/>
        </w:rPr>
        <w:t>-sur-Loire</w:t>
      </w:r>
      <w:r w:rsidRPr="00C2194F">
        <w:rPr>
          <w:lang w:val="fr-FR"/>
        </w:rPr>
        <w:t xml:space="preserve"> 2016</w:t>
      </w:r>
      <w:r>
        <w:rPr>
          <w:lang w:val="fr-FR"/>
        </w:rPr>
        <w:t>.</w:t>
      </w:r>
    </w:p>
    <w:p w:rsidR="008F723A" w:rsidRDefault="008F723A" w:rsidP="008F723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287.</w:t>
      </w:r>
      <w:r>
        <w:rPr>
          <w:lang w:val="fr-FR"/>
        </w:rPr>
        <w:tab/>
        <w:t>2016</w:t>
      </w:r>
      <w:r>
        <w:rPr>
          <w:lang w:val="fr-FR"/>
        </w:rPr>
        <w:tab/>
        <w:t xml:space="preserve">« La beauté en partage », </w:t>
      </w:r>
      <w:r w:rsidRPr="00C919EB">
        <w:rPr>
          <w:i/>
          <w:lang w:val="fr-FR"/>
        </w:rPr>
        <w:t>Compagnie</w:t>
      </w:r>
      <w:r>
        <w:rPr>
          <w:lang w:val="fr-FR"/>
        </w:rPr>
        <w:t xml:space="preserve"> 52 (</w:t>
      </w:r>
      <w:r w:rsidRPr="00C919EB">
        <w:rPr>
          <w:lang w:val="fr-FR"/>
        </w:rPr>
        <w:t>Février 2016</w:t>
      </w:r>
      <w:r>
        <w:rPr>
          <w:lang w:val="fr-FR"/>
        </w:rPr>
        <w:t>) 11-12 (sur le vitrail et la croix de l’église de Larche).</w:t>
      </w:r>
    </w:p>
    <w:p w:rsidR="008F723A" w:rsidRPr="00062089" w:rsidRDefault="008F723A" w:rsidP="008F723A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062089">
        <w:t>288.</w:t>
      </w:r>
      <w:r w:rsidRPr="00062089">
        <w:tab/>
        <w:t>2016</w:t>
      </w:r>
      <w:r w:rsidRPr="00062089">
        <w:tab/>
      </w:r>
      <w:hyperlink r:id="rId127" w:history="1">
        <w:r w:rsidRPr="003D1A13">
          <w:rPr>
            <w:rStyle w:val="Collegamentoipertestuale"/>
            <w:rFonts w:ascii="Arial" w:hAnsi="Arial" w:cs="Arial"/>
            <w:i/>
          </w:rPr>
          <w:t>Il vangelo di Marco</w:t>
        </w:r>
      </w:hyperlink>
      <w:r w:rsidRPr="00062089">
        <w:rPr>
          <w:rFonts w:ascii="Arial" w:hAnsi="Arial" w:cs="Arial"/>
          <w:color w:val="A50021"/>
        </w:rPr>
        <w:t xml:space="preserve">, </w:t>
      </w:r>
      <w:proofErr w:type="spellStart"/>
      <w:r w:rsidRPr="00062089">
        <w:rPr>
          <w:rFonts w:ascii="Arial" w:hAnsi="Arial" w:cs="Arial"/>
          <w:color w:val="A50021"/>
        </w:rPr>
        <w:t>R</w:t>
      </w:r>
      <w:r w:rsidR="000A4F7F">
        <w:rPr>
          <w:rFonts w:ascii="Arial" w:hAnsi="Arial" w:cs="Arial"/>
          <w:color w:val="A50021"/>
        </w:rPr>
        <w:t>e</w:t>
      </w:r>
      <w:r w:rsidRPr="00062089">
        <w:rPr>
          <w:rFonts w:ascii="Arial" w:hAnsi="Arial" w:cs="Arial"/>
          <w:color w:val="A50021"/>
        </w:rPr>
        <w:t>B</w:t>
      </w:r>
      <w:r w:rsidR="000A4F7F">
        <w:rPr>
          <w:rFonts w:ascii="Arial" w:hAnsi="Arial" w:cs="Arial"/>
          <w:color w:val="A50021"/>
        </w:rPr>
        <w:t>ib</w:t>
      </w:r>
      <w:r w:rsidRPr="00062089">
        <w:rPr>
          <w:rFonts w:ascii="Arial" w:hAnsi="Arial" w:cs="Arial"/>
          <w:color w:val="A50021"/>
        </w:rPr>
        <w:t>Sem</w:t>
      </w:r>
      <w:proofErr w:type="spellEnd"/>
      <w:r w:rsidRPr="00062089">
        <w:rPr>
          <w:rFonts w:ascii="Arial" w:hAnsi="Arial" w:cs="Arial"/>
          <w:color w:val="A50021"/>
        </w:rPr>
        <w:t xml:space="preserve"> </w:t>
      </w:r>
      <w:r>
        <w:rPr>
          <w:rFonts w:ascii="Arial" w:hAnsi="Arial" w:cs="Arial"/>
          <w:color w:val="A50021"/>
        </w:rPr>
        <w:t>8</w:t>
      </w:r>
      <w:r w:rsidRPr="00062089">
        <w:rPr>
          <w:rFonts w:ascii="Arial" w:hAnsi="Arial" w:cs="Arial"/>
          <w:color w:val="A50021"/>
        </w:rPr>
        <w:t>, G&amp;B Press, Roma 201</w:t>
      </w:r>
      <w:r>
        <w:rPr>
          <w:rFonts w:ascii="Arial" w:hAnsi="Arial" w:cs="Arial"/>
          <w:color w:val="A50021"/>
        </w:rPr>
        <w:t>6</w:t>
      </w:r>
      <w:r w:rsidRPr="00062089">
        <w:rPr>
          <w:rFonts w:ascii="Arial" w:hAnsi="Arial" w:cs="Arial"/>
          <w:color w:val="A50021"/>
        </w:rPr>
        <w:t xml:space="preserve"> (</w:t>
      </w:r>
      <w:r>
        <w:rPr>
          <w:rFonts w:ascii="Arial" w:hAnsi="Arial" w:cs="Arial"/>
          <w:color w:val="A50021"/>
        </w:rPr>
        <w:t>590</w:t>
      </w:r>
      <w:r w:rsidRPr="00062089">
        <w:rPr>
          <w:rFonts w:ascii="Arial" w:hAnsi="Arial" w:cs="Arial"/>
          <w:color w:val="A50021"/>
        </w:rPr>
        <w:t xml:space="preserve"> p.).</w:t>
      </w:r>
    </w:p>
    <w:p w:rsidR="005311EE" w:rsidRDefault="005311EE" w:rsidP="005311EE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612DAA">
        <w:rPr>
          <w:lang w:val="fr-FR"/>
        </w:rPr>
        <w:t>289</w:t>
      </w:r>
      <w:r>
        <w:rPr>
          <w:lang w:val="fr-FR"/>
        </w:rPr>
        <w:t>.</w:t>
      </w:r>
      <w:r>
        <w:rPr>
          <w:lang w:val="fr-FR"/>
        </w:rPr>
        <w:tab/>
        <w:t>2016</w:t>
      </w:r>
      <w:r>
        <w:rPr>
          <w:lang w:val="fr-FR"/>
        </w:rPr>
        <w:tab/>
      </w:r>
      <w:r w:rsidRPr="00612DAA">
        <w:rPr>
          <w:lang w:val="fr-FR"/>
        </w:rPr>
        <w:t xml:space="preserve">« La rhétorique biblique, ou l’invitation à assumer la précarité », Colloque </w:t>
      </w:r>
      <w:r>
        <w:rPr>
          <w:lang w:val="fr-FR"/>
        </w:rPr>
        <w:t>« </w:t>
      </w:r>
      <w:r w:rsidRPr="00612DAA">
        <w:rPr>
          <w:lang w:val="fr-FR"/>
        </w:rPr>
        <w:t>Le fragile et le flou. Apprivoiser la précarité : un art rhétorique</w:t>
      </w:r>
      <w:r>
        <w:rPr>
          <w:lang w:val="fr-FR"/>
        </w:rPr>
        <w:t> </w:t>
      </w:r>
      <w:r w:rsidRPr="004B629A">
        <w:rPr>
          <w:lang w:val="fr-FR"/>
        </w:rPr>
        <w:t>», Groupe de recherche en Rhétorique et en Argumentation Linguistique (</w:t>
      </w:r>
      <w:r>
        <w:rPr>
          <w:lang w:val="fr-FR"/>
        </w:rPr>
        <w:t>GRAL),</w:t>
      </w:r>
      <w:r w:rsidRPr="009F5E63">
        <w:rPr>
          <w:lang w:val="fr-FR"/>
        </w:rPr>
        <w:t xml:space="preserve"> </w:t>
      </w:r>
      <w:r w:rsidRPr="00612DAA">
        <w:rPr>
          <w:lang w:val="fr-FR"/>
        </w:rPr>
        <w:t>U</w:t>
      </w:r>
      <w:r>
        <w:rPr>
          <w:lang w:val="fr-FR"/>
        </w:rPr>
        <w:t xml:space="preserve">niversité </w:t>
      </w:r>
      <w:r w:rsidRPr="00612DAA">
        <w:rPr>
          <w:lang w:val="fr-FR"/>
        </w:rPr>
        <w:t>L</w:t>
      </w:r>
      <w:r>
        <w:rPr>
          <w:lang w:val="fr-FR"/>
        </w:rPr>
        <w:t xml:space="preserve">ibre de </w:t>
      </w:r>
      <w:r w:rsidRPr="00612DAA">
        <w:rPr>
          <w:lang w:val="fr-FR"/>
        </w:rPr>
        <w:t>B</w:t>
      </w:r>
      <w:r>
        <w:rPr>
          <w:lang w:val="fr-FR"/>
        </w:rPr>
        <w:t xml:space="preserve">ruxelles, </w:t>
      </w:r>
      <w:r w:rsidRPr="00C433C9">
        <w:rPr>
          <w:lang w:val="fr-FR"/>
        </w:rPr>
        <w:t>3-5 avril 2014</w:t>
      </w:r>
      <w:r>
        <w:rPr>
          <w:lang w:val="fr-FR"/>
        </w:rPr>
        <w:t xml:space="preserve"> (sur Academia.edu).</w:t>
      </w:r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BA177F">
        <w:rPr>
          <w:lang w:val="fr-FR"/>
        </w:rPr>
        <w:t>290.</w:t>
      </w:r>
      <w:r w:rsidRPr="00BA177F">
        <w:rPr>
          <w:lang w:val="fr-FR"/>
        </w:rPr>
        <w:tab/>
        <w:t>2017</w:t>
      </w:r>
      <w:r w:rsidRPr="00BA177F">
        <w:rPr>
          <w:lang w:val="fr-FR"/>
        </w:rPr>
        <w:tab/>
      </w:r>
      <w:r w:rsidRPr="00BA177F">
        <w:rPr>
          <w:lang w:val="fr-FR"/>
        </w:rPr>
        <w:tab/>
      </w:r>
      <w:proofErr w:type="spellStart"/>
      <w:proofErr w:type="gramStart"/>
      <w:r w:rsidRPr="00BA177F">
        <w:rPr>
          <w:lang w:val="fr-FR"/>
        </w:rPr>
        <w:t>ed</w:t>
      </w:r>
      <w:proofErr w:type="spellEnd"/>
      <w:r w:rsidRPr="00BA177F">
        <w:rPr>
          <w:lang w:val="fr-FR"/>
        </w:rPr>
        <w:t>.,</w:t>
      </w:r>
      <w:proofErr w:type="gramEnd"/>
      <w:r w:rsidRPr="00BA177F">
        <w:rPr>
          <w:lang w:val="fr-FR"/>
        </w:rPr>
        <w:t xml:space="preserve"> « La rhétorique sémitique », </w:t>
      </w:r>
      <w:r w:rsidRPr="00BA177F">
        <w:rPr>
          <w:i/>
          <w:lang w:val="fr-FR"/>
        </w:rPr>
        <w:t>Exercices de rhétorique</w:t>
      </w:r>
      <w:r w:rsidRPr="00BA177F">
        <w:rPr>
          <w:lang w:val="fr-FR"/>
        </w:rPr>
        <w:t xml:space="preserve"> [En ligne],</w:t>
      </w:r>
      <w:r>
        <w:rPr>
          <w:lang w:val="fr-FR"/>
        </w:rPr>
        <w:t xml:space="preserve"> </w:t>
      </w:r>
      <w:r w:rsidRPr="00BA177F">
        <w:rPr>
          <w:lang w:val="fr-FR"/>
        </w:rPr>
        <w:t>8 (2017)</w:t>
      </w:r>
      <w:r>
        <w:rPr>
          <w:lang w:val="fr-FR"/>
        </w:rPr>
        <w:t>, mis en ligne le 25.01.</w:t>
      </w:r>
      <w:r w:rsidRPr="00BA177F">
        <w:rPr>
          <w:lang w:val="fr-FR"/>
        </w:rPr>
        <w:t>2017,</w:t>
      </w:r>
      <w:r>
        <w:rPr>
          <w:lang w:val="fr-FR"/>
        </w:rPr>
        <w:t xml:space="preserve"> URL : </w:t>
      </w:r>
      <w:hyperlink r:id="rId128" w:history="1">
        <w:r w:rsidRPr="002B33D6">
          <w:rPr>
            <w:rStyle w:val="Collegamentoipertestuale"/>
            <w:lang w:val="fr-FR"/>
          </w:rPr>
          <w:t>http://rhetorique.revues.org/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>
        <w:rPr>
          <w:szCs w:val="22"/>
          <w:shd w:val="clear" w:color="auto" w:fill="FFFFFF"/>
          <w:lang w:val="fr-FR"/>
        </w:rPr>
        <w:t>291.</w:t>
      </w:r>
      <w:r>
        <w:rPr>
          <w:szCs w:val="22"/>
          <w:shd w:val="clear" w:color="auto" w:fill="FFFFFF"/>
          <w:lang w:val="fr-FR"/>
        </w:rPr>
        <w:tab/>
        <w:t>2017</w:t>
      </w:r>
      <w:r>
        <w:rPr>
          <w:szCs w:val="22"/>
          <w:shd w:val="clear" w:color="auto" w:fill="FFFFFF"/>
          <w:lang w:val="fr-FR"/>
        </w:rPr>
        <w:tab/>
        <w:t>« </w:t>
      </w:r>
      <w:r w:rsidRPr="0047289C">
        <w:rPr>
          <w:rFonts w:ascii="Georgia" w:hAnsi="Georgia"/>
          <w:sz w:val="23"/>
          <w:szCs w:val="23"/>
          <w:shd w:val="clear" w:color="auto" w:fill="FFFFFF"/>
          <w:lang w:val="fr-FR"/>
        </w:rPr>
        <w:t>Une nouvelle présentation de la rhétorique biblique et sémitique</w:t>
      </w:r>
      <w:r>
        <w:rPr>
          <w:rFonts w:ascii="Georgia" w:hAnsi="Georgia"/>
          <w:sz w:val="23"/>
          <w:szCs w:val="23"/>
          <w:shd w:val="clear" w:color="auto" w:fill="FFFFFF"/>
          <w:lang w:val="fr-FR"/>
        </w:rPr>
        <w:t xml:space="preserve"> », 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>, mi</w:t>
      </w:r>
      <w:r>
        <w:rPr>
          <w:szCs w:val="22"/>
          <w:shd w:val="clear" w:color="auto" w:fill="FFFFFF"/>
          <w:lang w:val="fr-FR"/>
        </w:rPr>
        <w:t xml:space="preserve">s en ligne le 25 janvier </w:t>
      </w:r>
      <w:r w:rsidRPr="00D02A37">
        <w:rPr>
          <w:szCs w:val="22"/>
          <w:shd w:val="clear" w:color="auto" w:fill="FFFFFF"/>
          <w:lang w:val="fr-FR"/>
        </w:rPr>
        <w:t>2017. URL :</w:t>
      </w:r>
      <w:r>
        <w:rPr>
          <w:szCs w:val="22"/>
          <w:shd w:val="clear" w:color="auto" w:fill="FFFFFF"/>
          <w:lang w:val="fr-FR"/>
        </w:rPr>
        <w:t xml:space="preserve"> </w:t>
      </w:r>
      <w:hyperlink r:id="rId129" w:history="1">
        <w:r w:rsidRPr="00752FAD">
          <w:rPr>
            <w:rStyle w:val="Collegamentoipertestuale"/>
            <w:szCs w:val="22"/>
            <w:shd w:val="clear" w:color="auto" w:fill="FFFFFF"/>
            <w:lang w:val="fr-FR"/>
          </w:rPr>
          <w:t>http://rhetorique.revues.org/486</w:t>
        </w:r>
      </w:hyperlink>
    </w:p>
    <w:p w:rsidR="000827A8" w:rsidRPr="00D02A37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>
        <w:rPr>
          <w:lang w:val="fr-FR"/>
        </w:rPr>
        <w:t>292.</w:t>
      </w:r>
      <w:r>
        <w:rPr>
          <w:lang w:val="fr-FR"/>
        </w:rPr>
        <w:tab/>
        <w:t>2017</w:t>
      </w:r>
      <w:r>
        <w:rPr>
          <w:lang w:val="fr-FR"/>
        </w:rPr>
        <w:tab/>
      </w:r>
      <w:r w:rsidRPr="00D02A37">
        <w:rPr>
          <w:szCs w:val="22"/>
          <w:lang w:val="fr-FR"/>
        </w:rPr>
        <w:t>traduction française de</w:t>
      </w:r>
      <w:r>
        <w:rPr>
          <w:szCs w:val="22"/>
          <w:lang w:val="fr-FR"/>
        </w:rPr>
        <w:t> :</w:t>
      </w:r>
      <w:r w:rsidRPr="00D02A37">
        <w:rPr>
          <w:szCs w:val="22"/>
          <w:lang w:val="fr-FR"/>
        </w:rPr>
        <w:t xml:space="preserve"> </w:t>
      </w:r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Jacek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familyname"/>
          <w:szCs w:val="22"/>
          <w:shd w:val="clear" w:color="auto" w:fill="FFFFFF"/>
          <w:lang w:val="fr-FR"/>
        </w:rPr>
        <w:t>Oniszczuk</w:t>
      </w:r>
      <w:r w:rsidRPr="00D02A37">
        <w:rPr>
          <w:szCs w:val="22"/>
          <w:shd w:val="clear" w:color="auto" w:fill="FFFFFF"/>
          <w:lang w:val="fr-FR"/>
        </w:rPr>
        <w:t>, « Composition et message de la péricope de la femme adultère (Jn 7,53–8,11)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>, mi</w:t>
      </w:r>
      <w:r>
        <w:rPr>
          <w:szCs w:val="22"/>
          <w:shd w:val="clear" w:color="auto" w:fill="FFFFFF"/>
          <w:lang w:val="fr-FR"/>
        </w:rPr>
        <w:t xml:space="preserve">s en ligne le 25 janvier </w:t>
      </w:r>
      <w:r w:rsidRPr="00D02A37">
        <w:rPr>
          <w:szCs w:val="22"/>
          <w:shd w:val="clear" w:color="auto" w:fill="FFFFFF"/>
          <w:lang w:val="fr-FR"/>
        </w:rPr>
        <w:t xml:space="preserve">2017. URL : </w:t>
      </w:r>
      <w:hyperlink r:id="rId130" w:history="1">
        <w:r w:rsidRPr="00D02A37">
          <w:rPr>
            <w:rStyle w:val="Collegamentoipertestuale"/>
            <w:color w:val="auto"/>
            <w:szCs w:val="22"/>
            <w:u w:val="none"/>
            <w:shd w:val="clear" w:color="auto" w:fill="FFFFFF"/>
            <w:lang w:val="fr-FR"/>
          </w:rPr>
          <w:t>http://rhetorique.revues.org/488</w:t>
        </w:r>
      </w:hyperlink>
    </w:p>
    <w:p w:rsidR="000827A8" w:rsidRPr="001362FB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 w:rsidRPr="00D02A37">
        <w:rPr>
          <w:szCs w:val="22"/>
          <w:shd w:val="clear" w:color="auto" w:fill="FFFFFF"/>
          <w:lang w:val="fr-FR"/>
        </w:rPr>
        <w:t>29</w:t>
      </w:r>
      <w:r>
        <w:rPr>
          <w:szCs w:val="22"/>
          <w:shd w:val="clear" w:color="auto" w:fill="FFFFFF"/>
          <w:lang w:val="fr-FR"/>
        </w:rPr>
        <w:t>3</w:t>
      </w:r>
      <w:r w:rsidRPr="00D02A37">
        <w:rPr>
          <w:szCs w:val="22"/>
          <w:shd w:val="clear" w:color="auto" w:fill="FFFFFF"/>
          <w:lang w:val="fr-FR"/>
        </w:rPr>
        <w:t>.</w:t>
      </w:r>
      <w:r w:rsidRPr="00D02A37">
        <w:rPr>
          <w:szCs w:val="22"/>
          <w:shd w:val="clear" w:color="auto" w:fill="FFFFFF"/>
          <w:lang w:val="fr-FR"/>
        </w:rPr>
        <w:tab/>
        <w:t>2017</w:t>
      </w:r>
      <w:r w:rsidRPr="00D02A37">
        <w:rPr>
          <w:szCs w:val="22"/>
          <w:shd w:val="clear" w:color="auto" w:fill="FFFFFF"/>
          <w:lang w:val="fr-FR"/>
        </w:rPr>
        <w:tab/>
      </w:r>
      <w:r w:rsidRPr="00D02A37">
        <w:rPr>
          <w:szCs w:val="22"/>
          <w:lang w:val="fr-FR"/>
        </w:rPr>
        <w:t>traduction française de</w:t>
      </w:r>
      <w:r>
        <w:rPr>
          <w:szCs w:val="22"/>
          <w:lang w:val="fr-FR"/>
        </w:rPr>
        <w:t xml:space="preserve"> : </w:t>
      </w:r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Roberto Di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familyname"/>
          <w:szCs w:val="22"/>
          <w:shd w:val="clear" w:color="auto" w:fill="FFFFFF"/>
          <w:lang w:val="fr-FR"/>
        </w:rPr>
        <w:t>Paolo</w:t>
      </w:r>
      <w:r w:rsidRPr="00D02A37">
        <w:rPr>
          <w:szCs w:val="22"/>
          <w:shd w:val="clear" w:color="auto" w:fill="FFFFFF"/>
          <w:lang w:val="fr-FR"/>
        </w:rPr>
        <w:t>, « Le maître et le disciple envoyés à Israël et aux nations. Analyse rhétorique biblique de Mt 10,1-42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 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 xml:space="preserve">, </w:t>
      </w:r>
      <w:r>
        <w:rPr>
          <w:szCs w:val="22"/>
          <w:shd w:val="clear" w:color="auto" w:fill="FFFFFF"/>
          <w:lang w:val="fr-FR"/>
        </w:rPr>
        <w:t>mis en ligne le 25 janvier 2017</w:t>
      </w:r>
      <w:r w:rsidRPr="00D02A37">
        <w:rPr>
          <w:szCs w:val="22"/>
          <w:shd w:val="clear" w:color="auto" w:fill="FFFFFF"/>
          <w:lang w:val="fr-FR"/>
        </w:rPr>
        <w:t xml:space="preserve">. URL : </w:t>
      </w:r>
      <w:hyperlink r:id="rId131" w:history="1">
        <w:r w:rsidRPr="00D02A37">
          <w:rPr>
            <w:rStyle w:val="Collegamentoipertestuale"/>
            <w:color w:val="auto"/>
            <w:szCs w:val="22"/>
            <w:shd w:val="clear" w:color="auto" w:fill="FFFFFF"/>
            <w:lang w:val="fr-FR"/>
          </w:rPr>
          <w:t>http://rhetorique.revues.org/492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 w:rsidRPr="00D02A37">
        <w:rPr>
          <w:szCs w:val="22"/>
          <w:shd w:val="clear" w:color="auto" w:fill="FFFFFF"/>
          <w:lang w:val="fr-FR"/>
        </w:rPr>
        <w:t>29</w:t>
      </w:r>
      <w:r>
        <w:rPr>
          <w:szCs w:val="22"/>
          <w:shd w:val="clear" w:color="auto" w:fill="FFFFFF"/>
          <w:lang w:val="fr-FR"/>
        </w:rPr>
        <w:t>4</w:t>
      </w:r>
      <w:r w:rsidRPr="00D02A37">
        <w:rPr>
          <w:szCs w:val="22"/>
          <w:shd w:val="clear" w:color="auto" w:fill="FFFFFF"/>
          <w:lang w:val="fr-FR"/>
        </w:rPr>
        <w:t>.</w:t>
      </w:r>
      <w:r w:rsidRPr="00D02A37">
        <w:rPr>
          <w:szCs w:val="22"/>
          <w:shd w:val="clear" w:color="auto" w:fill="FFFFFF"/>
          <w:lang w:val="fr-FR"/>
        </w:rPr>
        <w:tab/>
        <w:t>2017</w:t>
      </w:r>
      <w:r w:rsidRPr="00D02A37">
        <w:rPr>
          <w:szCs w:val="22"/>
          <w:shd w:val="clear" w:color="auto" w:fill="FFFFFF"/>
          <w:lang w:val="fr-FR"/>
        </w:rPr>
        <w:tab/>
      </w:r>
      <w:r w:rsidRPr="00D02A37">
        <w:rPr>
          <w:szCs w:val="22"/>
          <w:lang w:val="fr-FR"/>
        </w:rPr>
        <w:t>traduction française de</w:t>
      </w:r>
      <w:r>
        <w:rPr>
          <w:szCs w:val="22"/>
          <w:lang w:val="fr-FR"/>
        </w:rPr>
        <w:t xml:space="preserve"> : </w:t>
      </w:r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Germano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familyname"/>
          <w:szCs w:val="22"/>
          <w:shd w:val="clear" w:color="auto" w:fill="FFFFFF"/>
          <w:lang w:val="fr-FR"/>
        </w:rPr>
        <w:t>Lori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rStyle w:val="Enfasigrassetto"/>
          <w:szCs w:val="22"/>
          <w:shd w:val="clear" w:color="auto" w:fill="FFFFFF"/>
          <w:lang w:val="fr-FR"/>
        </w:rPr>
        <w:t>–</w:t>
      </w:r>
      <w:r w:rsidRPr="00D02A37">
        <w:rPr>
          <w:rStyle w:val="Enfasigrassetto"/>
          <w:szCs w:val="22"/>
          <w:shd w:val="clear" w:color="auto" w:fill="FFFFFF"/>
          <w:lang w:val="fr-FR"/>
        </w:rPr>
        <w:t xml:space="preserve"> </w:t>
      </w:r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Francesco </w:t>
      </w:r>
      <w:proofErr w:type="spellStart"/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Giosuè</w:t>
      </w:r>
      <w:proofErr w:type="spellEnd"/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proofErr w:type="spellStart"/>
      <w:r w:rsidRPr="00D02A37">
        <w:rPr>
          <w:rStyle w:val="familyname"/>
          <w:szCs w:val="22"/>
          <w:shd w:val="clear" w:color="auto" w:fill="FFFFFF"/>
          <w:lang w:val="fr-FR"/>
        </w:rPr>
        <w:t>Voltaggio</w:t>
      </w:r>
      <w:proofErr w:type="spellEnd"/>
      <w:r w:rsidRPr="00D02A37">
        <w:rPr>
          <w:szCs w:val="22"/>
          <w:shd w:val="clear" w:color="auto" w:fill="FFFFFF"/>
          <w:lang w:val="fr-FR"/>
        </w:rPr>
        <w:t>, « La sentence de Yhwh comme chemin de rédemption et deuxième possibilité de conversion. Analyse rhétorique de Gn 3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 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 xml:space="preserve">, mis en ligne le 25 janvier 2017. URL : </w:t>
      </w:r>
      <w:hyperlink r:id="rId132" w:history="1">
        <w:r w:rsidRPr="00752FAD">
          <w:rPr>
            <w:rStyle w:val="Collegamentoipertestuale"/>
            <w:szCs w:val="22"/>
            <w:shd w:val="clear" w:color="auto" w:fill="FFFFFF"/>
            <w:lang w:val="fr-FR"/>
          </w:rPr>
          <w:t>http://rhetorique.revues.org/497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>
        <w:rPr>
          <w:szCs w:val="22"/>
          <w:lang w:val="fr-FR"/>
        </w:rPr>
        <w:t>295.</w:t>
      </w:r>
      <w:r>
        <w:rPr>
          <w:szCs w:val="22"/>
          <w:lang w:val="fr-FR"/>
        </w:rPr>
        <w:tab/>
        <w:t>2017</w:t>
      </w:r>
      <w:r>
        <w:rPr>
          <w:szCs w:val="22"/>
          <w:lang w:val="fr-FR"/>
        </w:rPr>
        <w:tab/>
      </w:r>
      <w:r w:rsidRPr="00D02A37">
        <w:rPr>
          <w:szCs w:val="22"/>
          <w:shd w:val="clear" w:color="auto" w:fill="FFFFFF"/>
          <w:lang w:val="fr-FR"/>
        </w:rPr>
        <w:t>« Comment réaliser des exercices d’analyse rhétorique biblique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 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 xml:space="preserve">, </w:t>
      </w:r>
      <w:r>
        <w:rPr>
          <w:szCs w:val="22"/>
          <w:shd w:val="clear" w:color="auto" w:fill="FFFFFF"/>
          <w:lang w:val="fr-FR"/>
        </w:rPr>
        <w:t>mis en ligne le 25 janvier 2017</w:t>
      </w:r>
      <w:r w:rsidRPr="00D02A37">
        <w:rPr>
          <w:szCs w:val="22"/>
          <w:shd w:val="clear" w:color="auto" w:fill="FFFFFF"/>
          <w:lang w:val="fr-FR"/>
        </w:rPr>
        <w:t xml:space="preserve">. URL : </w:t>
      </w:r>
      <w:hyperlink r:id="rId133" w:history="1">
        <w:r w:rsidRPr="002B33D6">
          <w:rPr>
            <w:rStyle w:val="Collegamentoipertestuale"/>
            <w:szCs w:val="22"/>
            <w:shd w:val="clear" w:color="auto" w:fill="FFFFFF"/>
            <w:lang w:val="fr-FR"/>
          </w:rPr>
          <w:t>http://rhetorique.revues.org/503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>
        <w:rPr>
          <w:szCs w:val="22"/>
          <w:shd w:val="clear" w:color="auto" w:fill="FFFFFF"/>
          <w:lang w:val="fr-FR"/>
        </w:rPr>
        <w:t>296.</w:t>
      </w:r>
      <w:r>
        <w:rPr>
          <w:szCs w:val="22"/>
          <w:shd w:val="clear" w:color="auto" w:fill="FFFFFF"/>
          <w:lang w:val="fr-FR"/>
        </w:rPr>
        <w:tab/>
        <w:t>2017</w:t>
      </w:r>
      <w:r>
        <w:rPr>
          <w:szCs w:val="22"/>
          <w:shd w:val="clear" w:color="auto" w:fill="FFFFFF"/>
          <w:lang w:val="fr-FR"/>
        </w:rPr>
        <w:tab/>
      </w:r>
      <w:r w:rsidRPr="00D02A37">
        <w:rPr>
          <w:szCs w:val="22"/>
          <w:lang w:val="fr-FR"/>
        </w:rPr>
        <w:t>traduction française de</w:t>
      </w:r>
      <w:r>
        <w:rPr>
          <w:szCs w:val="22"/>
          <w:lang w:val="fr-FR"/>
        </w:rPr>
        <w:t xml:space="preserve"> : </w:t>
      </w:r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Francesco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familyname"/>
          <w:szCs w:val="22"/>
          <w:shd w:val="clear" w:color="auto" w:fill="FFFFFF"/>
          <w:lang w:val="fr-FR"/>
        </w:rPr>
        <w:t>Graziano</w:t>
      </w:r>
      <w:r w:rsidRPr="00D02A37">
        <w:rPr>
          <w:szCs w:val="22"/>
          <w:shd w:val="clear" w:color="auto" w:fill="FFFFFF"/>
          <w:lang w:val="fr-FR"/>
        </w:rPr>
        <w:t>, « La composition de l’évangile de Matthieu. Où en sommes-nous ?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 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 xml:space="preserve">, mis en ligne le 25 janvier 2017. URL : </w:t>
      </w:r>
      <w:hyperlink r:id="rId134" w:history="1">
        <w:r w:rsidRPr="002B33D6">
          <w:rPr>
            <w:rStyle w:val="Collegamentoipertestuale"/>
            <w:szCs w:val="22"/>
            <w:shd w:val="clear" w:color="auto" w:fill="FFFFFF"/>
            <w:lang w:val="fr-FR"/>
          </w:rPr>
          <w:t>http://rhetorique.revues.org/505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shd w:val="clear" w:color="auto" w:fill="FFFFFF"/>
          <w:lang w:val="fr-FR"/>
        </w:rPr>
      </w:pPr>
      <w:r>
        <w:rPr>
          <w:szCs w:val="22"/>
          <w:shd w:val="clear" w:color="auto" w:fill="FFFFFF"/>
          <w:lang w:val="fr-FR"/>
        </w:rPr>
        <w:t>297.</w:t>
      </w:r>
      <w:r>
        <w:rPr>
          <w:szCs w:val="22"/>
          <w:shd w:val="clear" w:color="auto" w:fill="FFFFFF"/>
          <w:lang w:val="fr-FR"/>
        </w:rPr>
        <w:tab/>
        <w:t>2017</w:t>
      </w:r>
      <w:r>
        <w:rPr>
          <w:szCs w:val="22"/>
          <w:shd w:val="clear" w:color="auto" w:fill="FFFFFF"/>
          <w:lang w:val="fr-FR"/>
        </w:rPr>
        <w:tab/>
      </w:r>
      <w:r w:rsidRPr="00D02A37">
        <w:rPr>
          <w:szCs w:val="22"/>
          <w:shd w:val="clear" w:color="auto" w:fill="FFFFFF"/>
          <w:lang w:val="fr-FR"/>
        </w:rPr>
        <w:t>« Les psaumes des montées (Ps 120–134) forment-ils un ensemble structuré ? Récit d’une recherche et d’une... découverte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 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 xml:space="preserve">, mis en ligne le 25 janvier 2017. URL : </w:t>
      </w:r>
      <w:hyperlink r:id="rId135" w:history="1">
        <w:r w:rsidRPr="002B33D6">
          <w:rPr>
            <w:rStyle w:val="Collegamentoipertestuale"/>
            <w:szCs w:val="22"/>
            <w:shd w:val="clear" w:color="auto" w:fill="FFFFFF"/>
            <w:lang w:val="fr-FR"/>
          </w:rPr>
          <w:t>http://rhetorique.revues.org/507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rStyle w:val="Collegamentoipertestuale"/>
          <w:szCs w:val="22"/>
          <w:shd w:val="clear" w:color="auto" w:fill="FFFFFF"/>
          <w:lang w:val="fr-FR"/>
        </w:rPr>
      </w:pPr>
      <w:r>
        <w:rPr>
          <w:szCs w:val="22"/>
          <w:shd w:val="clear" w:color="auto" w:fill="FFFFFF"/>
          <w:lang w:val="fr-FR"/>
        </w:rPr>
        <w:t>298.</w:t>
      </w:r>
      <w:r>
        <w:rPr>
          <w:szCs w:val="22"/>
          <w:shd w:val="clear" w:color="auto" w:fill="FFFFFF"/>
          <w:lang w:val="fr-FR"/>
        </w:rPr>
        <w:tab/>
        <w:t>2017</w:t>
      </w:r>
      <w:r>
        <w:rPr>
          <w:szCs w:val="22"/>
          <w:shd w:val="clear" w:color="auto" w:fill="FFFFFF"/>
          <w:lang w:val="fr-FR"/>
        </w:rPr>
        <w:tab/>
        <w:t>« </w:t>
      </w:r>
      <w:r w:rsidRPr="00D02A37">
        <w:rPr>
          <w:szCs w:val="22"/>
          <w:shd w:val="clear" w:color="auto" w:fill="FFFFFF"/>
          <w:lang w:val="fr-FR"/>
        </w:rPr>
        <w:t xml:space="preserve">John </w:t>
      </w:r>
      <w:proofErr w:type="spellStart"/>
      <w:r w:rsidRPr="00D02A37">
        <w:rPr>
          <w:szCs w:val="22"/>
          <w:shd w:val="clear" w:color="auto" w:fill="FFFFFF"/>
          <w:lang w:val="fr-FR"/>
        </w:rPr>
        <w:t>Jebb</w:t>
      </w:r>
      <w:proofErr w:type="spellEnd"/>
      <w:r w:rsidRPr="00D02A37">
        <w:rPr>
          <w:szCs w:val="22"/>
          <w:shd w:val="clear" w:color="auto" w:fill="FFFFFF"/>
          <w:lang w:val="fr-FR"/>
        </w:rPr>
        <w:t>, le premier fondateur de l’analyse rhétorique biblique</w:t>
      </w:r>
      <w:r>
        <w:rPr>
          <w:szCs w:val="22"/>
          <w:shd w:val="clear" w:color="auto" w:fill="FFFFFF"/>
          <w:lang w:val="fr-FR"/>
        </w:rPr>
        <w:t> »</w:t>
      </w:r>
      <w:r w:rsidRPr="00D02A37">
        <w:rPr>
          <w:szCs w:val="22"/>
          <w:shd w:val="clear" w:color="auto" w:fill="FFFFFF"/>
          <w:lang w:val="fr-FR"/>
        </w:rPr>
        <w:t>, Édition, traduction et commentaires de Roland Meynet</w:t>
      </w:r>
      <w:r>
        <w:rPr>
          <w:szCs w:val="22"/>
          <w:shd w:val="clear" w:color="auto" w:fill="FFFFFF"/>
          <w:lang w:val="fr-FR"/>
        </w:rPr>
        <w:t> </w:t>
      </w:r>
      <w:r>
        <w:rPr>
          <w:rStyle w:val="Enfasigrassetto"/>
          <w:szCs w:val="22"/>
          <w:shd w:val="clear" w:color="auto" w:fill="FFFFFF"/>
          <w:lang w:val="fr-FR"/>
        </w:rPr>
        <w:t>:</w:t>
      </w:r>
      <w:r w:rsidRPr="00D02A37">
        <w:rPr>
          <w:rStyle w:val="Enfasigrassetto"/>
          <w:szCs w:val="22"/>
          <w:shd w:val="clear" w:color="auto" w:fill="FFFFFF"/>
          <w:lang w:val="fr-FR"/>
        </w:rPr>
        <w:t xml:space="preserve"> </w:t>
      </w:r>
      <w:r w:rsidRPr="003D1A13">
        <w:rPr>
          <w:rStyle w:val="Enfasigrassetto"/>
          <w:b w:val="0"/>
          <w:szCs w:val="22"/>
          <w:shd w:val="clear" w:color="auto" w:fill="FFFFFF"/>
          <w:lang w:val="fr-FR"/>
        </w:rPr>
        <w:t>John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proofErr w:type="spellStart"/>
      <w:r w:rsidRPr="00D02A37">
        <w:rPr>
          <w:rStyle w:val="familyname"/>
          <w:szCs w:val="22"/>
          <w:shd w:val="clear" w:color="auto" w:fill="FFFFFF"/>
          <w:lang w:val="fr-FR"/>
        </w:rPr>
        <w:t>Jebb</w:t>
      </w:r>
      <w:proofErr w:type="spellEnd"/>
      <w:r w:rsidRPr="00D02A37">
        <w:rPr>
          <w:szCs w:val="22"/>
          <w:shd w:val="clear" w:color="auto" w:fill="FFFFFF"/>
          <w:lang w:val="fr-FR"/>
        </w:rPr>
        <w:t>, « </w:t>
      </w:r>
      <w:proofErr w:type="spellStart"/>
      <w:r w:rsidRPr="00903FEF">
        <w:rPr>
          <w:rStyle w:val="Enfasicorsivo"/>
          <w:szCs w:val="22"/>
          <w:shd w:val="clear" w:color="auto" w:fill="FFFFFF"/>
          <w:lang w:val="fr-FR"/>
        </w:rPr>
        <w:t>Sacred</w:t>
      </w:r>
      <w:proofErr w:type="spellEnd"/>
      <w:r w:rsidRPr="00903FEF">
        <w:rPr>
          <w:rStyle w:val="Enfasicorsivo"/>
          <w:szCs w:val="22"/>
          <w:shd w:val="clear" w:color="auto" w:fill="FFFFFF"/>
          <w:lang w:val="fr-FR"/>
        </w:rPr>
        <w:t xml:space="preserve"> </w:t>
      </w:r>
      <w:proofErr w:type="spellStart"/>
      <w:r w:rsidRPr="00903FEF">
        <w:rPr>
          <w:rStyle w:val="Enfasicorsivo"/>
          <w:szCs w:val="22"/>
          <w:shd w:val="clear" w:color="auto" w:fill="FFFFFF"/>
          <w:lang w:val="fr-FR"/>
        </w:rPr>
        <w:t>Literature</w:t>
      </w:r>
      <w:proofErr w:type="spellEnd"/>
      <w:r w:rsidRPr="00903FEF">
        <w:rPr>
          <w:rStyle w:val="Enfasicorsivo"/>
          <w:szCs w:val="22"/>
          <w:shd w:val="clear" w:color="auto" w:fill="FFFFFF"/>
          <w:lang w:val="fr-FR"/>
        </w:rPr>
        <w:t xml:space="preserve"> </w:t>
      </w:r>
      <w:proofErr w:type="spellStart"/>
      <w:r w:rsidRPr="00903FEF">
        <w:rPr>
          <w:rStyle w:val="Enfasicorsivo"/>
          <w:szCs w:val="22"/>
          <w:shd w:val="clear" w:color="auto" w:fill="FFFFFF"/>
          <w:lang w:val="fr-FR"/>
        </w:rPr>
        <w:t>comprising</w:t>
      </w:r>
      <w:proofErr w:type="spellEnd"/>
      <w:r w:rsidRPr="00903FEF">
        <w:rPr>
          <w:rStyle w:val="Enfasicorsivo"/>
          <w:szCs w:val="22"/>
          <w:shd w:val="clear" w:color="auto" w:fill="FFFFFF"/>
          <w:lang w:val="fr-FR"/>
        </w:rPr>
        <w:t xml:space="preserve"> a </w:t>
      </w:r>
      <w:proofErr w:type="spellStart"/>
      <w:r w:rsidRPr="00903FEF">
        <w:rPr>
          <w:rStyle w:val="Enfasicorsivo"/>
          <w:szCs w:val="22"/>
          <w:shd w:val="clear" w:color="auto" w:fill="FFFFFF"/>
          <w:lang w:val="fr-FR"/>
        </w:rPr>
        <w:t>review</w:t>
      </w:r>
      <w:proofErr w:type="spellEnd"/>
      <w:r w:rsidRPr="00903FEF">
        <w:rPr>
          <w:rStyle w:val="Enfasicorsivo"/>
          <w:szCs w:val="22"/>
          <w:shd w:val="clear" w:color="auto" w:fill="FFFFFF"/>
          <w:lang w:val="fr-FR"/>
        </w:rPr>
        <w:t xml:space="preserve"> of the </w:t>
      </w:r>
      <w:proofErr w:type="spellStart"/>
      <w:r w:rsidRPr="00903FEF">
        <w:rPr>
          <w:rStyle w:val="Enfasicorsivo"/>
          <w:szCs w:val="22"/>
          <w:shd w:val="clear" w:color="auto" w:fill="FFFFFF"/>
          <w:lang w:val="fr-FR"/>
        </w:rPr>
        <w:t>principles</w:t>
      </w:r>
      <w:proofErr w:type="spellEnd"/>
      <w:r w:rsidRPr="00903FEF">
        <w:rPr>
          <w:rStyle w:val="Enfasicorsivo"/>
          <w:szCs w:val="22"/>
          <w:shd w:val="clear" w:color="auto" w:fill="FFFFFF"/>
          <w:lang w:val="fr-FR"/>
        </w:rPr>
        <w:t xml:space="preserve"> of composition</w:t>
      </w:r>
      <w:r w:rsidRPr="00D02A37">
        <w:rPr>
          <w:szCs w:val="22"/>
          <w:shd w:val="clear" w:color="auto" w:fill="FFFFFF"/>
          <w:lang w:val="fr-FR"/>
        </w:rPr>
        <w:t xml:space="preserve">, </w:t>
      </w:r>
      <w:r w:rsidRPr="00D02A37">
        <w:rPr>
          <w:szCs w:val="22"/>
          <w:shd w:val="clear" w:color="auto" w:fill="FFFFFF"/>
          <w:lang w:val="fr-FR"/>
        </w:rPr>
        <w:lastRenderedPageBreak/>
        <w:t>1820 [extraits] »,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 w:rsidRPr="00D02A37">
        <w:rPr>
          <w:rStyle w:val="Enfasicorsivo"/>
          <w:szCs w:val="22"/>
          <w:shd w:val="clear" w:color="auto" w:fill="FFFFFF"/>
          <w:lang w:val="fr-FR"/>
        </w:rPr>
        <w:t>Exercices de rhétorique</w:t>
      </w:r>
      <w:r w:rsidRPr="00D02A37">
        <w:rPr>
          <w:rStyle w:val="apple-converted-space"/>
          <w:szCs w:val="22"/>
          <w:shd w:val="clear" w:color="auto" w:fill="FFFFFF"/>
          <w:lang w:val="fr-FR"/>
        </w:rPr>
        <w:t> </w:t>
      </w:r>
      <w:r>
        <w:rPr>
          <w:szCs w:val="22"/>
          <w:shd w:val="clear" w:color="auto" w:fill="FFFFFF"/>
          <w:lang w:val="fr-FR"/>
        </w:rPr>
        <w:t>[En ligne], 8  (</w:t>
      </w:r>
      <w:r w:rsidRPr="00D02A37">
        <w:rPr>
          <w:szCs w:val="22"/>
          <w:shd w:val="clear" w:color="auto" w:fill="FFFFFF"/>
          <w:lang w:val="fr-FR"/>
        </w:rPr>
        <w:t>2017</w:t>
      </w:r>
      <w:r>
        <w:rPr>
          <w:szCs w:val="22"/>
          <w:shd w:val="clear" w:color="auto" w:fill="FFFFFF"/>
          <w:lang w:val="fr-FR"/>
        </w:rPr>
        <w:t>)</w:t>
      </w:r>
      <w:r w:rsidRPr="00D02A37">
        <w:rPr>
          <w:szCs w:val="22"/>
          <w:shd w:val="clear" w:color="auto" w:fill="FFFFFF"/>
          <w:lang w:val="fr-FR"/>
        </w:rPr>
        <w:t xml:space="preserve">, mis en ligne le 25 janvier 2017. URL : </w:t>
      </w:r>
      <w:hyperlink r:id="rId136" w:history="1">
        <w:r w:rsidRPr="002B33D6">
          <w:rPr>
            <w:rStyle w:val="Collegamentoipertestuale"/>
            <w:szCs w:val="22"/>
            <w:shd w:val="clear" w:color="auto" w:fill="FFFFFF"/>
            <w:lang w:val="fr-FR"/>
          </w:rPr>
          <w:t>http://rhetorique.revues.org/508</w:t>
        </w:r>
      </w:hyperlink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914A84">
        <w:rPr>
          <w:lang w:val="fr-FR"/>
        </w:rPr>
        <w:t>29</w:t>
      </w:r>
      <w:r>
        <w:rPr>
          <w:lang w:val="fr-FR"/>
        </w:rPr>
        <w:t>9</w:t>
      </w:r>
      <w:r w:rsidRPr="00914A84">
        <w:rPr>
          <w:lang w:val="fr-FR"/>
        </w:rPr>
        <w:t>.</w:t>
      </w:r>
      <w:r w:rsidRPr="00914A84">
        <w:rPr>
          <w:lang w:val="fr-FR"/>
        </w:rPr>
        <w:tab/>
        <w:t>2017</w:t>
      </w:r>
      <w:r w:rsidRPr="00914A84">
        <w:rPr>
          <w:lang w:val="fr-FR"/>
        </w:rPr>
        <w:tab/>
      </w:r>
      <w:r>
        <w:rPr>
          <w:lang w:val="fr-FR"/>
        </w:rPr>
        <w:t xml:space="preserve">« “Aujourd’hui si vous écoutiez sa parole !” Analyse rhétorique du psaume 95 », </w:t>
      </w:r>
      <w:r>
        <w:rPr>
          <w:i/>
          <w:lang w:val="fr-FR"/>
        </w:rPr>
        <w:t>RTL</w:t>
      </w:r>
      <w:r>
        <w:rPr>
          <w:lang w:val="fr-FR"/>
        </w:rPr>
        <w:t xml:space="preserve"> 47 (2016) 475-494.</w:t>
      </w:r>
    </w:p>
    <w:p w:rsidR="000827A8" w:rsidRPr="00914A84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300.</w:t>
      </w:r>
      <w:r>
        <w:rPr>
          <w:lang w:val="fr-FR"/>
        </w:rPr>
        <w:tab/>
        <w:t>2017</w:t>
      </w:r>
      <w:r>
        <w:rPr>
          <w:lang w:val="fr-FR"/>
        </w:rPr>
        <w:tab/>
      </w:r>
      <w:hyperlink r:id="rId137" w:history="1">
        <w:r w:rsidRPr="003D1A13">
          <w:rPr>
            <w:rStyle w:val="Collegamentoipertestuale"/>
            <w:rFonts w:ascii="Arial" w:hAnsi="Arial" w:cs="Arial"/>
            <w:i/>
            <w:lang w:val="fr-FR"/>
          </w:rPr>
          <w:t>Les psaumes des montées</w:t>
        </w:r>
      </w:hyperlink>
      <w:r w:rsidRPr="00A67356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A67356">
        <w:rPr>
          <w:rFonts w:ascii="Arial" w:hAnsi="Arial" w:cs="Arial"/>
          <w:color w:val="A50021"/>
          <w:lang w:val="fr-FR"/>
        </w:rPr>
        <w:t>RBSem</w:t>
      </w:r>
      <w:proofErr w:type="spellEnd"/>
      <w:r w:rsidRPr="00A67356">
        <w:rPr>
          <w:rFonts w:ascii="Arial" w:hAnsi="Arial" w:cs="Arial"/>
          <w:color w:val="A50021"/>
          <w:lang w:val="fr-FR"/>
        </w:rPr>
        <w:t xml:space="preserve"> 9, Peeters, Leuven 2017</w:t>
      </w:r>
      <w:r>
        <w:rPr>
          <w:rFonts w:ascii="Arial" w:hAnsi="Arial" w:cs="Arial"/>
          <w:color w:val="A50021"/>
          <w:lang w:val="fr-FR"/>
        </w:rPr>
        <w:t xml:space="preserve"> (202 p.)</w:t>
      </w:r>
      <w:r>
        <w:rPr>
          <w:lang w:val="fr-FR"/>
        </w:rPr>
        <w:t>.</w:t>
      </w:r>
    </w:p>
    <w:p w:rsidR="000827A8" w:rsidRPr="0017630C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szCs w:val="22"/>
          <w:lang w:val="en-GB"/>
        </w:rPr>
      </w:pPr>
      <w:r w:rsidRPr="0017630C">
        <w:rPr>
          <w:szCs w:val="22"/>
        </w:rPr>
        <w:t>30</w:t>
      </w:r>
      <w:r>
        <w:rPr>
          <w:szCs w:val="22"/>
        </w:rPr>
        <w:t>1</w:t>
      </w:r>
      <w:r w:rsidRPr="0017630C">
        <w:rPr>
          <w:szCs w:val="22"/>
        </w:rPr>
        <w:t>.</w:t>
      </w:r>
      <w:r w:rsidRPr="0017630C">
        <w:rPr>
          <w:szCs w:val="22"/>
        </w:rPr>
        <w:tab/>
        <w:t>2017</w:t>
      </w:r>
      <w:r w:rsidRPr="0017630C">
        <w:rPr>
          <w:szCs w:val="22"/>
        </w:rPr>
        <w:tab/>
      </w:r>
      <w:proofErr w:type="spellStart"/>
      <w:r w:rsidRPr="00E26E12">
        <w:rPr>
          <w:rFonts w:ascii="Arial" w:hAnsi="Arial" w:cs="Arial"/>
          <w:color w:val="A50021"/>
        </w:rPr>
        <w:t>avec</w:t>
      </w:r>
      <w:proofErr w:type="spellEnd"/>
      <w:r w:rsidRPr="00E26E12">
        <w:rPr>
          <w:rFonts w:ascii="Arial" w:hAnsi="Arial" w:cs="Arial"/>
          <w:color w:val="A50021"/>
        </w:rPr>
        <w:t xml:space="preserve"> J. </w:t>
      </w:r>
      <w:r w:rsidRPr="00E26E12">
        <w:rPr>
          <w:rFonts w:ascii="Arial" w:hAnsi="Arial" w:cs="Arial"/>
          <w:smallCaps/>
          <w:color w:val="A50021"/>
        </w:rPr>
        <w:t>Oniszczuk</w:t>
      </w:r>
      <w:r w:rsidRPr="00E26E12">
        <w:rPr>
          <w:rFonts w:ascii="Arial" w:hAnsi="Arial" w:cs="Arial"/>
          <w:color w:val="A50021"/>
        </w:rPr>
        <w:t xml:space="preserve">, ed., </w:t>
      </w:r>
      <w:hyperlink r:id="rId138" w:history="1">
        <w:r w:rsidRPr="003D1A13">
          <w:rPr>
            <w:rStyle w:val="Collegamentoipertestuale"/>
            <w:rFonts w:ascii="Arial" w:hAnsi="Arial" w:cs="Arial"/>
            <w:i/>
          </w:rPr>
          <w:t>Studi del quinto convegno RBS</w:t>
        </w:r>
        <w:r w:rsidRPr="003D1A13">
          <w:rPr>
            <w:rStyle w:val="Collegamentoipertestuale"/>
            <w:rFonts w:ascii="Arial" w:hAnsi="Arial" w:cs="Arial"/>
          </w:rPr>
          <w:t xml:space="preserve">. </w:t>
        </w:r>
        <w:r w:rsidRPr="003D1A13">
          <w:rPr>
            <w:rStyle w:val="Collegamentoipertestuale"/>
            <w:rFonts w:ascii="Arial" w:hAnsi="Arial" w:cs="Arial"/>
            <w:i/>
            <w:lang w:val="en-GB"/>
          </w:rPr>
          <w:t>International Studies on Biblical and Semitic Rhetoric</w:t>
        </w:r>
      </w:hyperlink>
      <w:r>
        <w:rPr>
          <w:rFonts w:ascii="Arial" w:hAnsi="Arial" w:cs="Arial"/>
          <w:color w:val="A50021"/>
          <w:lang w:val="en-GB"/>
        </w:rPr>
        <w:t xml:space="preserve">, </w:t>
      </w:r>
      <w:proofErr w:type="spellStart"/>
      <w:r>
        <w:rPr>
          <w:rFonts w:ascii="Arial" w:hAnsi="Arial" w:cs="Arial"/>
          <w:color w:val="A50021"/>
          <w:lang w:val="en-GB"/>
        </w:rPr>
        <w:t>RB</w:t>
      </w:r>
      <w:r w:rsidRPr="00E26E12">
        <w:rPr>
          <w:rFonts w:ascii="Arial" w:hAnsi="Arial" w:cs="Arial"/>
          <w:color w:val="A50021"/>
          <w:lang w:val="en-GB"/>
        </w:rPr>
        <w:t>Sem</w:t>
      </w:r>
      <w:proofErr w:type="spellEnd"/>
      <w:r w:rsidRPr="00E26E12">
        <w:rPr>
          <w:rFonts w:ascii="Arial" w:hAnsi="Arial" w:cs="Arial"/>
          <w:color w:val="A50021"/>
          <w:lang w:val="en-GB"/>
        </w:rPr>
        <w:t xml:space="preserve"> </w:t>
      </w:r>
      <w:r>
        <w:rPr>
          <w:rFonts w:ascii="Arial" w:hAnsi="Arial" w:cs="Arial"/>
          <w:color w:val="A50021"/>
          <w:lang w:val="en-GB"/>
        </w:rPr>
        <w:t>11</w:t>
      </w:r>
      <w:r w:rsidRPr="00E26E12">
        <w:rPr>
          <w:rFonts w:ascii="Arial" w:hAnsi="Arial" w:cs="Arial"/>
          <w:color w:val="A50021"/>
          <w:lang w:val="en-GB"/>
        </w:rPr>
        <w:t xml:space="preserve">, </w:t>
      </w:r>
      <w:r>
        <w:rPr>
          <w:rFonts w:ascii="Arial" w:hAnsi="Arial" w:cs="Arial"/>
          <w:color w:val="A50021"/>
          <w:lang w:val="en-GB"/>
        </w:rPr>
        <w:t>Peeters</w:t>
      </w:r>
      <w:r w:rsidRPr="00E26E12">
        <w:rPr>
          <w:rFonts w:ascii="Arial" w:hAnsi="Arial" w:cs="Arial"/>
          <w:color w:val="A50021"/>
          <w:lang w:val="en-GB"/>
        </w:rPr>
        <w:t xml:space="preserve">, </w:t>
      </w:r>
      <w:r>
        <w:rPr>
          <w:rFonts w:ascii="Arial" w:hAnsi="Arial" w:cs="Arial"/>
          <w:color w:val="A50021"/>
          <w:lang w:val="en-GB"/>
        </w:rPr>
        <w:t>Leuven</w:t>
      </w:r>
      <w:r w:rsidRPr="00E26E12">
        <w:rPr>
          <w:rFonts w:ascii="Arial" w:hAnsi="Arial" w:cs="Arial"/>
          <w:color w:val="A50021"/>
          <w:lang w:val="en-GB"/>
        </w:rPr>
        <w:t xml:space="preserve"> 201</w:t>
      </w:r>
      <w:r>
        <w:rPr>
          <w:rFonts w:ascii="Arial" w:hAnsi="Arial" w:cs="Arial"/>
          <w:color w:val="A50021"/>
          <w:lang w:val="en-GB"/>
        </w:rPr>
        <w:t>7</w:t>
      </w:r>
      <w:r w:rsidRPr="00E26E12">
        <w:rPr>
          <w:rFonts w:ascii="Arial" w:hAnsi="Arial" w:cs="Arial"/>
          <w:color w:val="A50021"/>
          <w:lang w:val="en-GB"/>
        </w:rPr>
        <w:t xml:space="preserve"> (</w:t>
      </w:r>
      <w:r>
        <w:rPr>
          <w:rFonts w:ascii="Arial" w:hAnsi="Arial" w:cs="Arial"/>
          <w:color w:val="A50021"/>
          <w:lang w:val="en-GB"/>
        </w:rPr>
        <w:t>360</w:t>
      </w:r>
      <w:r w:rsidRPr="00E26E12">
        <w:rPr>
          <w:rFonts w:ascii="Arial" w:hAnsi="Arial" w:cs="Arial"/>
          <w:color w:val="A50021"/>
          <w:lang w:val="en-GB"/>
        </w:rPr>
        <w:t xml:space="preserve"> p.).</w:t>
      </w:r>
    </w:p>
    <w:p w:rsidR="000827A8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en-GB"/>
        </w:rPr>
      </w:pPr>
      <w:r w:rsidRPr="0047289C">
        <w:rPr>
          <w:lang w:val="fr-FR"/>
        </w:rPr>
        <w:t>30</w:t>
      </w:r>
      <w:r>
        <w:rPr>
          <w:lang w:val="fr-FR"/>
        </w:rPr>
        <w:t>2</w:t>
      </w:r>
      <w:r w:rsidRPr="0047289C">
        <w:rPr>
          <w:lang w:val="fr-FR"/>
        </w:rPr>
        <w:t>.</w:t>
      </w:r>
      <w:r w:rsidRPr="0047289C">
        <w:rPr>
          <w:lang w:val="fr-FR"/>
        </w:rPr>
        <w:tab/>
        <w:t>2017</w:t>
      </w:r>
      <w:r w:rsidRPr="0047289C">
        <w:rPr>
          <w:lang w:val="fr-FR"/>
        </w:rPr>
        <w:tab/>
        <w:t xml:space="preserve">« Comment conduire l’opération du “Contexte biblique” », in R. </w:t>
      </w:r>
      <w:r w:rsidRPr="0047289C">
        <w:rPr>
          <w:smallCaps/>
          <w:lang w:val="fr-FR"/>
        </w:rPr>
        <w:t>Meynet – J. Oniszczuk</w:t>
      </w:r>
      <w:r w:rsidRPr="0047289C">
        <w:rPr>
          <w:lang w:val="fr-FR"/>
        </w:rPr>
        <w:t xml:space="preserve">, </w:t>
      </w:r>
      <w:proofErr w:type="spellStart"/>
      <w:proofErr w:type="gramStart"/>
      <w:r w:rsidRPr="0047289C">
        <w:rPr>
          <w:lang w:val="fr-FR"/>
        </w:rPr>
        <w:t>ed</w:t>
      </w:r>
      <w:proofErr w:type="spellEnd"/>
      <w:r w:rsidRPr="0047289C">
        <w:rPr>
          <w:lang w:val="fr-FR"/>
        </w:rPr>
        <w:t>.,</w:t>
      </w:r>
      <w:proofErr w:type="gramEnd"/>
      <w:r w:rsidRPr="0047289C">
        <w:rPr>
          <w:lang w:val="fr-FR"/>
        </w:rPr>
        <w:t xml:space="preserve"> </w:t>
      </w:r>
      <w:proofErr w:type="spellStart"/>
      <w:r w:rsidRPr="0047289C">
        <w:rPr>
          <w:i/>
          <w:lang w:val="fr-FR"/>
        </w:rPr>
        <w:t>Studi</w:t>
      </w:r>
      <w:proofErr w:type="spellEnd"/>
      <w:r w:rsidRPr="0047289C">
        <w:rPr>
          <w:i/>
          <w:lang w:val="fr-FR"/>
        </w:rPr>
        <w:t xml:space="preserve"> </w:t>
      </w:r>
      <w:proofErr w:type="spellStart"/>
      <w:r w:rsidRPr="0047289C">
        <w:rPr>
          <w:i/>
          <w:lang w:val="fr-FR"/>
        </w:rPr>
        <w:t>del</w:t>
      </w:r>
      <w:proofErr w:type="spellEnd"/>
      <w:r w:rsidRPr="0047289C">
        <w:rPr>
          <w:i/>
          <w:lang w:val="fr-FR"/>
        </w:rPr>
        <w:t xml:space="preserve"> quinto </w:t>
      </w:r>
      <w:proofErr w:type="spellStart"/>
      <w:r w:rsidRPr="0047289C">
        <w:rPr>
          <w:i/>
          <w:lang w:val="fr-FR"/>
        </w:rPr>
        <w:t>convegno</w:t>
      </w:r>
      <w:proofErr w:type="spellEnd"/>
      <w:r w:rsidRPr="0047289C">
        <w:rPr>
          <w:i/>
          <w:lang w:val="fr-FR"/>
        </w:rPr>
        <w:t xml:space="preserve"> RBS. </w:t>
      </w:r>
      <w:r w:rsidRPr="0017630C">
        <w:rPr>
          <w:i/>
          <w:lang w:val="en-GB"/>
        </w:rPr>
        <w:t>International Studies on Biblical and Semitic Rhetoric</w:t>
      </w:r>
      <w:r w:rsidRPr="0017630C">
        <w:rPr>
          <w:lang w:val="en-GB"/>
        </w:rPr>
        <w:t xml:space="preserve">, </w:t>
      </w:r>
      <w:proofErr w:type="spellStart"/>
      <w:r w:rsidRPr="0017630C">
        <w:rPr>
          <w:lang w:val="en-GB"/>
        </w:rPr>
        <w:t>RBSem</w:t>
      </w:r>
      <w:proofErr w:type="spellEnd"/>
      <w:r w:rsidRPr="0017630C">
        <w:rPr>
          <w:lang w:val="en-GB"/>
        </w:rPr>
        <w:t xml:space="preserve"> 11, Peeters, Leuven 2017, 329-349.</w:t>
      </w:r>
    </w:p>
    <w:p w:rsidR="000827A8" w:rsidRPr="00822384" w:rsidRDefault="000827A8" w:rsidP="000827A8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822384">
        <w:rPr>
          <w:lang w:val="fr-FR"/>
        </w:rPr>
        <w:t>30</w:t>
      </w:r>
      <w:r>
        <w:rPr>
          <w:lang w:val="fr-FR"/>
        </w:rPr>
        <w:t>3</w:t>
      </w:r>
      <w:r w:rsidRPr="00822384">
        <w:rPr>
          <w:lang w:val="fr-FR"/>
        </w:rPr>
        <w:t>.</w:t>
      </w:r>
      <w:r w:rsidRPr="00822384">
        <w:rPr>
          <w:lang w:val="fr-FR"/>
        </w:rPr>
        <w:tab/>
        <w:t>2017</w:t>
      </w:r>
      <w:r w:rsidRPr="00822384">
        <w:rPr>
          <w:lang w:val="fr-FR"/>
        </w:rPr>
        <w:tab/>
      </w:r>
      <w:hyperlink r:id="rId139" w:history="1">
        <w:r w:rsidRPr="003D1A13">
          <w:rPr>
            <w:rStyle w:val="Collegamentoipertestuale"/>
            <w:rFonts w:ascii="Arial" w:hAnsi="Arial" w:cs="Arial"/>
            <w:i/>
            <w:lang w:val="fr-FR"/>
          </w:rPr>
          <w:t>Le Psautier. Cinquième livre (Ps 107–150)</w:t>
        </w:r>
      </w:hyperlink>
      <w:r w:rsidRPr="00A67356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A67356">
        <w:rPr>
          <w:rFonts w:ascii="Arial" w:hAnsi="Arial" w:cs="Arial"/>
          <w:color w:val="A50021"/>
          <w:lang w:val="fr-FR"/>
        </w:rPr>
        <w:t>RBSem</w:t>
      </w:r>
      <w:proofErr w:type="spellEnd"/>
      <w:r w:rsidRPr="00A67356">
        <w:rPr>
          <w:rFonts w:ascii="Arial" w:hAnsi="Arial" w:cs="Arial"/>
          <w:color w:val="A50021"/>
          <w:lang w:val="fr-FR"/>
        </w:rPr>
        <w:t xml:space="preserve"> </w:t>
      </w:r>
      <w:r>
        <w:rPr>
          <w:rFonts w:ascii="Arial" w:hAnsi="Arial" w:cs="Arial"/>
          <w:color w:val="A50021"/>
          <w:lang w:val="fr-FR"/>
        </w:rPr>
        <w:t>12</w:t>
      </w:r>
      <w:r w:rsidRPr="00A67356">
        <w:rPr>
          <w:rFonts w:ascii="Arial" w:hAnsi="Arial" w:cs="Arial"/>
          <w:color w:val="A50021"/>
          <w:lang w:val="fr-FR"/>
        </w:rPr>
        <w:t>, Peeters, Leuven 2017</w:t>
      </w:r>
      <w:r>
        <w:rPr>
          <w:rFonts w:ascii="Arial" w:hAnsi="Arial" w:cs="Arial"/>
          <w:color w:val="A50021"/>
          <w:lang w:val="fr-FR"/>
        </w:rPr>
        <w:t xml:space="preserve"> (747 p.)</w:t>
      </w:r>
      <w:r>
        <w:rPr>
          <w:lang w:val="fr-FR"/>
        </w:rPr>
        <w:t>.</w:t>
      </w:r>
    </w:p>
    <w:p w:rsidR="00A402C9" w:rsidRPr="00465078" w:rsidRDefault="00A402C9" w:rsidP="00A402C9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465078">
        <w:t>304.</w:t>
      </w:r>
      <w:r w:rsidRPr="00465078">
        <w:tab/>
        <w:t>2017</w:t>
      </w:r>
      <w:r w:rsidRPr="00465078">
        <w:tab/>
      </w:r>
      <w:proofErr w:type="spellStart"/>
      <w:r w:rsidRPr="00465078">
        <w:t>avec</w:t>
      </w:r>
      <w:proofErr w:type="spellEnd"/>
      <w:r w:rsidRPr="00465078">
        <w:t xml:space="preserve"> Gjoko </w:t>
      </w:r>
      <w:r w:rsidRPr="00465078">
        <w:rPr>
          <w:smallCaps/>
        </w:rPr>
        <w:t>Gjorgjevski</w:t>
      </w:r>
      <w:r w:rsidRPr="00465078">
        <w:t>, « </w:t>
      </w:r>
      <w:r>
        <w:t>San</w:t>
      </w:r>
      <w:r w:rsidRPr="00465078">
        <w:t xml:space="preserve"> Clemente di </w:t>
      </w:r>
      <w:proofErr w:type="spellStart"/>
      <w:r w:rsidRPr="00465078">
        <w:t>Ocrida</w:t>
      </w:r>
      <w:proofErr w:type="spellEnd"/>
      <w:r w:rsidRPr="00465078">
        <w:t xml:space="preserve"> e la retorica biblica », </w:t>
      </w:r>
      <w:proofErr w:type="gramStart"/>
      <w:r w:rsidRPr="00465078">
        <w:rPr>
          <w:i/>
        </w:rPr>
        <w:t>Gr</w:t>
      </w:r>
      <w:r w:rsidRPr="00465078">
        <w:t>.</w:t>
      </w:r>
      <w:proofErr w:type="gramEnd"/>
      <w:r w:rsidRPr="00465078">
        <w:t xml:space="preserve"> </w:t>
      </w:r>
      <w:r>
        <w:t>98</w:t>
      </w:r>
      <w:r w:rsidR="003243BF">
        <w:t xml:space="preserve"> (2017)</w:t>
      </w:r>
      <w:r>
        <w:t xml:space="preserve"> 687-403.</w:t>
      </w:r>
    </w:p>
    <w:p w:rsidR="00C70F52" w:rsidRDefault="00C70F52" w:rsidP="00C70F52">
      <w:pPr>
        <w:tabs>
          <w:tab w:val="left" w:pos="567"/>
        </w:tabs>
        <w:autoSpaceDE w:val="0"/>
        <w:autoSpaceDN w:val="0"/>
        <w:adjustRightInd w:val="0"/>
        <w:spacing w:after="80"/>
        <w:ind w:left="1701" w:hanging="1701"/>
      </w:pPr>
      <w:r>
        <w:t>304 bis 2017</w:t>
      </w:r>
      <w:r w:rsidRPr="00CD5C80">
        <w:rPr>
          <w:rFonts w:ascii="Arial" w:hAnsi="Arial" w:cs="Arial"/>
          <w:color w:val="A50021"/>
        </w:rPr>
        <w:t xml:space="preserve"> </w:t>
      </w:r>
      <w:r>
        <w:rPr>
          <w:rFonts w:ascii="Arial" w:hAnsi="Arial" w:cs="Arial"/>
          <w:color w:val="A50021"/>
        </w:rPr>
        <w:tab/>
      </w:r>
      <w:r>
        <w:rPr>
          <w:rFonts w:ascii="Arial" w:hAnsi="Arial" w:cs="Arial"/>
          <w:color w:val="A50021"/>
        </w:rPr>
        <w:tab/>
      </w:r>
      <w:proofErr w:type="spellStart"/>
      <w:proofErr w:type="gramStart"/>
      <w:r>
        <w:rPr>
          <w:rFonts w:ascii="Arial" w:hAnsi="Arial" w:cs="Arial"/>
          <w:color w:val="A50021"/>
        </w:rPr>
        <w:t>a</w:t>
      </w:r>
      <w:proofErr w:type="gramEnd"/>
      <w:r>
        <w:rPr>
          <w:rFonts w:ascii="Arial" w:hAnsi="Arial" w:cs="Arial"/>
          <w:color w:val="A50021"/>
        </w:rPr>
        <w:t>vec</w:t>
      </w:r>
      <w:proofErr w:type="spellEnd"/>
      <w:r w:rsidRPr="005D1495">
        <w:rPr>
          <w:rFonts w:ascii="Arial" w:hAnsi="Arial" w:cs="Arial"/>
          <w:color w:val="A50021"/>
        </w:rPr>
        <w:t xml:space="preserve"> J. </w:t>
      </w:r>
      <w:r w:rsidRPr="005D1495">
        <w:rPr>
          <w:rFonts w:ascii="Arial" w:hAnsi="Arial" w:cs="Arial"/>
          <w:smallCaps/>
          <w:color w:val="A50021"/>
        </w:rPr>
        <w:t>Oniszczuk</w:t>
      </w:r>
      <w:r w:rsidRPr="005D1495">
        <w:rPr>
          <w:rFonts w:ascii="Arial" w:hAnsi="Arial" w:cs="Arial"/>
          <w:color w:val="A50021"/>
        </w:rPr>
        <w:t xml:space="preserve">, </w:t>
      </w:r>
      <w:r w:rsidRPr="005D1495">
        <w:rPr>
          <w:rFonts w:ascii="Arial" w:hAnsi="Arial" w:cs="Arial"/>
          <w:i/>
          <w:color w:val="A50021"/>
        </w:rPr>
        <w:t>Norme tipografiche per la composizione dei testi con il computer</w:t>
      </w:r>
      <w:r w:rsidRPr="005D1495">
        <w:rPr>
          <w:rFonts w:ascii="Arial" w:hAnsi="Arial" w:cs="Arial"/>
          <w:color w:val="A50021"/>
        </w:rPr>
        <w:t xml:space="preserve">, </w:t>
      </w:r>
      <w:r>
        <w:rPr>
          <w:rFonts w:ascii="Arial" w:hAnsi="Arial" w:cs="Arial"/>
          <w:color w:val="A50021"/>
        </w:rPr>
        <w:t>dodicesima</w:t>
      </w:r>
      <w:r w:rsidRPr="005D1495">
        <w:rPr>
          <w:rFonts w:ascii="Arial" w:hAnsi="Arial" w:cs="Arial"/>
          <w:color w:val="A50021"/>
        </w:rPr>
        <w:t xml:space="preserve"> edizione, </w:t>
      </w:r>
      <w:r>
        <w:rPr>
          <w:rFonts w:ascii="Arial" w:hAnsi="Arial" w:cs="Arial"/>
          <w:color w:val="A50021"/>
        </w:rPr>
        <w:t>www.unigre.it</w:t>
      </w:r>
      <w:r w:rsidRPr="005D1495">
        <w:rPr>
          <w:rFonts w:ascii="Arial" w:hAnsi="Arial" w:cs="Arial"/>
          <w:color w:val="A50021"/>
        </w:rPr>
        <w:t xml:space="preserve"> (4</w:t>
      </w:r>
      <w:r>
        <w:rPr>
          <w:rFonts w:ascii="Arial" w:hAnsi="Arial" w:cs="Arial"/>
          <w:color w:val="A50021"/>
        </w:rPr>
        <w:t>5</w:t>
      </w:r>
      <w:r w:rsidRPr="005D1495">
        <w:rPr>
          <w:rFonts w:ascii="Arial" w:hAnsi="Arial" w:cs="Arial"/>
          <w:color w:val="A50021"/>
        </w:rPr>
        <w:t xml:space="preserve"> p.).</w:t>
      </w:r>
    </w:p>
    <w:p w:rsidR="003D1A13" w:rsidRPr="00465078" w:rsidRDefault="003D1A13" w:rsidP="003D1A13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>
        <w:t>305.</w:t>
      </w:r>
      <w:r>
        <w:tab/>
        <w:t>2018</w:t>
      </w:r>
      <w:r>
        <w:tab/>
      </w:r>
      <w:hyperlink r:id="rId140" w:history="1">
        <w:r w:rsidRPr="003D1A13">
          <w:rPr>
            <w:rStyle w:val="Collegamentoipertestuale"/>
            <w:rFonts w:ascii="Arial" w:hAnsi="Arial" w:cs="Arial"/>
            <w:i/>
          </w:rPr>
          <w:t>Il vangelo di Marco, seconda edizione</w:t>
        </w:r>
      </w:hyperlink>
      <w:r>
        <w:rPr>
          <w:rFonts w:ascii="Arial" w:hAnsi="Arial" w:cs="Arial"/>
          <w:color w:val="A50021"/>
        </w:rPr>
        <w:t xml:space="preserve">, </w:t>
      </w:r>
      <w:proofErr w:type="spellStart"/>
      <w:r w:rsidRPr="00062089">
        <w:rPr>
          <w:rFonts w:ascii="Arial" w:hAnsi="Arial" w:cs="Arial"/>
          <w:color w:val="A50021"/>
        </w:rPr>
        <w:t>RBSem</w:t>
      </w:r>
      <w:proofErr w:type="spellEnd"/>
      <w:r w:rsidRPr="00062089">
        <w:rPr>
          <w:rFonts w:ascii="Arial" w:hAnsi="Arial" w:cs="Arial"/>
          <w:color w:val="A50021"/>
        </w:rPr>
        <w:t xml:space="preserve"> </w:t>
      </w:r>
      <w:r>
        <w:rPr>
          <w:rFonts w:ascii="Arial" w:hAnsi="Arial" w:cs="Arial"/>
          <w:color w:val="A50021"/>
        </w:rPr>
        <w:t>14</w:t>
      </w:r>
      <w:r w:rsidRPr="00062089">
        <w:rPr>
          <w:rFonts w:ascii="Arial" w:hAnsi="Arial" w:cs="Arial"/>
          <w:color w:val="A50021"/>
        </w:rPr>
        <w:t xml:space="preserve">, </w:t>
      </w:r>
      <w:r>
        <w:rPr>
          <w:rFonts w:ascii="Arial" w:hAnsi="Arial" w:cs="Arial"/>
          <w:color w:val="A50021"/>
        </w:rPr>
        <w:t xml:space="preserve">Peeters, </w:t>
      </w:r>
      <w:proofErr w:type="spellStart"/>
      <w:r>
        <w:rPr>
          <w:rFonts w:ascii="Arial" w:hAnsi="Arial" w:cs="Arial"/>
          <w:color w:val="A50021"/>
        </w:rPr>
        <w:t>Leuven</w:t>
      </w:r>
      <w:proofErr w:type="spellEnd"/>
      <w:r w:rsidRPr="00062089">
        <w:rPr>
          <w:rFonts w:ascii="Arial" w:hAnsi="Arial" w:cs="Arial"/>
          <w:color w:val="A50021"/>
        </w:rPr>
        <w:t xml:space="preserve"> 201</w:t>
      </w:r>
      <w:r>
        <w:rPr>
          <w:rFonts w:ascii="Arial" w:hAnsi="Arial" w:cs="Arial"/>
          <w:color w:val="A50021"/>
        </w:rPr>
        <w:t>8</w:t>
      </w:r>
      <w:r w:rsidRPr="00062089">
        <w:rPr>
          <w:rFonts w:ascii="Arial" w:hAnsi="Arial" w:cs="Arial"/>
          <w:color w:val="A50021"/>
        </w:rPr>
        <w:t xml:space="preserve"> (</w:t>
      </w:r>
      <w:r>
        <w:rPr>
          <w:rFonts w:ascii="Arial" w:hAnsi="Arial" w:cs="Arial"/>
          <w:color w:val="A50021"/>
        </w:rPr>
        <w:t>590</w:t>
      </w:r>
      <w:r w:rsidRPr="00062089">
        <w:rPr>
          <w:rFonts w:ascii="Arial" w:hAnsi="Arial" w:cs="Arial"/>
          <w:color w:val="A50021"/>
        </w:rPr>
        <w:t xml:space="preserve"> p.).</w:t>
      </w:r>
    </w:p>
    <w:p w:rsidR="00FA2319" w:rsidRPr="00FA2319" w:rsidRDefault="00FA2319" w:rsidP="00FA2319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</w:pPr>
      <w:r w:rsidRPr="00BE138B">
        <w:rPr>
          <w:lang w:val="fr-FR"/>
        </w:rPr>
        <w:t>306</w:t>
      </w:r>
      <w:r>
        <w:rPr>
          <w:lang w:val="fr-FR"/>
        </w:rPr>
        <w:t>.</w:t>
      </w:r>
      <w:r>
        <w:rPr>
          <w:lang w:val="fr-FR"/>
        </w:rPr>
        <w:tab/>
        <w:t>2018</w:t>
      </w:r>
      <w:r>
        <w:rPr>
          <w:lang w:val="fr-FR"/>
        </w:rPr>
        <w:tab/>
        <w:t>« Les psaumes 70 et 12 : deux psaumes de pauvres, deux pauvres psau</w:t>
      </w:r>
      <w:r>
        <w:rPr>
          <w:lang w:val="fr-FR"/>
        </w:rPr>
        <w:softHyphen/>
        <w:t xml:space="preserve">mes », M. </w:t>
      </w:r>
      <w:r w:rsidRPr="00BE138B">
        <w:rPr>
          <w:smallCaps/>
          <w:lang w:val="fr-FR"/>
        </w:rPr>
        <w:t xml:space="preserve">Guidi – S. </w:t>
      </w:r>
      <w:proofErr w:type="spellStart"/>
      <w:r w:rsidRPr="00BE138B">
        <w:rPr>
          <w:smallCaps/>
          <w:lang w:val="fr-FR"/>
        </w:rPr>
        <w:t>Zeni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</w:t>
      </w:r>
      <w:r w:rsidRPr="00BE138B">
        <w:rPr>
          <w:i/>
          <w:lang w:val="fr-FR"/>
        </w:rPr>
        <w:t xml:space="preserve">NumeriSecondi. </w:t>
      </w:r>
      <w:r w:rsidRPr="00FA2319">
        <w:rPr>
          <w:i/>
        </w:rPr>
        <w:t>Il volto di Dio attra</w:t>
      </w:r>
      <w:r w:rsidRPr="00FA2319">
        <w:rPr>
          <w:i/>
        </w:rPr>
        <w:softHyphen/>
        <w:t>verso i piccoli</w:t>
      </w:r>
      <w:r w:rsidRPr="00FA2319">
        <w:t xml:space="preserve">, </w:t>
      </w:r>
      <w:proofErr w:type="spellStart"/>
      <w:r w:rsidRPr="00FA2319">
        <w:t>Fs</w:t>
      </w:r>
      <w:proofErr w:type="spellEnd"/>
      <w:r w:rsidRPr="00FA2319">
        <w:t xml:space="preserve">. Massimo Grilli, </w:t>
      </w:r>
      <w:proofErr w:type="spellStart"/>
      <w:r w:rsidRPr="00FA2319">
        <w:t>AnBib</w:t>
      </w:r>
      <w:proofErr w:type="spellEnd"/>
      <w:r w:rsidRPr="00FA2319">
        <w:t xml:space="preserve"> Studia 11, G&amp;B Press, Roma 2018, 131-146.</w:t>
      </w:r>
    </w:p>
    <w:p w:rsidR="002546C3" w:rsidRPr="002546C3" w:rsidRDefault="002546C3" w:rsidP="002546C3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 w:rsidRPr="00D04C68">
        <w:rPr>
          <w:lang w:val="fr-FR"/>
        </w:rPr>
        <w:t>307.</w:t>
      </w:r>
      <w:r w:rsidRPr="00D04C68">
        <w:rPr>
          <w:lang w:val="fr-FR"/>
        </w:rPr>
        <w:tab/>
        <w:t>2018</w:t>
      </w:r>
      <w:r w:rsidRPr="00D04C68">
        <w:rPr>
          <w:lang w:val="fr-FR"/>
        </w:rPr>
        <w:tab/>
      </w:r>
      <w:r w:rsidRPr="002546C3">
        <w:rPr>
          <w:lang w:val="fr-FR"/>
        </w:rPr>
        <w:t xml:space="preserve">« Le psaume 35: censuré </w:t>
      </w:r>
      <w:r w:rsidR="00725A49">
        <w:rPr>
          <w:lang w:val="fr-FR"/>
        </w:rPr>
        <w:t>“</w:t>
      </w:r>
      <w:r w:rsidRPr="002546C3">
        <w:rPr>
          <w:lang w:val="fr-FR"/>
        </w:rPr>
        <w:t>sans raison</w:t>
      </w:r>
      <w:r w:rsidR="00725A49">
        <w:rPr>
          <w:lang w:val="fr-FR"/>
        </w:rPr>
        <w:t>”</w:t>
      </w:r>
      <w:r w:rsidRPr="002546C3">
        <w:rPr>
          <w:lang w:val="fr-FR"/>
        </w:rPr>
        <w:t xml:space="preserve"> », </w:t>
      </w:r>
      <w:r w:rsidRPr="00725A49">
        <w:rPr>
          <w:i/>
          <w:lang w:val="fr-FR"/>
        </w:rPr>
        <w:t>Gr</w:t>
      </w:r>
      <w:r w:rsidRPr="002546C3">
        <w:rPr>
          <w:lang w:val="fr-FR"/>
        </w:rPr>
        <w:t>. 99 (2018) 445-467.</w:t>
      </w:r>
    </w:p>
    <w:p w:rsidR="00AC6719" w:rsidRPr="00EE33CC" w:rsidRDefault="00AC6719" w:rsidP="00AC6719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  <w:r>
        <w:rPr>
          <w:lang w:val="fr-FR"/>
        </w:rPr>
        <w:t>308.</w:t>
      </w:r>
      <w:r>
        <w:rPr>
          <w:lang w:val="fr-FR"/>
        </w:rPr>
        <w:tab/>
        <w:t>2018</w:t>
      </w:r>
      <w:r>
        <w:rPr>
          <w:lang w:val="fr-FR"/>
        </w:rPr>
        <w:tab/>
      </w:r>
      <w:hyperlink r:id="rId141" w:history="1">
        <w:r w:rsidRPr="00CF50CB">
          <w:rPr>
            <w:rStyle w:val="Collegamentoipertestuale"/>
            <w:rFonts w:ascii="Arial" w:hAnsi="Arial" w:cs="Arial"/>
            <w:i/>
            <w:lang w:val="fr-FR"/>
          </w:rPr>
          <w:t>Le Psautier. Premier livre (Ps 1–41)</w:t>
        </w:r>
      </w:hyperlink>
      <w:r w:rsidRPr="00A67356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A67356">
        <w:rPr>
          <w:rFonts w:ascii="Arial" w:hAnsi="Arial" w:cs="Arial"/>
          <w:color w:val="A50021"/>
          <w:lang w:val="fr-FR"/>
        </w:rPr>
        <w:t>RBSem</w:t>
      </w:r>
      <w:proofErr w:type="spellEnd"/>
      <w:r w:rsidRPr="00A67356">
        <w:rPr>
          <w:rFonts w:ascii="Arial" w:hAnsi="Arial" w:cs="Arial"/>
          <w:color w:val="A50021"/>
          <w:lang w:val="fr-FR"/>
        </w:rPr>
        <w:t xml:space="preserve"> </w:t>
      </w:r>
      <w:r>
        <w:rPr>
          <w:rFonts w:ascii="Arial" w:hAnsi="Arial" w:cs="Arial"/>
          <w:color w:val="A50021"/>
          <w:lang w:val="fr-FR"/>
        </w:rPr>
        <w:t>16</w:t>
      </w:r>
      <w:r w:rsidRPr="00A67356">
        <w:rPr>
          <w:rFonts w:ascii="Arial" w:hAnsi="Arial" w:cs="Arial"/>
          <w:color w:val="A50021"/>
          <w:lang w:val="fr-FR"/>
        </w:rPr>
        <w:t>, Peeters, Leuven 201</w:t>
      </w:r>
      <w:r>
        <w:rPr>
          <w:rFonts w:ascii="Arial" w:hAnsi="Arial" w:cs="Arial"/>
          <w:color w:val="A50021"/>
          <w:lang w:val="fr-FR"/>
        </w:rPr>
        <w:t>8 (637 p.)</w:t>
      </w:r>
      <w:r>
        <w:rPr>
          <w:lang w:val="fr-FR"/>
        </w:rPr>
        <w:t>.</w:t>
      </w:r>
    </w:p>
    <w:p w:rsidR="002C06AA" w:rsidRPr="00F86AE0" w:rsidRDefault="002C06AA" w:rsidP="00197EF2">
      <w:pPr>
        <w:pStyle w:val="Default"/>
        <w:tabs>
          <w:tab w:val="left" w:pos="709"/>
        </w:tabs>
        <w:spacing w:after="80"/>
        <w:ind w:left="1701" w:hanging="1701"/>
        <w:jc w:val="both"/>
        <w:rPr>
          <w:lang w:val="fr-FR"/>
        </w:rPr>
      </w:pPr>
      <w:r w:rsidRPr="00F86AE0">
        <w:rPr>
          <w:lang w:val="fr-FR"/>
        </w:rPr>
        <w:t>309.</w:t>
      </w:r>
      <w:r w:rsidRPr="00F86AE0">
        <w:rPr>
          <w:lang w:val="fr-FR"/>
        </w:rPr>
        <w:tab/>
        <w:t>2018</w:t>
      </w:r>
      <w:r w:rsidRPr="00F86AE0">
        <w:rPr>
          <w:lang w:val="fr-FR"/>
        </w:rPr>
        <w:tab/>
      </w:r>
      <w:r w:rsidRPr="00F86AE0">
        <w:rPr>
          <w:lang w:val="fr-FR"/>
        </w:rPr>
        <w:tab/>
      </w:r>
      <w:r w:rsidRPr="00A7742B">
        <w:rPr>
          <w:lang w:val="fr-FR"/>
        </w:rPr>
        <w:t xml:space="preserve">avec Gjoko </w:t>
      </w:r>
      <w:r w:rsidRPr="00A7742B">
        <w:rPr>
          <w:smallCaps/>
          <w:lang w:val="fr-FR"/>
        </w:rPr>
        <w:t>Gjorgjevski</w:t>
      </w:r>
      <w:r w:rsidRPr="00A7742B">
        <w:rPr>
          <w:lang w:val="fr-FR"/>
        </w:rPr>
        <w:t xml:space="preserve">, </w:t>
      </w:r>
      <w:r w:rsidRPr="00F86AE0">
        <w:rPr>
          <w:lang w:val="fr-FR"/>
        </w:rPr>
        <w:t>« </w:t>
      </w:r>
      <w:proofErr w:type="spellStart"/>
      <w:r w:rsidRPr="00F86AE0">
        <w:rPr>
          <w:rStyle w:val="gmail-a1"/>
        </w:rPr>
        <w:t>Свети</w:t>
      </w:r>
      <w:proofErr w:type="spellEnd"/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</w:rPr>
        <w:t>Климент</w:t>
      </w:r>
      <w:proofErr w:type="spellEnd"/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</w:rPr>
        <w:t>Охридски</w:t>
      </w:r>
      <w:proofErr w:type="spellEnd"/>
      <w:r w:rsidRPr="00F86AE0">
        <w:rPr>
          <w:rStyle w:val="gmail-a1"/>
          <w:lang w:val="fr-FR"/>
        </w:rPr>
        <w:t xml:space="preserve"> </w:t>
      </w:r>
      <w:r w:rsidRPr="00F86AE0">
        <w:rPr>
          <w:rStyle w:val="gmail-a1"/>
        </w:rPr>
        <w:t>И</w:t>
      </w:r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</w:rPr>
        <w:t>Библиската</w:t>
      </w:r>
      <w:proofErr w:type="spellEnd"/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</w:rPr>
        <w:t>Семитска</w:t>
      </w:r>
      <w:proofErr w:type="spellEnd"/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</w:rPr>
        <w:t>Реторика</w:t>
      </w:r>
      <w:proofErr w:type="spellEnd"/>
      <w:r w:rsidRPr="00F86AE0">
        <w:rPr>
          <w:rStyle w:val="gmail-a1"/>
          <w:lang w:val="fr-FR"/>
        </w:rPr>
        <w:t xml:space="preserve"> » (« San </w:t>
      </w:r>
      <w:proofErr w:type="spellStart"/>
      <w:r w:rsidRPr="00F86AE0">
        <w:rPr>
          <w:rStyle w:val="gmail-a1"/>
          <w:lang w:val="fr-FR"/>
        </w:rPr>
        <w:t>Clemente</w:t>
      </w:r>
      <w:proofErr w:type="spellEnd"/>
      <w:r w:rsidRPr="00F86AE0">
        <w:rPr>
          <w:rStyle w:val="gmail-a1"/>
          <w:lang w:val="fr-FR"/>
        </w:rPr>
        <w:t xml:space="preserve"> di </w:t>
      </w:r>
      <w:proofErr w:type="spellStart"/>
      <w:r w:rsidRPr="00F86AE0">
        <w:rPr>
          <w:rStyle w:val="gmail-a1"/>
          <w:lang w:val="fr-FR"/>
        </w:rPr>
        <w:t>Ocrida</w:t>
      </w:r>
      <w:proofErr w:type="spellEnd"/>
      <w:r w:rsidRPr="00F86AE0">
        <w:rPr>
          <w:rStyle w:val="gmail-a1"/>
          <w:lang w:val="fr-FR"/>
        </w:rPr>
        <w:t xml:space="preserve"> e la </w:t>
      </w:r>
      <w:proofErr w:type="spellStart"/>
      <w:r w:rsidRPr="00F86AE0">
        <w:rPr>
          <w:rStyle w:val="gmail-a1"/>
          <w:lang w:val="fr-FR"/>
        </w:rPr>
        <w:t>retorica</w:t>
      </w:r>
      <w:proofErr w:type="spellEnd"/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  <w:lang w:val="fr-FR"/>
        </w:rPr>
        <w:t>biblica</w:t>
      </w:r>
      <w:proofErr w:type="spellEnd"/>
      <w:r w:rsidRPr="00F86AE0">
        <w:rPr>
          <w:rStyle w:val="gmail-a1"/>
          <w:lang w:val="fr-FR"/>
        </w:rPr>
        <w:t xml:space="preserve"> </w:t>
      </w:r>
      <w:proofErr w:type="spellStart"/>
      <w:r w:rsidRPr="00F86AE0">
        <w:rPr>
          <w:rStyle w:val="gmail-a1"/>
          <w:lang w:val="fr-FR"/>
        </w:rPr>
        <w:t>semitica</w:t>
      </w:r>
      <w:proofErr w:type="spellEnd"/>
      <w:r w:rsidRPr="00F86AE0">
        <w:rPr>
          <w:rStyle w:val="gmail-a1"/>
          <w:lang w:val="fr-FR"/>
        </w:rPr>
        <w:t xml:space="preserve"> »), </w:t>
      </w:r>
      <w:r w:rsidR="00030D43" w:rsidRPr="00F86AE0">
        <w:rPr>
          <w:i/>
          <w:lang w:val="fr-FR"/>
        </w:rPr>
        <w:t>Interna</w:t>
      </w:r>
      <w:r w:rsidR="00030D43" w:rsidRPr="00F86AE0">
        <w:rPr>
          <w:i/>
          <w:lang w:val="fr-FR"/>
        </w:rPr>
        <w:softHyphen/>
        <w:t xml:space="preserve">tional </w:t>
      </w:r>
      <w:proofErr w:type="spellStart"/>
      <w:r w:rsidR="00030D43" w:rsidRPr="00F86AE0">
        <w:rPr>
          <w:i/>
          <w:lang w:val="fr-FR"/>
        </w:rPr>
        <w:t>Confe</w:t>
      </w:r>
      <w:r w:rsidR="00030D43">
        <w:rPr>
          <w:i/>
          <w:lang w:val="fr-FR"/>
        </w:rPr>
        <w:softHyphen/>
      </w:r>
      <w:r w:rsidR="00030D43" w:rsidRPr="00F86AE0">
        <w:rPr>
          <w:i/>
          <w:lang w:val="fr-FR"/>
        </w:rPr>
        <w:t>rence</w:t>
      </w:r>
      <w:proofErr w:type="spellEnd"/>
      <w:r w:rsidR="00030D43" w:rsidRPr="00F86AE0">
        <w:rPr>
          <w:i/>
          <w:lang w:val="fr-FR"/>
        </w:rPr>
        <w:t xml:space="preserve">, </w:t>
      </w:r>
      <w:r w:rsidR="00030D43" w:rsidRPr="00F86AE0">
        <w:rPr>
          <w:bCs/>
          <w:i/>
          <w:lang w:val="fr-FR"/>
        </w:rPr>
        <w:t xml:space="preserve">« St. </w:t>
      </w:r>
      <w:proofErr w:type="spellStart"/>
      <w:r w:rsidR="00030D43" w:rsidRPr="00F86AE0">
        <w:rPr>
          <w:bCs/>
          <w:i/>
          <w:lang w:val="fr-FR"/>
        </w:rPr>
        <w:t>Clement</w:t>
      </w:r>
      <w:proofErr w:type="spellEnd"/>
      <w:r w:rsidR="00030D43" w:rsidRPr="00F86AE0">
        <w:rPr>
          <w:bCs/>
          <w:i/>
          <w:lang w:val="fr-FR"/>
        </w:rPr>
        <w:t xml:space="preserve"> Of Ohrid – </w:t>
      </w:r>
      <w:proofErr w:type="spellStart"/>
      <w:r w:rsidR="00030D43" w:rsidRPr="00F86AE0">
        <w:rPr>
          <w:bCs/>
          <w:i/>
          <w:lang w:val="fr-FR"/>
        </w:rPr>
        <w:t>Clemency</w:t>
      </w:r>
      <w:proofErr w:type="spellEnd"/>
      <w:r w:rsidR="00030D43" w:rsidRPr="00F86AE0">
        <w:rPr>
          <w:bCs/>
          <w:i/>
          <w:lang w:val="fr-FR"/>
        </w:rPr>
        <w:t xml:space="preserve"> In The Bible And In The Church »</w:t>
      </w:r>
      <w:r w:rsidR="00030D43" w:rsidRPr="00F86AE0">
        <w:rPr>
          <w:bCs/>
          <w:lang w:val="fr-FR"/>
        </w:rPr>
        <w:t>,</w:t>
      </w:r>
      <w:r w:rsidR="00030D43" w:rsidRPr="00F86AE0">
        <w:rPr>
          <w:b/>
          <w:bCs/>
          <w:lang w:val="fr-FR"/>
        </w:rPr>
        <w:t xml:space="preserve"> </w:t>
      </w:r>
      <w:r w:rsidR="00030D43" w:rsidRPr="0008046D">
        <w:rPr>
          <w:i/>
          <w:lang w:val="fr-FR"/>
        </w:rPr>
        <w:t xml:space="preserve">Ohrid, 20-22 </w:t>
      </w:r>
      <w:proofErr w:type="spellStart"/>
      <w:r w:rsidR="00030D43" w:rsidRPr="0008046D">
        <w:rPr>
          <w:i/>
          <w:lang w:val="fr-FR"/>
        </w:rPr>
        <w:t>October</w:t>
      </w:r>
      <w:proofErr w:type="spellEnd"/>
      <w:r w:rsidR="00030D43" w:rsidRPr="0008046D">
        <w:rPr>
          <w:i/>
          <w:lang w:val="fr-FR"/>
        </w:rPr>
        <w:t xml:space="preserve"> 2016</w:t>
      </w:r>
      <w:r w:rsidR="00030D43" w:rsidRPr="00F86AE0">
        <w:rPr>
          <w:lang w:val="fr-FR"/>
        </w:rPr>
        <w:t xml:space="preserve">, </w:t>
      </w:r>
      <w:proofErr w:type="spellStart"/>
      <w:r w:rsidR="00030D43" w:rsidRPr="0008046D">
        <w:rPr>
          <w:lang w:val="fr-FR"/>
        </w:rPr>
        <w:t>Faculty</w:t>
      </w:r>
      <w:proofErr w:type="spellEnd"/>
      <w:r w:rsidR="00030D43" w:rsidRPr="0008046D">
        <w:rPr>
          <w:lang w:val="fr-FR"/>
        </w:rPr>
        <w:t xml:space="preserve"> of </w:t>
      </w:r>
      <w:proofErr w:type="spellStart"/>
      <w:r w:rsidR="00030D43" w:rsidRPr="0008046D">
        <w:rPr>
          <w:lang w:val="fr-FR"/>
        </w:rPr>
        <w:t>Orthodox</w:t>
      </w:r>
      <w:proofErr w:type="spellEnd"/>
      <w:r w:rsidR="00030D43" w:rsidRPr="0008046D">
        <w:rPr>
          <w:lang w:val="fr-FR"/>
        </w:rPr>
        <w:t xml:space="preserve"> </w:t>
      </w:r>
      <w:proofErr w:type="spellStart"/>
      <w:r w:rsidR="00030D43" w:rsidRPr="0008046D">
        <w:rPr>
          <w:lang w:val="fr-FR"/>
        </w:rPr>
        <w:t>Theology</w:t>
      </w:r>
      <w:proofErr w:type="spellEnd"/>
      <w:r w:rsidR="00030D43" w:rsidRPr="0008046D">
        <w:rPr>
          <w:lang w:val="fr-FR"/>
        </w:rPr>
        <w:t xml:space="preserve"> </w:t>
      </w:r>
      <w:r w:rsidR="00030D43">
        <w:rPr>
          <w:lang w:val="fr-FR"/>
        </w:rPr>
        <w:t>« </w:t>
      </w:r>
      <w:r w:rsidR="00030D43" w:rsidRPr="0008046D">
        <w:rPr>
          <w:lang w:val="fr-FR"/>
        </w:rPr>
        <w:t xml:space="preserve">St. </w:t>
      </w:r>
      <w:proofErr w:type="spellStart"/>
      <w:r w:rsidR="00030D43" w:rsidRPr="0008046D">
        <w:rPr>
          <w:lang w:val="fr-FR"/>
        </w:rPr>
        <w:t>Clement</w:t>
      </w:r>
      <w:proofErr w:type="spellEnd"/>
      <w:r w:rsidR="00030D43" w:rsidRPr="0008046D">
        <w:rPr>
          <w:lang w:val="fr-FR"/>
        </w:rPr>
        <w:t xml:space="preserve"> of Ohrid</w:t>
      </w:r>
      <w:r w:rsidR="00030D43">
        <w:rPr>
          <w:lang w:val="fr-FR"/>
        </w:rPr>
        <w:t> » – Skopje,</w:t>
      </w:r>
      <w:r w:rsidR="00030D43" w:rsidRPr="0008046D">
        <w:rPr>
          <w:lang w:val="fr-FR"/>
        </w:rPr>
        <w:t xml:space="preserve"> Skopje</w:t>
      </w:r>
      <w:r w:rsidR="00030D43" w:rsidRPr="00F86AE0">
        <w:rPr>
          <w:lang w:val="fr-FR"/>
        </w:rPr>
        <w:t xml:space="preserve"> </w:t>
      </w:r>
      <w:r w:rsidR="00030D43">
        <w:rPr>
          <w:lang w:val="fr-FR"/>
        </w:rPr>
        <w:t xml:space="preserve">2018, </w:t>
      </w:r>
      <w:r w:rsidR="00030D43" w:rsidRPr="00F86AE0">
        <w:rPr>
          <w:lang w:val="fr-FR"/>
        </w:rPr>
        <w:t>31-45</w:t>
      </w:r>
      <w:r>
        <w:rPr>
          <w:lang w:val="fr-FR"/>
        </w:rPr>
        <w:t>.</w:t>
      </w:r>
    </w:p>
    <w:p w:rsidR="00197EF2" w:rsidRPr="00E842A9" w:rsidRDefault="00197EF2" w:rsidP="00197EF2">
      <w:pPr>
        <w:pStyle w:val="Default"/>
        <w:tabs>
          <w:tab w:val="left" w:pos="709"/>
        </w:tabs>
        <w:spacing w:after="80"/>
        <w:ind w:left="1701" w:hanging="1701"/>
        <w:jc w:val="both"/>
        <w:rPr>
          <w:lang w:val="fr-FR"/>
        </w:rPr>
      </w:pPr>
      <w:r>
        <w:rPr>
          <w:lang w:val="fr-FR"/>
        </w:rPr>
        <w:t>310.</w:t>
      </w:r>
      <w:r>
        <w:rPr>
          <w:lang w:val="fr-FR"/>
        </w:rPr>
        <w:tab/>
        <w:t>2018</w:t>
      </w:r>
      <w:r>
        <w:rPr>
          <w:lang w:val="fr-FR"/>
        </w:rPr>
        <w:tab/>
        <w:t>« </w:t>
      </w:r>
      <w:r w:rsidRPr="00E842A9">
        <w:rPr>
          <w:lang w:val="fr-FR"/>
        </w:rPr>
        <w:t>Analyse rhétorique du psaume 90. Hommage critique à Pierre Auffret</w:t>
      </w:r>
      <w:r>
        <w:rPr>
          <w:lang w:val="fr-FR"/>
        </w:rPr>
        <w:t xml:space="preserve"> », </w:t>
      </w:r>
      <w:r w:rsidRPr="00E842A9">
        <w:rPr>
          <w:lang w:val="fr-FR"/>
        </w:rPr>
        <w:t xml:space="preserve">M. </w:t>
      </w:r>
      <w:r w:rsidRPr="00E842A9">
        <w:rPr>
          <w:smallCaps/>
          <w:lang w:val="fr-FR"/>
        </w:rPr>
        <w:t xml:space="preserve">Leroy – M. </w:t>
      </w:r>
      <w:proofErr w:type="spellStart"/>
      <w:r w:rsidRPr="00E842A9">
        <w:rPr>
          <w:smallCaps/>
          <w:lang w:val="fr-FR"/>
        </w:rPr>
        <w:t>Staszak</w:t>
      </w:r>
      <w:proofErr w:type="spellEnd"/>
      <w:r w:rsidRPr="00E842A9">
        <w:rPr>
          <w:lang w:val="fr-FR"/>
        </w:rPr>
        <w:t xml:space="preserve">, </w:t>
      </w:r>
      <w:proofErr w:type="spellStart"/>
      <w:proofErr w:type="gramStart"/>
      <w:r w:rsidRPr="00E842A9">
        <w:rPr>
          <w:lang w:val="fr-FR"/>
        </w:rPr>
        <w:t>ed</w:t>
      </w:r>
      <w:proofErr w:type="spellEnd"/>
      <w:r w:rsidRPr="00E842A9">
        <w:rPr>
          <w:lang w:val="fr-FR"/>
        </w:rPr>
        <w:t>.,</w:t>
      </w:r>
      <w:proofErr w:type="gramEnd"/>
      <w:r w:rsidRPr="00E842A9">
        <w:rPr>
          <w:lang w:val="fr-FR"/>
        </w:rPr>
        <w:t xml:space="preserve"> </w:t>
      </w:r>
      <w:r w:rsidRPr="00E842A9">
        <w:rPr>
          <w:i/>
          <w:lang w:val="fr-FR"/>
        </w:rPr>
        <w:t>Perceptions du temps dans la Bible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EtBib</w:t>
      </w:r>
      <w:proofErr w:type="spellEnd"/>
      <w:r>
        <w:rPr>
          <w:lang w:val="fr-FR"/>
        </w:rPr>
        <w:t xml:space="preserve"> NS</w:t>
      </w:r>
      <w:r w:rsidRPr="00E842A9">
        <w:rPr>
          <w:lang w:val="fr-FR"/>
        </w:rPr>
        <w:t xml:space="preserve"> 77</w:t>
      </w:r>
      <w:r>
        <w:rPr>
          <w:lang w:val="fr-FR"/>
        </w:rPr>
        <w:t>, 113-142.</w:t>
      </w:r>
    </w:p>
    <w:p w:rsidR="00C70F52" w:rsidRPr="00CD5C80" w:rsidRDefault="00C70F52" w:rsidP="00C70F52">
      <w:pPr>
        <w:pStyle w:val="Default"/>
        <w:tabs>
          <w:tab w:val="left" w:pos="709"/>
        </w:tabs>
        <w:spacing w:after="80"/>
        <w:ind w:left="1701" w:hanging="1701"/>
        <w:jc w:val="both"/>
      </w:pPr>
      <w:r w:rsidRPr="00CD5C80">
        <w:t>311.</w:t>
      </w:r>
      <w:r w:rsidRPr="00CD5C80">
        <w:tab/>
        <w:t>2018</w:t>
      </w:r>
      <w:r w:rsidRPr="00CD5C80">
        <w:tab/>
      </w:r>
      <w:proofErr w:type="spellStart"/>
      <w:r w:rsidRPr="00E26E12">
        <w:rPr>
          <w:rFonts w:ascii="Arial" w:hAnsi="Arial" w:cs="Arial"/>
          <w:color w:val="A50021"/>
        </w:rPr>
        <w:t>avec</w:t>
      </w:r>
      <w:proofErr w:type="spellEnd"/>
      <w:r w:rsidRPr="00E26E12">
        <w:rPr>
          <w:rFonts w:ascii="Arial" w:hAnsi="Arial" w:cs="Arial"/>
          <w:color w:val="A50021"/>
        </w:rPr>
        <w:t xml:space="preserve"> J. </w:t>
      </w:r>
      <w:r w:rsidRPr="00E26E12">
        <w:rPr>
          <w:rFonts w:ascii="Arial" w:hAnsi="Arial" w:cs="Arial"/>
          <w:smallCaps/>
          <w:color w:val="A50021"/>
        </w:rPr>
        <w:t>Oniszczuk</w:t>
      </w:r>
      <w:r w:rsidRPr="00E26E12">
        <w:rPr>
          <w:rFonts w:ascii="Arial" w:hAnsi="Arial" w:cs="Arial"/>
          <w:color w:val="A50021"/>
        </w:rPr>
        <w:t xml:space="preserve">, </w:t>
      </w:r>
      <w:hyperlink r:id="rId142" w:history="1">
        <w:r w:rsidRPr="00586ECA">
          <w:rPr>
            <w:rStyle w:val="Collegamentoipertestuale"/>
            <w:rFonts w:ascii="Arial" w:hAnsi="Arial" w:cs="Arial"/>
            <w:i/>
          </w:rPr>
          <w:t xml:space="preserve">Norme </w:t>
        </w:r>
        <w:proofErr w:type="spellStart"/>
        <w:r w:rsidRPr="00586ECA">
          <w:rPr>
            <w:rStyle w:val="Collegamentoipertestuale"/>
            <w:rFonts w:ascii="Arial" w:hAnsi="Arial" w:cs="Arial"/>
            <w:i/>
          </w:rPr>
          <w:t>tipografice</w:t>
        </w:r>
        <w:proofErr w:type="spellEnd"/>
        <w:r w:rsidRPr="00586ECA">
          <w:rPr>
            <w:rStyle w:val="Collegamentoipertestuale"/>
            <w:rFonts w:ascii="Arial" w:hAnsi="Arial" w:cs="Arial"/>
            <w:i/>
          </w:rPr>
          <w:t xml:space="preserve"> </w:t>
        </w:r>
        <w:proofErr w:type="spellStart"/>
        <w:r w:rsidRPr="00586ECA">
          <w:rPr>
            <w:rStyle w:val="Collegamentoipertestuale"/>
            <w:rFonts w:ascii="Arial" w:hAnsi="Arial" w:cs="Arial"/>
            <w:i/>
          </w:rPr>
          <w:t>Pentru</w:t>
        </w:r>
        <w:proofErr w:type="spellEnd"/>
        <w:r w:rsidRPr="00586ECA">
          <w:rPr>
            <w:rStyle w:val="Collegamentoipertestuale"/>
            <w:rFonts w:ascii="Arial" w:hAnsi="Arial" w:cs="Arial"/>
            <w:i/>
          </w:rPr>
          <w:t xml:space="preserve"> </w:t>
        </w:r>
        <w:proofErr w:type="spellStart"/>
        <w:r w:rsidRPr="00586ECA">
          <w:rPr>
            <w:rStyle w:val="Collegamentoipertestuale"/>
            <w:rFonts w:ascii="Arial" w:hAnsi="Arial" w:cs="Arial"/>
            <w:i/>
          </w:rPr>
          <w:t>tehnoredactarea</w:t>
        </w:r>
        <w:proofErr w:type="spellEnd"/>
        <w:r w:rsidRPr="00586ECA">
          <w:rPr>
            <w:rStyle w:val="Collegamentoipertestuale"/>
            <w:rFonts w:ascii="Arial" w:hAnsi="Arial" w:cs="Arial"/>
            <w:i/>
          </w:rPr>
          <w:t xml:space="preserve"> </w:t>
        </w:r>
        <w:proofErr w:type="spellStart"/>
        <w:r w:rsidRPr="00586ECA">
          <w:rPr>
            <w:rStyle w:val="Collegamentoipertestuale"/>
            <w:rFonts w:ascii="Arial" w:hAnsi="Arial" w:cs="Arial"/>
            <w:i/>
          </w:rPr>
          <w:t>textelor</w:t>
        </w:r>
        <w:proofErr w:type="spellEnd"/>
        <w:r w:rsidRPr="00586ECA">
          <w:rPr>
            <w:rStyle w:val="Collegamentoipertestuale"/>
            <w:rFonts w:ascii="Arial" w:hAnsi="Arial" w:cs="Arial"/>
            <w:i/>
          </w:rPr>
          <w:t xml:space="preserve"> pe computer</w:t>
        </w:r>
      </w:hyperlink>
      <w:r w:rsidRPr="00E428A4">
        <w:rPr>
          <w:rFonts w:ascii="Arial" w:hAnsi="Arial" w:cs="Arial"/>
          <w:color w:val="A50021"/>
        </w:rPr>
        <w:t xml:space="preserve">, traduzione rumena della 12° edizione delle </w:t>
      </w:r>
      <w:r w:rsidRPr="00E428A4">
        <w:rPr>
          <w:rFonts w:ascii="Arial" w:hAnsi="Arial" w:cs="Arial"/>
          <w:i/>
          <w:color w:val="A50021"/>
        </w:rPr>
        <w:t>Norme tipogra</w:t>
      </w:r>
      <w:r>
        <w:rPr>
          <w:rFonts w:ascii="Arial" w:hAnsi="Arial" w:cs="Arial"/>
          <w:i/>
          <w:color w:val="A50021"/>
        </w:rPr>
        <w:softHyphen/>
      </w:r>
      <w:r w:rsidRPr="00E428A4">
        <w:rPr>
          <w:rFonts w:ascii="Arial" w:hAnsi="Arial" w:cs="Arial"/>
          <w:i/>
          <w:color w:val="A50021"/>
        </w:rPr>
        <w:t>fiche</w:t>
      </w:r>
      <w:r>
        <w:rPr>
          <w:rFonts w:ascii="Arial" w:hAnsi="Arial" w:cs="Arial"/>
          <w:color w:val="A50021"/>
        </w:rPr>
        <w:t xml:space="preserve">, </w:t>
      </w:r>
      <w:r w:rsidRPr="00E428A4">
        <w:rPr>
          <w:rFonts w:ascii="Arial" w:hAnsi="Arial" w:cs="Arial"/>
          <w:color w:val="A50021"/>
        </w:rPr>
        <w:t>n</w:t>
      </w:r>
      <w:r>
        <w:rPr>
          <w:rFonts w:ascii="Arial" w:hAnsi="Arial" w:cs="Arial"/>
          <w:color w:val="A50021"/>
        </w:rPr>
        <w:t>° 304 bis.</w:t>
      </w:r>
    </w:p>
    <w:p w:rsidR="00C70F52" w:rsidRPr="00D926BF" w:rsidRDefault="00C70F52" w:rsidP="00C70F52">
      <w:pPr>
        <w:pStyle w:val="Default"/>
        <w:tabs>
          <w:tab w:val="left" w:pos="709"/>
        </w:tabs>
        <w:spacing w:after="80"/>
        <w:ind w:left="1701" w:hanging="1701"/>
        <w:jc w:val="both"/>
        <w:rPr>
          <w:lang w:val="en-GB"/>
        </w:rPr>
      </w:pPr>
      <w:r w:rsidRPr="00D926BF">
        <w:t>31</w:t>
      </w:r>
      <w:r>
        <w:t>2</w:t>
      </w:r>
      <w:r w:rsidRPr="00D926BF">
        <w:t>.</w:t>
      </w:r>
      <w:r w:rsidRPr="00D926BF">
        <w:tab/>
        <w:t>2019</w:t>
      </w:r>
      <w:r w:rsidRPr="00D926BF">
        <w:tab/>
      </w:r>
      <w:proofErr w:type="spellStart"/>
      <w:r w:rsidRPr="00D926BF">
        <w:rPr>
          <w:rFonts w:ascii="Arial" w:hAnsi="Arial" w:cs="Arial"/>
          <w:color w:val="A50021"/>
        </w:rPr>
        <w:t>avec</w:t>
      </w:r>
      <w:proofErr w:type="spellEnd"/>
      <w:r w:rsidRPr="00D926BF">
        <w:rPr>
          <w:rFonts w:ascii="Arial" w:hAnsi="Arial" w:cs="Arial"/>
          <w:color w:val="A50021"/>
        </w:rPr>
        <w:t xml:space="preserve"> F. </w:t>
      </w:r>
      <w:r w:rsidRPr="00D926BF">
        <w:rPr>
          <w:rFonts w:ascii="Arial" w:hAnsi="Arial" w:cs="Arial"/>
          <w:smallCaps/>
          <w:color w:val="A50021"/>
        </w:rPr>
        <w:t>Graziano</w:t>
      </w:r>
      <w:r w:rsidRPr="00D926BF">
        <w:rPr>
          <w:rFonts w:ascii="Arial" w:hAnsi="Arial" w:cs="Arial"/>
          <w:color w:val="A50021"/>
        </w:rPr>
        <w:t>,</w:t>
      </w:r>
      <w:r w:rsidRPr="00E26E12">
        <w:rPr>
          <w:rFonts w:ascii="Arial" w:hAnsi="Arial" w:cs="Arial"/>
          <w:color w:val="A50021"/>
        </w:rPr>
        <w:t xml:space="preserve"> ed., </w:t>
      </w:r>
      <w:hyperlink r:id="rId143" w:history="1">
        <w:r w:rsidRPr="00586ECA">
          <w:rPr>
            <w:rStyle w:val="Collegamentoipertestuale"/>
            <w:rFonts w:ascii="Arial" w:hAnsi="Arial" w:cs="Arial"/>
            <w:i/>
          </w:rPr>
          <w:t>Studi del sesto convegno RBS</w:t>
        </w:r>
        <w:r w:rsidRPr="00586ECA">
          <w:rPr>
            <w:rStyle w:val="Collegamentoipertestuale"/>
            <w:rFonts w:ascii="Arial" w:hAnsi="Arial" w:cs="Arial"/>
          </w:rPr>
          <w:t xml:space="preserve">. </w:t>
        </w:r>
        <w:r w:rsidRPr="00586ECA">
          <w:rPr>
            <w:rStyle w:val="Collegamentoipertestuale"/>
            <w:rFonts w:ascii="Arial" w:hAnsi="Arial" w:cs="Arial"/>
            <w:i/>
            <w:lang w:val="en-GB"/>
          </w:rPr>
          <w:t>International Studies on Biblical and Semitic Rhetoric</w:t>
        </w:r>
      </w:hyperlink>
      <w:r>
        <w:rPr>
          <w:rFonts w:ascii="Arial" w:hAnsi="Arial" w:cs="Arial"/>
          <w:color w:val="A50021"/>
          <w:lang w:val="en-GB"/>
        </w:rPr>
        <w:t xml:space="preserve">, </w:t>
      </w:r>
      <w:proofErr w:type="spellStart"/>
      <w:r>
        <w:rPr>
          <w:rFonts w:ascii="Arial" w:hAnsi="Arial" w:cs="Arial"/>
          <w:color w:val="A50021"/>
          <w:lang w:val="en-GB"/>
        </w:rPr>
        <w:t>RB</w:t>
      </w:r>
      <w:r w:rsidRPr="00E26E12">
        <w:rPr>
          <w:rFonts w:ascii="Arial" w:hAnsi="Arial" w:cs="Arial"/>
          <w:color w:val="A50021"/>
          <w:lang w:val="en-GB"/>
        </w:rPr>
        <w:t>Sem</w:t>
      </w:r>
      <w:proofErr w:type="spellEnd"/>
      <w:r w:rsidRPr="00E26E12">
        <w:rPr>
          <w:rFonts w:ascii="Arial" w:hAnsi="Arial" w:cs="Arial"/>
          <w:color w:val="A50021"/>
          <w:lang w:val="en-GB"/>
        </w:rPr>
        <w:t xml:space="preserve"> </w:t>
      </w:r>
      <w:r>
        <w:rPr>
          <w:rFonts w:ascii="Arial" w:hAnsi="Arial" w:cs="Arial"/>
          <w:color w:val="A50021"/>
          <w:lang w:val="en-GB"/>
        </w:rPr>
        <w:t>18</w:t>
      </w:r>
      <w:r w:rsidRPr="00E26E12">
        <w:rPr>
          <w:rFonts w:ascii="Arial" w:hAnsi="Arial" w:cs="Arial"/>
          <w:color w:val="A50021"/>
          <w:lang w:val="en-GB"/>
        </w:rPr>
        <w:t xml:space="preserve">, </w:t>
      </w:r>
      <w:r>
        <w:rPr>
          <w:rFonts w:ascii="Arial" w:hAnsi="Arial" w:cs="Arial"/>
          <w:color w:val="A50021"/>
          <w:lang w:val="en-GB"/>
        </w:rPr>
        <w:t>Peeters</w:t>
      </w:r>
      <w:r w:rsidRPr="00E26E12">
        <w:rPr>
          <w:rFonts w:ascii="Arial" w:hAnsi="Arial" w:cs="Arial"/>
          <w:color w:val="A50021"/>
          <w:lang w:val="en-GB"/>
        </w:rPr>
        <w:t xml:space="preserve">, </w:t>
      </w:r>
      <w:r>
        <w:rPr>
          <w:rFonts w:ascii="Arial" w:hAnsi="Arial" w:cs="Arial"/>
          <w:color w:val="A50021"/>
          <w:lang w:val="en-GB"/>
        </w:rPr>
        <w:t>Leuven</w:t>
      </w:r>
      <w:r w:rsidRPr="00E26E12">
        <w:rPr>
          <w:rFonts w:ascii="Arial" w:hAnsi="Arial" w:cs="Arial"/>
          <w:color w:val="A50021"/>
          <w:lang w:val="en-GB"/>
        </w:rPr>
        <w:t xml:space="preserve"> 201</w:t>
      </w:r>
      <w:r>
        <w:rPr>
          <w:rFonts w:ascii="Arial" w:hAnsi="Arial" w:cs="Arial"/>
          <w:color w:val="A50021"/>
          <w:lang w:val="en-GB"/>
        </w:rPr>
        <w:t>9</w:t>
      </w:r>
      <w:r w:rsidRPr="00E26E12">
        <w:rPr>
          <w:rFonts w:ascii="Arial" w:hAnsi="Arial" w:cs="Arial"/>
          <w:color w:val="A50021"/>
          <w:lang w:val="en-GB"/>
        </w:rPr>
        <w:t xml:space="preserve"> (</w:t>
      </w:r>
      <w:r>
        <w:rPr>
          <w:rFonts w:ascii="Arial" w:hAnsi="Arial" w:cs="Arial"/>
          <w:color w:val="A50021"/>
          <w:lang w:val="en-GB"/>
        </w:rPr>
        <w:t>364</w:t>
      </w:r>
      <w:r w:rsidRPr="00E26E12">
        <w:rPr>
          <w:rFonts w:ascii="Arial" w:hAnsi="Arial" w:cs="Arial"/>
          <w:color w:val="A50021"/>
          <w:lang w:val="en-GB"/>
        </w:rPr>
        <w:t xml:space="preserve"> p.).</w:t>
      </w:r>
    </w:p>
    <w:p w:rsidR="00C70F52" w:rsidRPr="00CD5C80" w:rsidRDefault="00C70F52" w:rsidP="00C70F52">
      <w:pPr>
        <w:pStyle w:val="Default"/>
        <w:tabs>
          <w:tab w:val="left" w:pos="709"/>
        </w:tabs>
        <w:spacing w:after="80"/>
        <w:ind w:left="1701" w:hanging="1701"/>
        <w:jc w:val="both"/>
        <w:rPr>
          <w:color w:val="auto"/>
          <w:lang w:val="en-GB"/>
        </w:rPr>
      </w:pPr>
      <w:r w:rsidRPr="00CD5C80">
        <w:rPr>
          <w:lang w:val="en-GB"/>
        </w:rPr>
        <w:t>313.</w:t>
      </w:r>
      <w:r w:rsidRPr="00CD5C80">
        <w:rPr>
          <w:lang w:val="en-GB"/>
        </w:rPr>
        <w:tab/>
        <w:t>2019</w:t>
      </w:r>
      <w:r w:rsidRPr="00CD5C80">
        <w:rPr>
          <w:lang w:val="en-GB"/>
        </w:rPr>
        <w:tab/>
        <w:t>« </w:t>
      </w:r>
      <w:proofErr w:type="spellStart"/>
      <w:r w:rsidRPr="00CD5C80">
        <w:rPr>
          <w:lang w:val="en-GB"/>
        </w:rPr>
        <w:t>Une</w:t>
      </w:r>
      <w:proofErr w:type="spellEnd"/>
      <w:r w:rsidRPr="00CD5C80">
        <w:rPr>
          <w:lang w:val="en-GB"/>
        </w:rPr>
        <w:t xml:space="preserve"> nouvelle </w:t>
      </w:r>
      <w:proofErr w:type="gramStart"/>
      <w:r w:rsidRPr="00CD5C80">
        <w:rPr>
          <w:lang w:val="en-GB"/>
        </w:rPr>
        <w:t>figure :</w:t>
      </w:r>
      <w:proofErr w:type="gramEnd"/>
      <w:r w:rsidRPr="00CD5C80">
        <w:rPr>
          <w:lang w:val="en-GB"/>
        </w:rPr>
        <w:t xml:space="preserve"> la composition à double foyer », in </w:t>
      </w:r>
      <w:r w:rsidRPr="00CD5C80">
        <w:rPr>
          <w:color w:val="auto"/>
          <w:lang w:val="en-GB"/>
        </w:rPr>
        <w:t xml:space="preserve">F. </w:t>
      </w:r>
      <w:r w:rsidRPr="00CD5C80">
        <w:rPr>
          <w:smallCaps/>
          <w:color w:val="auto"/>
          <w:lang w:val="en-GB"/>
        </w:rPr>
        <w:t>Graziano</w:t>
      </w:r>
      <w:r w:rsidRPr="00CD5C80">
        <w:rPr>
          <w:color w:val="auto"/>
          <w:lang w:val="en-GB"/>
        </w:rPr>
        <w:t xml:space="preserve"> – R. </w:t>
      </w:r>
      <w:r w:rsidRPr="00CD5C80">
        <w:rPr>
          <w:smallCaps/>
          <w:color w:val="auto"/>
          <w:lang w:val="en-GB"/>
        </w:rPr>
        <w:t>Meynet,</w:t>
      </w:r>
      <w:r w:rsidRPr="00CD5C80">
        <w:rPr>
          <w:color w:val="auto"/>
          <w:lang w:val="en-GB"/>
        </w:rPr>
        <w:t xml:space="preserve"> ed., </w:t>
      </w:r>
      <w:proofErr w:type="spellStart"/>
      <w:r w:rsidRPr="00CD5C80">
        <w:rPr>
          <w:i/>
          <w:color w:val="auto"/>
          <w:lang w:val="en-GB"/>
        </w:rPr>
        <w:t>Studi</w:t>
      </w:r>
      <w:proofErr w:type="spellEnd"/>
      <w:r w:rsidRPr="00CD5C80">
        <w:rPr>
          <w:i/>
          <w:color w:val="auto"/>
          <w:lang w:val="en-GB"/>
        </w:rPr>
        <w:t xml:space="preserve"> del </w:t>
      </w:r>
      <w:proofErr w:type="spellStart"/>
      <w:r w:rsidRPr="00CD5C80">
        <w:rPr>
          <w:i/>
          <w:color w:val="auto"/>
          <w:lang w:val="en-GB"/>
        </w:rPr>
        <w:t>sesto</w:t>
      </w:r>
      <w:proofErr w:type="spellEnd"/>
      <w:r w:rsidRPr="00CD5C80">
        <w:rPr>
          <w:i/>
          <w:color w:val="auto"/>
          <w:lang w:val="en-GB"/>
        </w:rPr>
        <w:t xml:space="preserve"> </w:t>
      </w:r>
      <w:proofErr w:type="spellStart"/>
      <w:r w:rsidRPr="00CD5C80">
        <w:rPr>
          <w:i/>
          <w:color w:val="auto"/>
          <w:lang w:val="en-GB"/>
        </w:rPr>
        <w:t>convegno</w:t>
      </w:r>
      <w:proofErr w:type="spellEnd"/>
      <w:r w:rsidRPr="00CD5C80">
        <w:rPr>
          <w:i/>
          <w:color w:val="auto"/>
          <w:lang w:val="en-GB"/>
        </w:rPr>
        <w:t xml:space="preserve"> RBS</w:t>
      </w:r>
      <w:r w:rsidRPr="00CD5C80">
        <w:rPr>
          <w:color w:val="auto"/>
          <w:lang w:val="en-GB"/>
        </w:rPr>
        <w:t xml:space="preserve">. </w:t>
      </w:r>
      <w:r w:rsidRPr="00CD5C80">
        <w:rPr>
          <w:i/>
          <w:color w:val="auto"/>
          <w:lang w:val="en-GB"/>
        </w:rPr>
        <w:t>International Studies on Biblical and Semitic Rhetoric</w:t>
      </w:r>
      <w:r w:rsidRPr="00CD5C80">
        <w:rPr>
          <w:color w:val="auto"/>
          <w:lang w:val="en-GB"/>
        </w:rPr>
        <w:t xml:space="preserve">, </w:t>
      </w:r>
      <w:proofErr w:type="spellStart"/>
      <w:r w:rsidRPr="00CD5C80">
        <w:rPr>
          <w:color w:val="auto"/>
          <w:lang w:val="en-GB"/>
        </w:rPr>
        <w:t>RBSem</w:t>
      </w:r>
      <w:proofErr w:type="spellEnd"/>
      <w:r w:rsidRPr="00CD5C80">
        <w:rPr>
          <w:color w:val="auto"/>
          <w:lang w:val="en-GB"/>
        </w:rPr>
        <w:t xml:space="preserve"> 17, Peeters, Leuven 2019, 325-</w:t>
      </w:r>
      <w:r>
        <w:rPr>
          <w:color w:val="auto"/>
          <w:lang w:val="en-GB"/>
        </w:rPr>
        <w:t>349</w:t>
      </w:r>
      <w:r w:rsidRPr="00CD5C80">
        <w:rPr>
          <w:color w:val="auto"/>
          <w:lang w:val="en-GB"/>
        </w:rPr>
        <w:t>.</w:t>
      </w:r>
    </w:p>
    <w:p w:rsidR="00207424" w:rsidRPr="00822813" w:rsidRDefault="00207424" w:rsidP="00207424">
      <w:pPr>
        <w:pStyle w:val="Default"/>
        <w:tabs>
          <w:tab w:val="left" w:pos="567"/>
        </w:tabs>
        <w:spacing w:after="80"/>
        <w:ind w:left="1276" w:hanging="1276"/>
        <w:jc w:val="both"/>
        <w:rPr>
          <w:color w:val="auto"/>
        </w:rPr>
      </w:pPr>
      <w:r w:rsidRPr="00822813">
        <w:rPr>
          <w:color w:val="auto"/>
        </w:rPr>
        <w:lastRenderedPageBreak/>
        <w:t>314.</w:t>
      </w:r>
      <w:r w:rsidRPr="00822813">
        <w:rPr>
          <w:color w:val="auto"/>
        </w:rPr>
        <w:tab/>
        <w:t>2019</w:t>
      </w:r>
      <w:r w:rsidRPr="00822813">
        <w:rPr>
          <w:color w:val="auto"/>
        </w:rPr>
        <w:tab/>
      </w:r>
      <w:proofErr w:type="gramStart"/>
      <w:r w:rsidR="007F19C0" w:rsidRPr="00822813">
        <w:rPr>
          <w:color w:val="auto"/>
        </w:rPr>
        <w:t>«</w:t>
      </w:r>
      <w:proofErr w:type="gramEnd"/>
      <w:r w:rsidR="007F19C0" w:rsidRPr="00822813">
        <w:rPr>
          <w:color w:val="auto"/>
        </w:rPr>
        <w:t xml:space="preserve">Chiamati a fare ciò che fa Gesù. </w:t>
      </w:r>
      <w:r w:rsidR="007F19C0">
        <w:rPr>
          <w:color w:val="auto"/>
        </w:rPr>
        <w:t xml:space="preserve">Lettura della sequenza di Lc 9,1-50», in </w:t>
      </w:r>
      <w:proofErr w:type="gramStart"/>
      <w:r w:rsidR="007F19C0" w:rsidRPr="00822813">
        <w:rPr>
          <w:i/>
          <w:color w:val="auto"/>
        </w:rPr>
        <w:t>L’</w:t>
      </w:r>
      <w:proofErr w:type="gramEnd"/>
      <w:r w:rsidR="007F19C0" w:rsidRPr="00822813">
        <w:rPr>
          <w:i/>
          <w:color w:val="auto"/>
        </w:rPr>
        <w:t>opera Lucana</w:t>
      </w:r>
      <w:r w:rsidR="007F19C0">
        <w:rPr>
          <w:i/>
          <w:color w:val="auto"/>
        </w:rPr>
        <w:t xml:space="preserve"> (Vangelo di Luca e Atti degli Apostoli). Seminario per studiosi di Sacra Scrittura. </w:t>
      </w:r>
      <w:proofErr w:type="gramStart"/>
      <w:r w:rsidR="007F19C0">
        <w:rPr>
          <w:i/>
          <w:color w:val="auto"/>
        </w:rPr>
        <w:t>Roma, 21-25 gennaio 2019</w:t>
      </w:r>
      <w:r w:rsidR="007F19C0">
        <w:rPr>
          <w:color w:val="auto"/>
        </w:rPr>
        <w:t xml:space="preserve">, </w:t>
      </w:r>
      <w:proofErr w:type="spellStart"/>
      <w:r w:rsidR="007F19C0">
        <w:rPr>
          <w:color w:val="auto"/>
        </w:rPr>
        <w:t>e.biblicum</w:t>
      </w:r>
      <w:proofErr w:type="spellEnd"/>
      <w:r w:rsidR="007F19C0">
        <w:rPr>
          <w:color w:val="auto"/>
        </w:rPr>
        <w:t xml:space="preserve"> 5, </w:t>
      </w:r>
      <w:r w:rsidR="007F19C0" w:rsidRPr="00455B14">
        <w:rPr>
          <w:color w:val="auto"/>
        </w:rPr>
        <w:t>G&amp;B Press, Roma 201</w:t>
      </w:r>
      <w:r w:rsidR="007F19C0">
        <w:rPr>
          <w:color w:val="auto"/>
        </w:rPr>
        <w:t>9,</w:t>
      </w:r>
      <w:r w:rsidR="007F19C0" w:rsidRPr="007F19C0">
        <w:rPr>
          <w:rFonts w:ascii="Arial" w:hAnsi="Arial" w:cs="Arial"/>
          <w:color w:val="A50021"/>
        </w:rPr>
        <w:t xml:space="preserve"> </w:t>
      </w:r>
      <w:r w:rsidR="007F19C0">
        <w:rPr>
          <w:color w:val="auto"/>
        </w:rPr>
        <w:t>335-351</w:t>
      </w:r>
      <w:bookmarkStart w:id="0" w:name="_GoBack"/>
      <w:bookmarkEnd w:id="0"/>
      <w:r>
        <w:rPr>
          <w:color w:val="auto"/>
        </w:rPr>
        <w:t>.</w:t>
      </w:r>
      <w:proofErr w:type="gramEnd"/>
    </w:p>
    <w:p w:rsidR="00586ECA" w:rsidRDefault="00586ECA" w:rsidP="00586ECA">
      <w:pPr>
        <w:tabs>
          <w:tab w:val="left" w:pos="567"/>
        </w:tabs>
        <w:autoSpaceDE w:val="0"/>
        <w:autoSpaceDN w:val="0"/>
        <w:adjustRightInd w:val="0"/>
        <w:spacing w:after="80"/>
        <w:ind w:left="1276" w:hanging="1276"/>
        <w:rPr>
          <w:lang w:val="fr-FR"/>
        </w:rPr>
      </w:pPr>
      <w:r w:rsidRPr="007F19C0">
        <w:t>315.</w:t>
      </w:r>
      <w:r w:rsidRPr="007F19C0">
        <w:tab/>
        <w:t>2019</w:t>
      </w:r>
      <w:r w:rsidRPr="007F19C0">
        <w:tab/>
      </w:r>
      <w:r w:rsidRPr="007F19C0">
        <w:rPr>
          <w:rFonts w:ascii="Arial" w:hAnsi="Arial" w:cs="Arial"/>
          <w:i/>
          <w:color w:val="A50021"/>
        </w:rPr>
        <w:t xml:space="preserve">Le </w:t>
      </w:r>
      <w:proofErr w:type="spellStart"/>
      <w:r w:rsidRPr="007F19C0">
        <w:rPr>
          <w:rFonts w:ascii="Arial" w:hAnsi="Arial" w:cs="Arial"/>
          <w:i/>
          <w:color w:val="A50021"/>
        </w:rPr>
        <w:t>Psautier</w:t>
      </w:r>
      <w:proofErr w:type="spellEnd"/>
      <w:r w:rsidRPr="007F19C0">
        <w:rPr>
          <w:rFonts w:ascii="Arial" w:hAnsi="Arial" w:cs="Arial"/>
          <w:i/>
          <w:color w:val="A50021"/>
        </w:rPr>
        <w:t xml:space="preserve">. </w:t>
      </w:r>
      <w:r>
        <w:rPr>
          <w:rFonts w:ascii="Arial" w:hAnsi="Arial" w:cs="Arial"/>
          <w:i/>
          <w:color w:val="A50021"/>
          <w:lang w:val="fr-FR"/>
        </w:rPr>
        <w:t>Troisième livre (Ps 73–89)</w:t>
      </w:r>
      <w:r w:rsidRPr="00A67356">
        <w:rPr>
          <w:rFonts w:ascii="Arial" w:hAnsi="Arial" w:cs="Arial"/>
          <w:color w:val="A50021"/>
          <w:lang w:val="fr-FR"/>
        </w:rPr>
        <w:t xml:space="preserve">, </w:t>
      </w:r>
      <w:proofErr w:type="spellStart"/>
      <w:r w:rsidRPr="00A67356">
        <w:rPr>
          <w:rFonts w:ascii="Arial" w:hAnsi="Arial" w:cs="Arial"/>
          <w:color w:val="A50021"/>
          <w:lang w:val="fr-FR"/>
        </w:rPr>
        <w:t>RBSem</w:t>
      </w:r>
      <w:proofErr w:type="spellEnd"/>
      <w:r w:rsidRPr="00A67356">
        <w:rPr>
          <w:rFonts w:ascii="Arial" w:hAnsi="Arial" w:cs="Arial"/>
          <w:color w:val="A50021"/>
          <w:lang w:val="fr-FR"/>
        </w:rPr>
        <w:t xml:space="preserve"> </w:t>
      </w:r>
      <w:r>
        <w:rPr>
          <w:rFonts w:ascii="Arial" w:hAnsi="Arial" w:cs="Arial"/>
          <w:color w:val="A50021"/>
          <w:lang w:val="fr-FR"/>
        </w:rPr>
        <w:t>19</w:t>
      </w:r>
      <w:r w:rsidRPr="00A67356">
        <w:rPr>
          <w:rFonts w:ascii="Arial" w:hAnsi="Arial" w:cs="Arial"/>
          <w:color w:val="A50021"/>
          <w:lang w:val="fr-FR"/>
        </w:rPr>
        <w:t>, Peeters, Leuven 201</w:t>
      </w:r>
      <w:r>
        <w:rPr>
          <w:rFonts w:ascii="Arial" w:hAnsi="Arial" w:cs="Arial"/>
          <w:color w:val="A50021"/>
          <w:lang w:val="fr-FR"/>
        </w:rPr>
        <w:t>9 (269 p.)</w:t>
      </w:r>
      <w:r>
        <w:rPr>
          <w:lang w:val="fr-FR"/>
        </w:rPr>
        <w:t>.</w:t>
      </w:r>
    </w:p>
    <w:p w:rsidR="00C70F52" w:rsidRPr="00586ECA" w:rsidRDefault="00C70F52" w:rsidP="00C70F52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</w:p>
    <w:p w:rsidR="001609A2" w:rsidRPr="00586ECA" w:rsidRDefault="001609A2" w:rsidP="00DC7690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</w:p>
    <w:p w:rsidR="00EB1175" w:rsidRPr="00586ECA" w:rsidRDefault="00EB1175" w:rsidP="00EB11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</w:p>
    <w:p w:rsidR="00EB1175" w:rsidRPr="00586ECA" w:rsidRDefault="00EB1175" w:rsidP="00EB11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lang w:val="fr-FR"/>
        </w:rPr>
      </w:pPr>
    </w:p>
    <w:p w:rsidR="00EB1175" w:rsidRPr="00586ECA" w:rsidRDefault="00EB1175" w:rsidP="00EB11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vanish/>
          <w:lang w:val="fr-FR"/>
        </w:rPr>
      </w:pPr>
    </w:p>
    <w:p w:rsidR="00EB1175" w:rsidRPr="00586ECA" w:rsidRDefault="00EB1175" w:rsidP="00EB11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vanish/>
          <w:szCs w:val="24"/>
          <w:lang w:val="fr-FR"/>
        </w:rPr>
      </w:pPr>
      <w:r w:rsidRPr="00586ECA">
        <w:rPr>
          <w:vanish/>
          <w:szCs w:val="24"/>
          <w:lang w:val="fr-FR"/>
        </w:rPr>
        <w:t>À paraitre :</w:t>
      </w:r>
    </w:p>
    <w:p w:rsidR="00EB1175" w:rsidRPr="00586ECA" w:rsidRDefault="00EB1175" w:rsidP="00EB1175">
      <w:pPr>
        <w:tabs>
          <w:tab w:val="left" w:pos="709"/>
        </w:tabs>
        <w:autoSpaceDE w:val="0"/>
        <w:autoSpaceDN w:val="0"/>
        <w:adjustRightInd w:val="0"/>
        <w:spacing w:after="80"/>
        <w:ind w:left="1701" w:hanging="1701"/>
        <w:rPr>
          <w:vanish/>
          <w:szCs w:val="24"/>
          <w:lang w:val="fr-FR"/>
        </w:rPr>
      </w:pPr>
      <w:r w:rsidRPr="00586ECA">
        <w:rPr>
          <w:vanish/>
          <w:szCs w:val="24"/>
          <w:lang w:val="fr-FR"/>
        </w:rPr>
        <w:t>— « La rhétorique biblique et sémitique : une rhétorique spécifique, une méthode d’analyse des textes », Colloquium «Rhetoric and universal civilization: from St Paul to Fr. Antonio Vieira SJ», Porto 16.11.2009.</w:t>
      </w:r>
    </w:p>
    <w:p w:rsidR="00EB1175" w:rsidRPr="00F427B9" w:rsidRDefault="00EB1175" w:rsidP="00EB1175">
      <w:pPr>
        <w:tabs>
          <w:tab w:val="left" w:pos="500"/>
        </w:tabs>
        <w:spacing w:after="80"/>
        <w:ind w:left="1440" w:hanging="1440"/>
        <w:rPr>
          <w:lang w:val="fr-FR"/>
        </w:rPr>
      </w:pPr>
    </w:p>
    <w:p w:rsidR="00EB1175" w:rsidRPr="00F427B9" w:rsidRDefault="00EB1175" w:rsidP="00EB1175">
      <w:pPr>
        <w:tabs>
          <w:tab w:val="left" w:pos="500"/>
        </w:tabs>
        <w:spacing w:after="80"/>
        <w:ind w:left="1440" w:hanging="1440"/>
        <w:rPr>
          <w:lang w:val="fr-FR"/>
        </w:rPr>
      </w:pPr>
    </w:p>
    <w:p w:rsidR="00EB1175" w:rsidRPr="004A74BD" w:rsidRDefault="00EB1175" w:rsidP="00EB1175">
      <w:pPr>
        <w:tabs>
          <w:tab w:val="left" w:pos="500"/>
        </w:tabs>
        <w:ind w:left="1440" w:hanging="1440"/>
        <w:jc w:val="center"/>
        <w:outlineLvl w:val="0"/>
        <w:rPr>
          <w:b/>
          <w:smallCaps/>
          <w:lang w:val="fr-FR"/>
        </w:rPr>
      </w:pPr>
      <w:r w:rsidRPr="002E7A2C">
        <w:rPr>
          <w:b/>
          <w:smallCaps/>
          <w:lang w:val="fr-FR"/>
        </w:rPr>
        <w:t>Sigles et abrévia</w:t>
      </w:r>
      <w:r w:rsidRPr="004A74BD">
        <w:rPr>
          <w:b/>
          <w:smallCaps/>
          <w:lang w:val="fr-FR"/>
        </w:rPr>
        <w:t>tions</w:t>
      </w:r>
    </w:p>
    <w:p w:rsidR="00EB1175" w:rsidRPr="008A0108" w:rsidRDefault="00EB1175" w:rsidP="00EB1175">
      <w:pPr>
        <w:tabs>
          <w:tab w:val="left" w:pos="500"/>
        </w:tabs>
        <w:ind w:left="1440" w:hanging="1440"/>
        <w:rPr>
          <w:lang w:val="fr-FR"/>
        </w:rPr>
      </w:pPr>
    </w:p>
    <w:p w:rsidR="005311EE" w:rsidRDefault="005311EE" w:rsidP="005311EE">
      <w:pPr>
        <w:ind w:left="1701" w:hanging="1701"/>
        <w:rPr>
          <w:lang w:val="fr-FR"/>
        </w:rPr>
      </w:pPr>
      <w:r w:rsidRPr="00933C6B">
        <w:rPr>
          <w:lang w:val="fr-FR"/>
        </w:rPr>
        <w:t>ACFEB</w:t>
      </w:r>
      <w:r w:rsidRPr="00933C6B">
        <w:rPr>
          <w:lang w:val="fr-FR"/>
        </w:rPr>
        <w:tab/>
        <w:t>Association catholique française pour l’étude de la Bible</w:t>
      </w:r>
    </w:p>
    <w:p w:rsidR="005311EE" w:rsidRDefault="005311EE" w:rsidP="005311EE">
      <w:pPr>
        <w:ind w:left="1701" w:hanging="1701"/>
      </w:pPr>
      <w:proofErr w:type="spellStart"/>
      <w:r w:rsidRPr="005B5DDD">
        <w:t>AdP</w:t>
      </w:r>
      <w:proofErr w:type="spellEnd"/>
      <w:r w:rsidRPr="005B5DDD">
        <w:tab/>
        <w:t>Apostolato della preghiera</w:t>
      </w:r>
    </w:p>
    <w:p w:rsidR="005311EE" w:rsidRPr="005B5DDD" w:rsidRDefault="005311EE" w:rsidP="005311EE">
      <w:pPr>
        <w:ind w:left="1701" w:hanging="1701"/>
      </w:pPr>
      <w:proofErr w:type="spellStart"/>
      <w:r>
        <w:t>AnBib</w:t>
      </w:r>
      <w:proofErr w:type="spellEnd"/>
      <w:r>
        <w:tab/>
        <w:t>Analecta Biblica</w:t>
      </w:r>
    </w:p>
    <w:p w:rsidR="005311EE" w:rsidRPr="008A0108" w:rsidRDefault="005311EE" w:rsidP="005311EE">
      <w:pPr>
        <w:ind w:left="1701" w:hanging="1701"/>
        <w:rPr>
          <w:i/>
        </w:rPr>
      </w:pPr>
      <w:proofErr w:type="spellStart"/>
      <w:r w:rsidRPr="005B5DDD">
        <w:rPr>
          <w:i/>
        </w:rPr>
        <w:t>Bib</w:t>
      </w:r>
      <w:proofErr w:type="spellEnd"/>
      <w:r w:rsidRPr="005B5DDD">
        <w:rPr>
          <w:i/>
        </w:rPr>
        <w:tab/>
        <w:t>Bibl</w:t>
      </w:r>
      <w:r w:rsidRPr="008A0108">
        <w:rPr>
          <w:i/>
        </w:rPr>
        <w:t>ica</w:t>
      </w:r>
    </w:p>
    <w:p w:rsidR="005311EE" w:rsidRDefault="005311EE" w:rsidP="005311EE">
      <w:pPr>
        <w:ind w:left="1701" w:hanging="1701"/>
      </w:pPr>
      <w:proofErr w:type="spellStart"/>
      <w:r w:rsidRPr="008A0108">
        <w:t>BiBi</w:t>
      </w:r>
      <w:proofErr w:type="spellEnd"/>
      <w:proofErr w:type="gramStart"/>
      <w:r w:rsidRPr="008A0108">
        <w:t>(</w:t>
      </w:r>
      <w:proofErr w:type="gramEnd"/>
      <w:r w:rsidRPr="008A0108">
        <w:t>B)</w:t>
      </w:r>
      <w:r w:rsidRPr="008A0108">
        <w:tab/>
        <w:t xml:space="preserve">Biblioteca </w:t>
      </w:r>
      <w:r>
        <w:t>biblica. Brescia</w:t>
      </w:r>
    </w:p>
    <w:p w:rsidR="005311EE" w:rsidRDefault="005311EE" w:rsidP="005311EE">
      <w:pPr>
        <w:ind w:left="1701" w:hanging="1701"/>
      </w:pPr>
      <w:proofErr w:type="spellStart"/>
      <w:r>
        <w:t>Brot</w:t>
      </w:r>
      <w:proofErr w:type="spellEnd"/>
      <w:r>
        <w:t>.</w:t>
      </w:r>
      <w:r>
        <w:tab/>
      </w:r>
      <w:proofErr w:type="spellStart"/>
      <w:r>
        <w:t>Broteria</w:t>
      </w:r>
      <w:proofErr w:type="spellEnd"/>
    </w:p>
    <w:p w:rsidR="005311EE" w:rsidRDefault="005311EE" w:rsidP="005311EE">
      <w:pPr>
        <w:ind w:left="1701" w:hanging="1701"/>
      </w:pPr>
      <w:proofErr w:type="spellStart"/>
      <w:r>
        <w:rPr>
          <w:i/>
        </w:rPr>
        <w:t>CivCatt</w:t>
      </w:r>
      <w:proofErr w:type="spellEnd"/>
      <w:r>
        <w:rPr>
          <w:i/>
        </w:rPr>
        <w:tab/>
        <w:t>La Civiltà Cattolica</w:t>
      </w:r>
    </w:p>
    <w:p w:rsidR="005311EE" w:rsidRDefault="005311EE" w:rsidP="005311EE">
      <w:pPr>
        <w:ind w:left="1701" w:hanging="1701"/>
      </w:pPr>
      <w:r>
        <w:t>ed.</w:t>
      </w:r>
      <w:r>
        <w:tab/>
      </w:r>
      <w:proofErr w:type="spellStart"/>
      <w:proofErr w:type="gramStart"/>
      <w:r>
        <w:t>edidit</w:t>
      </w:r>
      <w:proofErr w:type="spellEnd"/>
      <w:proofErr w:type="gramEnd"/>
      <w:r>
        <w:t xml:space="preserve">, </w:t>
      </w:r>
      <w:proofErr w:type="spellStart"/>
      <w:r>
        <w:t>ediderunt</w:t>
      </w:r>
      <w:proofErr w:type="spellEnd"/>
    </w:p>
    <w:p w:rsidR="005311EE" w:rsidRDefault="005311EE" w:rsidP="005311EE">
      <w:pPr>
        <w:ind w:left="1701" w:hanging="1701"/>
      </w:pPr>
      <w:r>
        <w:t>EDB</w:t>
      </w:r>
      <w:r>
        <w:tab/>
        <w:t>Edizioni Dehoniane Bologna</w:t>
      </w:r>
    </w:p>
    <w:p w:rsidR="005311EE" w:rsidRDefault="005311EE" w:rsidP="005311EE">
      <w:pPr>
        <w:ind w:left="1701" w:hanging="1701"/>
      </w:pPr>
      <w:proofErr w:type="spellStart"/>
      <w:r>
        <w:t>Fs</w:t>
      </w:r>
      <w:proofErr w:type="spellEnd"/>
      <w:r>
        <w:t>.</w:t>
      </w:r>
      <w:r>
        <w:tab/>
        <w:t>Festschrift (o Mélanges, Scritti in onore di, ecc.)</w:t>
      </w:r>
    </w:p>
    <w:p w:rsidR="005311EE" w:rsidRDefault="005311EE" w:rsidP="005311EE">
      <w:pPr>
        <w:ind w:left="1701" w:hanging="1701"/>
        <w:rPr>
          <w:i/>
          <w:lang w:val="en-GB"/>
        </w:rPr>
      </w:pPr>
      <w:r>
        <w:rPr>
          <w:i/>
          <w:lang w:val="en-GB"/>
        </w:rPr>
        <w:t>Gr.</w:t>
      </w:r>
      <w:r>
        <w:rPr>
          <w:i/>
          <w:lang w:val="en-GB"/>
        </w:rPr>
        <w:tab/>
      </w:r>
      <w:proofErr w:type="spellStart"/>
      <w:r>
        <w:rPr>
          <w:i/>
          <w:lang w:val="en-GB"/>
        </w:rPr>
        <w:t>Gregorianum</w:t>
      </w:r>
      <w:proofErr w:type="spellEnd"/>
    </w:p>
    <w:p w:rsidR="005311EE" w:rsidRPr="004A2A4B" w:rsidRDefault="005311EE" w:rsidP="005311EE">
      <w:pPr>
        <w:ind w:left="1701" w:hanging="1701"/>
        <w:rPr>
          <w:lang w:val="en-US"/>
        </w:rPr>
      </w:pPr>
      <w:r w:rsidRPr="004A2A4B">
        <w:rPr>
          <w:lang w:val="en-US"/>
        </w:rPr>
        <w:t>ISHR</w:t>
      </w:r>
      <w:r w:rsidRPr="004A2A4B">
        <w:rPr>
          <w:lang w:val="en-US"/>
        </w:rPr>
        <w:tab/>
        <w:t xml:space="preserve">International Studies in the History of Rhetoric </w:t>
      </w:r>
    </w:p>
    <w:p w:rsidR="005311EE" w:rsidRDefault="005311EE" w:rsidP="005311EE">
      <w:pPr>
        <w:ind w:left="1701" w:hanging="1701"/>
        <w:rPr>
          <w:lang w:val="en-GB"/>
        </w:rPr>
      </w:pPr>
      <w:r>
        <w:rPr>
          <w:lang w:val="en-GB"/>
        </w:rPr>
        <w:t>JSOT.S</w:t>
      </w:r>
      <w:r>
        <w:rPr>
          <w:lang w:val="en-GB"/>
        </w:rPr>
        <w:tab/>
        <w:t>Journal for the Study of the Old Testament, Supplement Series</w:t>
      </w:r>
    </w:p>
    <w:p w:rsidR="005311EE" w:rsidRDefault="005311EE" w:rsidP="005311EE">
      <w:pPr>
        <w:ind w:left="1701" w:hanging="1701"/>
      </w:pPr>
      <w:proofErr w:type="spellStart"/>
      <w:r>
        <w:t>LeDiv</w:t>
      </w:r>
      <w:proofErr w:type="spellEnd"/>
      <w:r>
        <w:tab/>
        <w:t>Lectio Divina</w:t>
      </w:r>
    </w:p>
    <w:p w:rsidR="005311EE" w:rsidRPr="00725A49" w:rsidRDefault="005311EE" w:rsidP="005311EE">
      <w:pPr>
        <w:ind w:left="1701" w:hanging="1701"/>
      </w:pPr>
      <w:proofErr w:type="spellStart"/>
      <w:r w:rsidRPr="00725A49">
        <w:t>LiBi</w:t>
      </w:r>
      <w:proofErr w:type="spellEnd"/>
      <w:r w:rsidRPr="00725A49">
        <w:tab/>
        <w:t xml:space="preserve">Lire la </w:t>
      </w:r>
      <w:proofErr w:type="spellStart"/>
      <w:r w:rsidRPr="00725A49">
        <w:t>Bible</w:t>
      </w:r>
      <w:proofErr w:type="spellEnd"/>
    </w:p>
    <w:p w:rsidR="005311EE" w:rsidRDefault="005311EE" w:rsidP="005311EE">
      <w:pPr>
        <w:ind w:left="1701" w:hanging="1701"/>
        <w:rPr>
          <w:lang w:val="fr-FR"/>
        </w:rPr>
      </w:pPr>
      <w:r>
        <w:rPr>
          <w:i/>
          <w:lang w:val="fr-FR"/>
        </w:rPr>
        <w:t>MUSJ</w:t>
      </w:r>
      <w:r>
        <w:rPr>
          <w:lang w:val="fr-FR"/>
        </w:rPr>
        <w:tab/>
        <w:t>Mélanges de l’Université Saint Joseph</w:t>
      </w:r>
    </w:p>
    <w:p w:rsidR="005311EE" w:rsidRPr="008A0108" w:rsidRDefault="005311EE" w:rsidP="005311EE">
      <w:pPr>
        <w:ind w:left="1701" w:hanging="1701"/>
        <w:rPr>
          <w:i/>
        </w:rPr>
      </w:pPr>
      <w:proofErr w:type="spellStart"/>
      <w:r w:rsidRPr="008A0108">
        <w:rPr>
          <w:i/>
        </w:rPr>
        <w:t>NRTh</w:t>
      </w:r>
      <w:proofErr w:type="spellEnd"/>
      <w:r w:rsidRPr="008A0108">
        <w:rPr>
          <w:i/>
        </w:rPr>
        <w:tab/>
        <w:t xml:space="preserve">Nouvelle Revue </w:t>
      </w:r>
      <w:proofErr w:type="spellStart"/>
      <w:r w:rsidRPr="008A0108">
        <w:rPr>
          <w:i/>
        </w:rPr>
        <w:t>Théologique</w:t>
      </w:r>
      <w:proofErr w:type="spellEnd"/>
    </w:p>
    <w:p w:rsidR="005311EE" w:rsidRDefault="005311EE" w:rsidP="005311EE">
      <w:pPr>
        <w:ind w:left="1701" w:hanging="1701"/>
      </w:pPr>
      <w:r>
        <w:t>PSV</w:t>
      </w:r>
      <w:r>
        <w:tab/>
        <w:t>Parola, Spirito e Vita</w:t>
      </w:r>
    </w:p>
    <w:p w:rsidR="005311EE" w:rsidRDefault="005311EE" w:rsidP="005311EE">
      <w:pPr>
        <w:ind w:left="1701" w:hanging="1701"/>
      </w:pPr>
      <w:r>
        <w:t>PUG</w:t>
      </w:r>
      <w:r>
        <w:tab/>
        <w:t>Pontificia Università Gregoriana</w:t>
      </w:r>
    </w:p>
    <w:p w:rsidR="005311EE" w:rsidRDefault="005311EE" w:rsidP="005311EE">
      <w:pPr>
        <w:ind w:left="1701" w:hanging="1701"/>
        <w:rPr>
          <w:i/>
          <w:lang w:val="fr-FR"/>
        </w:rPr>
      </w:pPr>
      <w:r>
        <w:rPr>
          <w:i/>
          <w:lang w:val="fr-FR"/>
        </w:rPr>
        <w:t>RB</w:t>
      </w:r>
      <w:r>
        <w:rPr>
          <w:i/>
          <w:lang w:val="fr-FR"/>
        </w:rPr>
        <w:tab/>
        <w:t>Revue Biblique</w:t>
      </w:r>
    </w:p>
    <w:p w:rsidR="005311EE" w:rsidRDefault="005311EE" w:rsidP="005311EE">
      <w:pPr>
        <w:ind w:left="1701" w:hanging="1701"/>
        <w:rPr>
          <w:lang w:val="fr-FR"/>
        </w:rPr>
      </w:pPr>
      <w:proofErr w:type="spellStart"/>
      <w:r>
        <w:rPr>
          <w:lang w:val="fr-FR"/>
        </w:rPr>
        <w:t>RBSem</w:t>
      </w:r>
      <w:proofErr w:type="spellEnd"/>
      <w:r>
        <w:rPr>
          <w:lang w:val="fr-FR"/>
        </w:rPr>
        <w:tab/>
      </w:r>
      <w:proofErr w:type="spellStart"/>
      <w:r>
        <w:rPr>
          <w:lang w:val="fr-FR"/>
        </w:rPr>
        <w:t>Rhetorica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biblica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semitica</w:t>
      </w:r>
      <w:proofErr w:type="spellEnd"/>
    </w:p>
    <w:p w:rsidR="005311EE" w:rsidRPr="00612DAA" w:rsidRDefault="005311EE" w:rsidP="005311EE">
      <w:pPr>
        <w:ind w:left="1701" w:hanging="1701"/>
      </w:pPr>
      <w:proofErr w:type="spellStart"/>
      <w:r w:rsidRPr="00612DAA">
        <w:t>ReBib</w:t>
      </w:r>
      <w:proofErr w:type="spellEnd"/>
      <w:r w:rsidRPr="00612DAA">
        <w:tab/>
        <w:t>Retorica biblica</w:t>
      </w:r>
    </w:p>
    <w:p w:rsidR="005311EE" w:rsidRPr="00CA6986" w:rsidRDefault="005311EE" w:rsidP="005311EE">
      <w:pPr>
        <w:ind w:left="1701" w:hanging="1701"/>
        <w:rPr>
          <w:color w:val="FF0000"/>
        </w:rPr>
      </w:pPr>
      <w:proofErr w:type="spellStart"/>
      <w:r w:rsidRPr="00620BBD">
        <w:t>ReBibSem</w:t>
      </w:r>
      <w:proofErr w:type="spellEnd"/>
      <w:r w:rsidRPr="00620BBD">
        <w:tab/>
        <w:t>Retorica Biblica e Semitica</w:t>
      </w:r>
      <w:r>
        <w:t xml:space="preserve"> </w:t>
      </w:r>
    </w:p>
    <w:p w:rsidR="005311EE" w:rsidRPr="00CA6986" w:rsidRDefault="005311EE" w:rsidP="005311EE">
      <w:pPr>
        <w:ind w:left="1701" w:hanging="1701"/>
        <w:rPr>
          <w:lang w:val="fr-FR"/>
        </w:rPr>
      </w:pPr>
      <w:proofErr w:type="spellStart"/>
      <w:r w:rsidRPr="00CA6986">
        <w:rPr>
          <w:lang w:val="fr-FR"/>
        </w:rPr>
        <w:t>RhBib</w:t>
      </w:r>
      <w:proofErr w:type="spellEnd"/>
      <w:r w:rsidRPr="00CA6986">
        <w:rPr>
          <w:lang w:val="fr-FR"/>
        </w:rPr>
        <w:tab/>
        <w:t>Rhétorique biblique</w:t>
      </w:r>
    </w:p>
    <w:p w:rsidR="005311EE" w:rsidRDefault="005311EE" w:rsidP="005311EE">
      <w:pPr>
        <w:ind w:left="1701" w:hanging="1701"/>
        <w:rPr>
          <w:lang w:val="fr-FR"/>
        </w:rPr>
      </w:pPr>
      <w:proofErr w:type="spellStart"/>
      <w:r>
        <w:rPr>
          <w:lang w:val="fr-FR"/>
        </w:rPr>
        <w:t>RhSem</w:t>
      </w:r>
      <w:proofErr w:type="spellEnd"/>
      <w:r>
        <w:rPr>
          <w:lang w:val="fr-FR"/>
        </w:rPr>
        <w:tab/>
        <w:t>Rhétorique sémitique</w:t>
      </w:r>
    </w:p>
    <w:p w:rsidR="005311EE" w:rsidRPr="00CA6986" w:rsidRDefault="005311EE" w:rsidP="005311EE">
      <w:pPr>
        <w:ind w:left="1701" w:hanging="1701"/>
      </w:pPr>
      <w:proofErr w:type="spellStart"/>
      <w:r w:rsidRPr="00CA6986">
        <w:t>RhS</w:t>
      </w:r>
      <w:proofErr w:type="spellEnd"/>
      <w:r w:rsidRPr="00CA6986">
        <w:tab/>
      </w:r>
      <w:proofErr w:type="spellStart"/>
      <w:r w:rsidRPr="00CA6986">
        <w:t>Rhetorica</w:t>
      </w:r>
      <w:proofErr w:type="spellEnd"/>
      <w:r w:rsidRPr="00CA6986">
        <w:t xml:space="preserve"> Semitica</w:t>
      </w:r>
    </w:p>
    <w:p w:rsidR="005311EE" w:rsidRDefault="005311EE" w:rsidP="005311EE">
      <w:pPr>
        <w:ind w:left="1701" w:hanging="1701"/>
        <w:rPr>
          <w:i/>
          <w:noProof/>
        </w:rPr>
      </w:pPr>
      <w:r w:rsidRPr="00CA6986">
        <w:rPr>
          <w:i/>
          <w:noProof/>
        </w:rPr>
        <w:t>RivBib</w:t>
      </w:r>
      <w:r w:rsidRPr="00CA6986">
        <w:rPr>
          <w:i/>
          <w:noProof/>
        </w:rPr>
        <w:tab/>
        <w:t>Rivista biblica</w:t>
      </w:r>
    </w:p>
    <w:p w:rsidR="005311EE" w:rsidRPr="005311EE" w:rsidRDefault="005311EE" w:rsidP="005311EE">
      <w:pPr>
        <w:ind w:left="1701" w:hanging="1701"/>
        <w:rPr>
          <w:i/>
          <w:noProof/>
          <w:lang w:val="fr-FR"/>
        </w:rPr>
      </w:pPr>
      <w:r w:rsidRPr="005311EE">
        <w:rPr>
          <w:i/>
          <w:noProof/>
          <w:lang w:val="fr-FR"/>
        </w:rPr>
        <w:t>RTL</w:t>
      </w:r>
      <w:r w:rsidRPr="005311EE">
        <w:rPr>
          <w:i/>
          <w:noProof/>
          <w:lang w:val="fr-FR"/>
        </w:rPr>
        <w:tab/>
        <w:t>Revue théologique de Louvain</w:t>
      </w:r>
    </w:p>
    <w:p w:rsidR="005311EE" w:rsidRDefault="005311EE" w:rsidP="005311EE">
      <w:pPr>
        <w:ind w:left="1701" w:hanging="1701"/>
        <w:rPr>
          <w:i/>
          <w:noProof/>
          <w:lang w:val="fr-FR"/>
        </w:rPr>
      </w:pPr>
      <w:r>
        <w:rPr>
          <w:i/>
          <w:noProof/>
          <w:lang w:val="fr-FR"/>
        </w:rPr>
        <w:t>RTLu</w:t>
      </w:r>
      <w:r>
        <w:rPr>
          <w:i/>
          <w:noProof/>
          <w:lang w:val="fr-FR"/>
        </w:rPr>
        <w:tab/>
        <w:t>Revue Théologique de Lugano</w:t>
      </w:r>
    </w:p>
    <w:p w:rsidR="005311EE" w:rsidRPr="005311EE" w:rsidRDefault="005311EE" w:rsidP="005311EE">
      <w:pPr>
        <w:ind w:left="1701" w:hanging="1701"/>
        <w:rPr>
          <w:noProof/>
        </w:rPr>
      </w:pPr>
      <w:r w:rsidRPr="005311EE">
        <w:rPr>
          <w:noProof/>
        </w:rPr>
        <w:t>SRivBib</w:t>
      </w:r>
      <w:r w:rsidRPr="005311EE">
        <w:rPr>
          <w:noProof/>
        </w:rPr>
        <w:tab/>
        <w:t>Supplementi alla Rivista biblica</w:t>
      </w:r>
    </w:p>
    <w:p w:rsidR="005311EE" w:rsidRPr="001D3BA4" w:rsidRDefault="005311EE" w:rsidP="005311EE">
      <w:pPr>
        <w:ind w:left="1701" w:hanging="1701"/>
        <w:rPr>
          <w:noProof/>
        </w:rPr>
      </w:pPr>
      <w:r>
        <w:rPr>
          <w:i/>
          <w:noProof/>
        </w:rPr>
        <w:t>StRBS</w:t>
      </w:r>
      <w:r>
        <w:rPr>
          <w:i/>
          <w:noProof/>
        </w:rPr>
        <w:tab/>
        <w:t>Studia Rhetorica Biblica et Semitica</w:t>
      </w:r>
      <w:r>
        <w:rPr>
          <w:noProof/>
        </w:rPr>
        <w:t xml:space="preserve"> (</w:t>
      </w:r>
      <w:r w:rsidRPr="001D753A">
        <w:t>www.retoricabiblicaesemitica.org</w:t>
      </w:r>
      <w:proofErr w:type="gramStart"/>
      <w:r w:rsidRPr="001D753A">
        <w:t>)</w:t>
      </w:r>
      <w:proofErr w:type="gramEnd"/>
    </w:p>
    <w:p w:rsidR="00EB1175" w:rsidRDefault="00EB1175" w:rsidP="00EB1175">
      <w:pPr>
        <w:tabs>
          <w:tab w:val="left" w:pos="500"/>
        </w:tabs>
        <w:ind w:left="1440" w:hanging="1440"/>
      </w:pPr>
    </w:p>
    <w:p w:rsidR="00EB1175" w:rsidRDefault="00EB1175" w:rsidP="00EB1175">
      <w:pPr>
        <w:tabs>
          <w:tab w:val="left" w:pos="500"/>
        </w:tabs>
        <w:ind w:left="1440" w:hanging="1440"/>
      </w:pPr>
    </w:p>
    <w:p w:rsidR="00EB1175" w:rsidRDefault="00EB1175" w:rsidP="00EB1175">
      <w:pPr>
        <w:tabs>
          <w:tab w:val="left" w:pos="500"/>
        </w:tabs>
        <w:ind w:left="1440" w:hanging="1440"/>
      </w:pPr>
    </w:p>
    <w:p w:rsidR="00EB1175" w:rsidRPr="00CB29C7" w:rsidRDefault="00EB1175" w:rsidP="00EB1175">
      <w:pPr>
        <w:tabs>
          <w:tab w:val="left" w:pos="500"/>
        </w:tabs>
        <w:jc w:val="center"/>
        <w:rPr>
          <w:bCs/>
          <w:lang w:val="fr-FR"/>
        </w:rPr>
      </w:pPr>
      <w:r w:rsidRPr="0059466E">
        <w:rPr>
          <w:bCs/>
          <w:lang w:val="fr-FR"/>
        </w:rPr>
        <w:t>[</w:t>
      </w:r>
      <w:r w:rsidR="00207424">
        <w:rPr>
          <w:bCs/>
          <w:lang w:val="fr-FR"/>
        </w:rPr>
        <w:t>1</w:t>
      </w:r>
      <w:r w:rsidR="00586ECA">
        <w:rPr>
          <w:bCs/>
          <w:lang w:val="fr-FR"/>
        </w:rPr>
        <w:t>3</w:t>
      </w:r>
      <w:r w:rsidR="000827A8">
        <w:rPr>
          <w:bCs/>
          <w:lang w:val="fr-FR"/>
        </w:rPr>
        <w:t>.</w:t>
      </w:r>
      <w:r w:rsidR="00207424">
        <w:rPr>
          <w:bCs/>
          <w:lang w:val="fr-FR"/>
        </w:rPr>
        <w:t>0</w:t>
      </w:r>
      <w:r w:rsidR="00586ECA">
        <w:rPr>
          <w:bCs/>
          <w:lang w:val="fr-FR"/>
        </w:rPr>
        <w:t>4</w:t>
      </w:r>
      <w:r w:rsidR="005311EE">
        <w:rPr>
          <w:bCs/>
          <w:lang w:val="fr-FR"/>
        </w:rPr>
        <w:t>.201</w:t>
      </w:r>
      <w:r w:rsidR="00207424">
        <w:rPr>
          <w:bCs/>
          <w:lang w:val="fr-FR"/>
        </w:rPr>
        <w:t>9</w:t>
      </w:r>
      <w:r w:rsidRPr="0059466E">
        <w:rPr>
          <w:bCs/>
          <w:lang w:val="fr-FR"/>
        </w:rPr>
        <w:t>]</w:t>
      </w:r>
    </w:p>
    <w:p w:rsidR="00226281" w:rsidRPr="00CB29C7" w:rsidRDefault="00226281" w:rsidP="00226281">
      <w:pPr>
        <w:ind w:left="1701" w:hanging="1701"/>
        <w:rPr>
          <w:lang w:val="fr-FR"/>
        </w:rPr>
      </w:pPr>
    </w:p>
    <w:sectPr w:rsidR="00226281" w:rsidRPr="00CB29C7">
      <w:headerReference w:type="even" r:id="rId144"/>
      <w:headerReference w:type="default" r:id="rId145"/>
      <w:pgSz w:w="11906" w:h="16838" w:code="9"/>
      <w:pgMar w:top="1247" w:right="1418" w:bottom="1247" w:left="1418" w:header="141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54" w:rsidRDefault="00A15D54">
      <w:r>
        <w:separator/>
      </w:r>
    </w:p>
  </w:endnote>
  <w:endnote w:type="continuationSeparator" w:id="0">
    <w:p w:rsidR="00A15D54" w:rsidRDefault="00A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ns Semit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nslit Semitica">
    <w:altName w:val="Times New Roman"/>
    <w:panose1 w:val="00000000000000000000"/>
    <w:charset w:val="00"/>
    <w:family w:val="roman"/>
    <w:notTrueType/>
    <w:pitch w:val="default"/>
  </w:font>
  <w:font w:name="Jaghbub">
    <w:altName w:val="Times New Roman"/>
    <w:panose1 w:val="00000000000000000000"/>
    <w:charset w:val="4D"/>
    <w:family w:val="auto"/>
    <w:notTrueType/>
    <w:pitch w:val="default"/>
  </w:font>
  <w:font w:name="TimesNewRomanPS-Italic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ster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e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54" w:rsidRDefault="00A15D54">
      <w:r>
        <w:separator/>
      </w:r>
    </w:p>
  </w:footnote>
  <w:footnote w:type="continuationSeparator" w:id="0">
    <w:p w:rsidR="00A15D54" w:rsidRDefault="00A1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BF" w:rsidRDefault="003243BF">
    <w:pPr>
      <w:pStyle w:val="Intestazion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rPr>
        <w:caps/>
      </w:rPr>
      <w:t xml:space="preserve">titolo, maiuscolo, corpo </w:t>
    </w:r>
    <w:proofErr w:type="gramStart"/>
    <w:r>
      <w:rPr>
        <w:caps/>
      </w:rPr>
      <w:t>13</w:t>
    </w:r>
    <w:proofErr w:type="gramEnd"/>
  </w:p>
  <w:p w:rsidR="003243BF" w:rsidRDefault="003243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BF" w:rsidRPr="004A74BD" w:rsidRDefault="003243BF">
    <w:pPr>
      <w:pStyle w:val="Intestazione"/>
      <w:rPr>
        <w:lang w:val="fr-FR"/>
      </w:rPr>
    </w:pPr>
    <w:r w:rsidRPr="004A74BD">
      <w:rPr>
        <w:lang w:val="fr-FR"/>
      </w:rPr>
      <w:t>Bibliographie de Roland Meynet sj</w:t>
    </w:r>
    <w:r w:rsidRPr="004A74BD">
      <w:rPr>
        <w:lang w:val="fr-FR"/>
      </w:rPr>
      <w:tab/>
    </w:r>
    <w:r w:rsidRPr="004A74BD">
      <w:rPr>
        <w:lang w:val="fr-FR"/>
      </w:rPr>
      <w:tab/>
    </w:r>
    <w:r>
      <w:fldChar w:fldCharType="begin"/>
    </w:r>
    <w:r w:rsidRPr="004A74BD">
      <w:rPr>
        <w:lang w:val="fr-FR"/>
      </w:rPr>
      <w:instrText xml:space="preserve"> PAGE </w:instrText>
    </w:r>
    <w:r>
      <w:fldChar w:fldCharType="separate"/>
    </w:r>
    <w:r w:rsidR="007F19C0">
      <w:rPr>
        <w:noProof/>
        <w:lang w:val="fr-FR"/>
      </w:rPr>
      <w:t>19</w:t>
    </w:r>
    <w:r>
      <w:fldChar w:fldCharType="end"/>
    </w:r>
  </w:p>
  <w:p w:rsidR="003243BF" w:rsidRPr="004A74BD" w:rsidRDefault="003243BF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1"/>
    <w:rsid w:val="000015E2"/>
    <w:rsid w:val="00005A6A"/>
    <w:rsid w:val="00006E5D"/>
    <w:rsid w:val="00007C15"/>
    <w:rsid w:val="00014DB3"/>
    <w:rsid w:val="00024843"/>
    <w:rsid w:val="00026B75"/>
    <w:rsid w:val="000305EA"/>
    <w:rsid w:val="00030D43"/>
    <w:rsid w:val="00031DDF"/>
    <w:rsid w:val="000358C5"/>
    <w:rsid w:val="00036C38"/>
    <w:rsid w:val="00044EFD"/>
    <w:rsid w:val="000521C3"/>
    <w:rsid w:val="000560D0"/>
    <w:rsid w:val="00066C36"/>
    <w:rsid w:val="00072A86"/>
    <w:rsid w:val="00076C1D"/>
    <w:rsid w:val="000827A8"/>
    <w:rsid w:val="00083278"/>
    <w:rsid w:val="00090942"/>
    <w:rsid w:val="00092AB1"/>
    <w:rsid w:val="0009690C"/>
    <w:rsid w:val="0009770C"/>
    <w:rsid w:val="000A083F"/>
    <w:rsid w:val="000A1083"/>
    <w:rsid w:val="000A494A"/>
    <w:rsid w:val="000A4F7F"/>
    <w:rsid w:val="000A6DAA"/>
    <w:rsid w:val="000A78FF"/>
    <w:rsid w:val="000B14E1"/>
    <w:rsid w:val="000B3866"/>
    <w:rsid w:val="000C1857"/>
    <w:rsid w:val="000D24C7"/>
    <w:rsid w:val="000D343E"/>
    <w:rsid w:val="000E0655"/>
    <w:rsid w:val="00100AE2"/>
    <w:rsid w:val="001025AA"/>
    <w:rsid w:val="00114952"/>
    <w:rsid w:val="00117265"/>
    <w:rsid w:val="00122F6B"/>
    <w:rsid w:val="0012395B"/>
    <w:rsid w:val="0012429E"/>
    <w:rsid w:val="001330C0"/>
    <w:rsid w:val="001334AC"/>
    <w:rsid w:val="001339DC"/>
    <w:rsid w:val="00135E4E"/>
    <w:rsid w:val="0014617F"/>
    <w:rsid w:val="00152B27"/>
    <w:rsid w:val="001564E6"/>
    <w:rsid w:val="001609A2"/>
    <w:rsid w:val="00162395"/>
    <w:rsid w:val="001624C2"/>
    <w:rsid w:val="00162DAA"/>
    <w:rsid w:val="0016434C"/>
    <w:rsid w:val="00165D76"/>
    <w:rsid w:val="001749BE"/>
    <w:rsid w:val="00174B8E"/>
    <w:rsid w:val="00180464"/>
    <w:rsid w:val="00180850"/>
    <w:rsid w:val="0018460E"/>
    <w:rsid w:val="00185669"/>
    <w:rsid w:val="001955D5"/>
    <w:rsid w:val="00196129"/>
    <w:rsid w:val="00197EF2"/>
    <w:rsid w:val="001A6E87"/>
    <w:rsid w:val="001B712B"/>
    <w:rsid w:val="001C022B"/>
    <w:rsid w:val="001C31C4"/>
    <w:rsid w:val="001D3BA4"/>
    <w:rsid w:val="001D3E50"/>
    <w:rsid w:val="001E1352"/>
    <w:rsid w:val="001E20B2"/>
    <w:rsid w:val="001F4EBC"/>
    <w:rsid w:val="001F6EED"/>
    <w:rsid w:val="0020433C"/>
    <w:rsid w:val="00204A9D"/>
    <w:rsid w:val="00207173"/>
    <w:rsid w:val="00207391"/>
    <w:rsid w:val="00207424"/>
    <w:rsid w:val="00210DFC"/>
    <w:rsid w:val="00213140"/>
    <w:rsid w:val="00220BF0"/>
    <w:rsid w:val="002212C3"/>
    <w:rsid w:val="00223C23"/>
    <w:rsid w:val="002247CB"/>
    <w:rsid w:val="002257D8"/>
    <w:rsid w:val="00226281"/>
    <w:rsid w:val="00230E5C"/>
    <w:rsid w:val="0023416A"/>
    <w:rsid w:val="00236101"/>
    <w:rsid w:val="00247830"/>
    <w:rsid w:val="002506D3"/>
    <w:rsid w:val="002509A8"/>
    <w:rsid w:val="0025150E"/>
    <w:rsid w:val="0025161C"/>
    <w:rsid w:val="002546C3"/>
    <w:rsid w:val="00261BBB"/>
    <w:rsid w:val="002642BE"/>
    <w:rsid w:val="00265CFE"/>
    <w:rsid w:val="00265DE3"/>
    <w:rsid w:val="002666F8"/>
    <w:rsid w:val="00271AE4"/>
    <w:rsid w:val="00284D07"/>
    <w:rsid w:val="002925D2"/>
    <w:rsid w:val="00297B0A"/>
    <w:rsid w:val="002A079D"/>
    <w:rsid w:val="002A702F"/>
    <w:rsid w:val="002B28C0"/>
    <w:rsid w:val="002B46F8"/>
    <w:rsid w:val="002B5175"/>
    <w:rsid w:val="002B5411"/>
    <w:rsid w:val="002B681C"/>
    <w:rsid w:val="002C06AA"/>
    <w:rsid w:val="002C6E57"/>
    <w:rsid w:val="002D2F04"/>
    <w:rsid w:val="002D754E"/>
    <w:rsid w:val="002E1020"/>
    <w:rsid w:val="002E1B2F"/>
    <w:rsid w:val="002E73D8"/>
    <w:rsid w:val="002F168B"/>
    <w:rsid w:val="002F5675"/>
    <w:rsid w:val="002F586D"/>
    <w:rsid w:val="002F706F"/>
    <w:rsid w:val="0030198A"/>
    <w:rsid w:val="00306CB0"/>
    <w:rsid w:val="00310633"/>
    <w:rsid w:val="0031422C"/>
    <w:rsid w:val="00314B9C"/>
    <w:rsid w:val="00321B13"/>
    <w:rsid w:val="0032231D"/>
    <w:rsid w:val="00323E8D"/>
    <w:rsid w:val="003243BF"/>
    <w:rsid w:val="00333AED"/>
    <w:rsid w:val="003341B3"/>
    <w:rsid w:val="00342CA4"/>
    <w:rsid w:val="0034651F"/>
    <w:rsid w:val="00351C86"/>
    <w:rsid w:val="0035429B"/>
    <w:rsid w:val="0035533F"/>
    <w:rsid w:val="00355A3C"/>
    <w:rsid w:val="00360764"/>
    <w:rsid w:val="00361070"/>
    <w:rsid w:val="00361A0E"/>
    <w:rsid w:val="00361BFB"/>
    <w:rsid w:val="00364F40"/>
    <w:rsid w:val="00365D9E"/>
    <w:rsid w:val="00366FF1"/>
    <w:rsid w:val="00375BC8"/>
    <w:rsid w:val="00376CCE"/>
    <w:rsid w:val="0038412F"/>
    <w:rsid w:val="00385C80"/>
    <w:rsid w:val="00390E7D"/>
    <w:rsid w:val="00396933"/>
    <w:rsid w:val="00397B16"/>
    <w:rsid w:val="003A0039"/>
    <w:rsid w:val="003B2CDC"/>
    <w:rsid w:val="003B3C79"/>
    <w:rsid w:val="003B53BF"/>
    <w:rsid w:val="003B7301"/>
    <w:rsid w:val="003C3ED3"/>
    <w:rsid w:val="003D0509"/>
    <w:rsid w:val="003D0F3B"/>
    <w:rsid w:val="003D1A13"/>
    <w:rsid w:val="003E00B8"/>
    <w:rsid w:val="003E08D1"/>
    <w:rsid w:val="003E1E50"/>
    <w:rsid w:val="003E4494"/>
    <w:rsid w:val="003E4F2A"/>
    <w:rsid w:val="003E7624"/>
    <w:rsid w:val="003E7BC3"/>
    <w:rsid w:val="004029E0"/>
    <w:rsid w:val="00405BAB"/>
    <w:rsid w:val="00405D66"/>
    <w:rsid w:val="0040690E"/>
    <w:rsid w:val="00416B93"/>
    <w:rsid w:val="004239BE"/>
    <w:rsid w:val="0042560F"/>
    <w:rsid w:val="00431427"/>
    <w:rsid w:val="004362B4"/>
    <w:rsid w:val="00436EB1"/>
    <w:rsid w:val="00453B38"/>
    <w:rsid w:val="00455FB5"/>
    <w:rsid w:val="004618B3"/>
    <w:rsid w:val="00461FBF"/>
    <w:rsid w:val="004640EF"/>
    <w:rsid w:val="004673FF"/>
    <w:rsid w:val="00487F81"/>
    <w:rsid w:val="0049504B"/>
    <w:rsid w:val="00497285"/>
    <w:rsid w:val="004A19F0"/>
    <w:rsid w:val="004A1A9A"/>
    <w:rsid w:val="004A404A"/>
    <w:rsid w:val="004A5125"/>
    <w:rsid w:val="004A67F9"/>
    <w:rsid w:val="004A74BD"/>
    <w:rsid w:val="004B1F9E"/>
    <w:rsid w:val="004B3817"/>
    <w:rsid w:val="004B5B41"/>
    <w:rsid w:val="004C0C09"/>
    <w:rsid w:val="004C3DA0"/>
    <w:rsid w:val="004C79A8"/>
    <w:rsid w:val="004D04FD"/>
    <w:rsid w:val="004D4371"/>
    <w:rsid w:val="004D7FDE"/>
    <w:rsid w:val="004E40ED"/>
    <w:rsid w:val="00502D90"/>
    <w:rsid w:val="00503839"/>
    <w:rsid w:val="00506CA9"/>
    <w:rsid w:val="005130D7"/>
    <w:rsid w:val="00513750"/>
    <w:rsid w:val="00513CCE"/>
    <w:rsid w:val="00522ABA"/>
    <w:rsid w:val="005245CF"/>
    <w:rsid w:val="00525E9D"/>
    <w:rsid w:val="005279D2"/>
    <w:rsid w:val="005311EE"/>
    <w:rsid w:val="00535112"/>
    <w:rsid w:val="00550E4A"/>
    <w:rsid w:val="0055175C"/>
    <w:rsid w:val="00552A12"/>
    <w:rsid w:val="00556472"/>
    <w:rsid w:val="00560D04"/>
    <w:rsid w:val="005612A6"/>
    <w:rsid w:val="005619B1"/>
    <w:rsid w:val="00563D46"/>
    <w:rsid w:val="00570A0A"/>
    <w:rsid w:val="00577516"/>
    <w:rsid w:val="005831B0"/>
    <w:rsid w:val="00583C52"/>
    <w:rsid w:val="00586ECA"/>
    <w:rsid w:val="0059466E"/>
    <w:rsid w:val="00594B22"/>
    <w:rsid w:val="005974BF"/>
    <w:rsid w:val="005A49F9"/>
    <w:rsid w:val="005B1AC7"/>
    <w:rsid w:val="005B5B70"/>
    <w:rsid w:val="005B7D31"/>
    <w:rsid w:val="005C0285"/>
    <w:rsid w:val="005C69BF"/>
    <w:rsid w:val="005E3F74"/>
    <w:rsid w:val="00607775"/>
    <w:rsid w:val="00611B2A"/>
    <w:rsid w:val="006134D2"/>
    <w:rsid w:val="00620FF0"/>
    <w:rsid w:val="00625881"/>
    <w:rsid w:val="00631F0F"/>
    <w:rsid w:val="00640BCF"/>
    <w:rsid w:val="0064328C"/>
    <w:rsid w:val="0064418F"/>
    <w:rsid w:val="0064426A"/>
    <w:rsid w:val="00646B62"/>
    <w:rsid w:val="006475A4"/>
    <w:rsid w:val="0065134E"/>
    <w:rsid w:val="00652F0E"/>
    <w:rsid w:val="00653051"/>
    <w:rsid w:val="006579E5"/>
    <w:rsid w:val="006660FE"/>
    <w:rsid w:val="00666173"/>
    <w:rsid w:val="00670353"/>
    <w:rsid w:val="00672FD1"/>
    <w:rsid w:val="00673073"/>
    <w:rsid w:val="00680742"/>
    <w:rsid w:val="0069384C"/>
    <w:rsid w:val="006965B3"/>
    <w:rsid w:val="00696914"/>
    <w:rsid w:val="006A19C0"/>
    <w:rsid w:val="006A467B"/>
    <w:rsid w:val="006A6F40"/>
    <w:rsid w:val="006C28FA"/>
    <w:rsid w:val="006C6089"/>
    <w:rsid w:val="006C7FA5"/>
    <w:rsid w:val="006D2BA4"/>
    <w:rsid w:val="006D3A50"/>
    <w:rsid w:val="006D4686"/>
    <w:rsid w:val="006E1AD8"/>
    <w:rsid w:val="006F38DC"/>
    <w:rsid w:val="006F404E"/>
    <w:rsid w:val="006F4E86"/>
    <w:rsid w:val="00705376"/>
    <w:rsid w:val="00712865"/>
    <w:rsid w:val="00714503"/>
    <w:rsid w:val="00715695"/>
    <w:rsid w:val="00725A49"/>
    <w:rsid w:val="00736D45"/>
    <w:rsid w:val="00742D45"/>
    <w:rsid w:val="0075370A"/>
    <w:rsid w:val="00753863"/>
    <w:rsid w:val="007745CA"/>
    <w:rsid w:val="00776A76"/>
    <w:rsid w:val="007868E0"/>
    <w:rsid w:val="0079106B"/>
    <w:rsid w:val="00793222"/>
    <w:rsid w:val="00797C98"/>
    <w:rsid w:val="007A5EE6"/>
    <w:rsid w:val="007A7E26"/>
    <w:rsid w:val="007B153B"/>
    <w:rsid w:val="007B3331"/>
    <w:rsid w:val="007B38DB"/>
    <w:rsid w:val="007B4997"/>
    <w:rsid w:val="007B531D"/>
    <w:rsid w:val="007C04B4"/>
    <w:rsid w:val="007C2200"/>
    <w:rsid w:val="007D2DC5"/>
    <w:rsid w:val="007D2EB4"/>
    <w:rsid w:val="007E3E72"/>
    <w:rsid w:val="007F19C0"/>
    <w:rsid w:val="007F3E78"/>
    <w:rsid w:val="007F538A"/>
    <w:rsid w:val="007F7208"/>
    <w:rsid w:val="007F7882"/>
    <w:rsid w:val="00803BD0"/>
    <w:rsid w:val="00803DFC"/>
    <w:rsid w:val="00813C78"/>
    <w:rsid w:val="00827778"/>
    <w:rsid w:val="00830076"/>
    <w:rsid w:val="0083794C"/>
    <w:rsid w:val="008517C5"/>
    <w:rsid w:val="008537FC"/>
    <w:rsid w:val="00854B08"/>
    <w:rsid w:val="008578C6"/>
    <w:rsid w:val="008670C1"/>
    <w:rsid w:val="0087057B"/>
    <w:rsid w:val="00876CFC"/>
    <w:rsid w:val="00876F79"/>
    <w:rsid w:val="0088227B"/>
    <w:rsid w:val="00883789"/>
    <w:rsid w:val="008928EA"/>
    <w:rsid w:val="008934C3"/>
    <w:rsid w:val="0089481A"/>
    <w:rsid w:val="0089515D"/>
    <w:rsid w:val="008A0108"/>
    <w:rsid w:val="008A64FE"/>
    <w:rsid w:val="008B1645"/>
    <w:rsid w:val="008B317A"/>
    <w:rsid w:val="008B43A0"/>
    <w:rsid w:val="008B5597"/>
    <w:rsid w:val="008C5E75"/>
    <w:rsid w:val="008D2DE6"/>
    <w:rsid w:val="008D44A0"/>
    <w:rsid w:val="008E0070"/>
    <w:rsid w:val="008E49D0"/>
    <w:rsid w:val="008E78C2"/>
    <w:rsid w:val="008F490F"/>
    <w:rsid w:val="008F57DA"/>
    <w:rsid w:val="008F70D4"/>
    <w:rsid w:val="008F723A"/>
    <w:rsid w:val="009018C0"/>
    <w:rsid w:val="00906A6B"/>
    <w:rsid w:val="009105CB"/>
    <w:rsid w:val="00912A26"/>
    <w:rsid w:val="00915776"/>
    <w:rsid w:val="00920402"/>
    <w:rsid w:val="00925A31"/>
    <w:rsid w:val="009272E9"/>
    <w:rsid w:val="009309E0"/>
    <w:rsid w:val="00930E7E"/>
    <w:rsid w:val="00932B0E"/>
    <w:rsid w:val="00933C6B"/>
    <w:rsid w:val="009367AA"/>
    <w:rsid w:val="00937F2E"/>
    <w:rsid w:val="009450A0"/>
    <w:rsid w:val="00952818"/>
    <w:rsid w:val="00954542"/>
    <w:rsid w:val="00954FA3"/>
    <w:rsid w:val="00956C95"/>
    <w:rsid w:val="00960CDF"/>
    <w:rsid w:val="00967759"/>
    <w:rsid w:val="0097320F"/>
    <w:rsid w:val="00977E83"/>
    <w:rsid w:val="00981D7C"/>
    <w:rsid w:val="009854B6"/>
    <w:rsid w:val="00985BA9"/>
    <w:rsid w:val="009904E4"/>
    <w:rsid w:val="00992D3A"/>
    <w:rsid w:val="00994357"/>
    <w:rsid w:val="009945D1"/>
    <w:rsid w:val="0099708F"/>
    <w:rsid w:val="009A0053"/>
    <w:rsid w:val="009A3C65"/>
    <w:rsid w:val="009A469D"/>
    <w:rsid w:val="009A573E"/>
    <w:rsid w:val="009A6A3E"/>
    <w:rsid w:val="009B2997"/>
    <w:rsid w:val="009B2F83"/>
    <w:rsid w:val="009B4F8F"/>
    <w:rsid w:val="009B75DB"/>
    <w:rsid w:val="009C4087"/>
    <w:rsid w:val="009C5FF4"/>
    <w:rsid w:val="009D0294"/>
    <w:rsid w:val="009D0923"/>
    <w:rsid w:val="009D342E"/>
    <w:rsid w:val="009E4537"/>
    <w:rsid w:val="009E4A95"/>
    <w:rsid w:val="009E7777"/>
    <w:rsid w:val="00A023D9"/>
    <w:rsid w:val="00A13DDD"/>
    <w:rsid w:val="00A14865"/>
    <w:rsid w:val="00A15D54"/>
    <w:rsid w:val="00A2621C"/>
    <w:rsid w:val="00A402C9"/>
    <w:rsid w:val="00A403BD"/>
    <w:rsid w:val="00A46AED"/>
    <w:rsid w:val="00A6443E"/>
    <w:rsid w:val="00A673AD"/>
    <w:rsid w:val="00A7460A"/>
    <w:rsid w:val="00A7742B"/>
    <w:rsid w:val="00A81061"/>
    <w:rsid w:val="00A814EA"/>
    <w:rsid w:val="00A819AB"/>
    <w:rsid w:val="00A9063E"/>
    <w:rsid w:val="00A95CCE"/>
    <w:rsid w:val="00A9713B"/>
    <w:rsid w:val="00AA729D"/>
    <w:rsid w:val="00AB56E6"/>
    <w:rsid w:val="00AB6F50"/>
    <w:rsid w:val="00AC3684"/>
    <w:rsid w:val="00AC561C"/>
    <w:rsid w:val="00AC6719"/>
    <w:rsid w:val="00AD08F9"/>
    <w:rsid w:val="00AD3764"/>
    <w:rsid w:val="00AD41F6"/>
    <w:rsid w:val="00AD584D"/>
    <w:rsid w:val="00AD7896"/>
    <w:rsid w:val="00AD78CE"/>
    <w:rsid w:val="00AE4F50"/>
    <w:rsid w:val="00AE5964"/>
    <w:rsid w:val="00AE7B17"/>
    <w:rsid w:val="00AF297D"/>
    <w:rsid w:val="00AF7204"/>
    <w:rsid w:val="00B065B0"/>
    <w:rsid w:val="00B12389"/>
    <w:rsid w:val="00B150BD"/>
    <w:rsid w:val="00B23F50"/>
    <w:rsid w:val="00B24597"/>
    <w:rsid w:val="00B37126"/>
    <w:rsid w:val="00B4046A"/>
    <w:rsid w:val="00B421E6"/>
    <w:rsid w:val="00B4225F"/>
    <w:rsid w:val="00B42F48"/>
    <w:rsid w:val="00B442BF"/>
    <w:rsid w:val="00B442CA"/>
    <w:rsid w:val="00B44CA9"/>
    <w:rsid w:val="00B4543F"/>
    <w:rsid w:val="00B550AE"/>
    <w:rsid w:val="00B551AC"/>
    <w:rsid w:val="00B61F52"/>
    <w:rsid w:val="00B67814"/>
    <w:rsid w:val="00B72F30"/>
    <w:rsid w:val="00B739CC"/>
    <w:rsid w:val="00B7465C"/>
    <w:rsid w:val="00B761B6"/>
    <w:rsid w:val="00B8204B"/>
    <w:rsid w:val="00B82513"/>
    <w:rsid w:val="00B82C80"/>
    <w:rsid w:val="00B900AD"/>
    <w:rsid w:val="00BA2D7B"/>
    <w:rsid w:val="00BA3B11"/>
    <w:rsid w:val="00BA4EDD"/>
    <w:rsid w:val="00BA6626"/>
    <w:rsid w:val="00BA7F1F"/>
    <w:rsid w:val="00BB0354"/>
    <w:rsid w:val="00BE2A30"/>
    <w:rsid w:val="00BE4717"/>
    <w:rsid w:val="00BE7F2C"/>
    <w:rsid w:val="00BF610E"/>
    <w:rsid w:val="00C04176"/>
    <w:rsid w:val="00C051C4"/>
    <w:rsid w:val="00C070FC"/>
    <w:rsid w:val="00C106EF"/>
    <w:rsid w:val="00C14CA2"/>
    <w:rsid w:val="00C230AF"/>
    <w:rsid w:val="00C2405C"/>
    <w:rsid w:val="00C25900"/>
    <w:rsid w:val="00C34659"/>
    <w:rsid w:val="00C3571B"/>
    <w:rsid w:val="00C358DE"/>
    <w:rsid w:val="00C35B5C"/>
    <w:rsid w:val="00C45450"/>
    <w:rsid w:val="00C47774"/>
    <w:rsid w:val="00C54386"/>
    <w:rsid w:val="00C546D5"/>
    <w:rsid w:val="00C666D7"/>
    <w:rsid w:val="00C66C94"/>
    <w:rsid w:val="00C677F2"/>
    <w:rsid w:val="00C70F52"/>
    <w:rsid w:val="00C71E30"/>
    <w:rsid w:val="00C96AC7"/>
    <w:rsid w:val="00C975B7"/>
    <w:rsid w:val="00CA71EF"/>
    <w:rsid w:val="00CB29C7"/>
    <w:rsid w:val="00CB41B3"/>
    <w:rsid w:val="00CC14A8"/>
    <w:rsid w:val="00CC15D4"/>
    <w:rsid w:val="00CC285F"/>
    <w:rsid w:val="00CD1E7D"/>
    <w:rsid w:val="00CD65A8"/>
    <w:rsid w:val="00CE068A"/>
    <w:rsid w:val="00CE184A"/>
    <w:rsid w:val="00CE3DFC"/>
    <w:rsid w:val="00CF09C3"/>
    <w:rsid w:val="00CF13BD"/>
    <w:rsid w:val="00CF50CB"/>
    <w:rsid w:val="00CF61D5"/>
    <w:rsid w:val="00CF660D"/>
    <w:rsid w:val="00CF6CBF"/>
    <w:rsid w:val="00D05781"/>
    <w:rsid w:val="00D059B6"/>
    <w:rsid w:val="00D05D21"/>
    <w:rsid w:val="00D078E3"/>
    <w:rsid w:val="00D10187"/>
    <w:rsid w:val="00D23171"/>
    <w:rsid w:val="00D2326A"/>
    <w:rsid w:val="00D31F8B"/>
    <w:rsid w:val="00D338BE"/>
    <w:rsid w:val="00D46016"/>
    <w:rsid w:val="00D53BAB"/>
    <w:rsid w:val="00D555AA"/>
    <w:rsid w:val="00D56FFF"/>
    <w:rsid w:val="00D6138B"/>
    <w:rsid w:val="00D65901"/>
    <w:rsid w:val="00D75824"/>
    <w:rsid w:val="00D774CD"/>
    <w:rsid w:val="00D847B6"/>
    <w:rsid w:val="00D85983"/>
    <w:rsid w:val="00D86A97"/>
    <w:rsid w:val="00D91A31"/>
    <w:rsid w:val="00D930C2"/>
    <w:rsid w:val="00D94C46"/>
    <w:rsid w:val="00D96027"/>
    <w:rsid w:val="00D971A3"/>
    <w:rsid w:val="00DA4D3E"/>
    <w:rsid w:val="00DB2D8D"/>
    <w:rsid w:val="00DB445C"/>
    <w:rsid w:val="00DB491B"/>
    <w:rsid w:val="00DB503B"/>
    <w:rsid w:val="00DC0422"/>
    <w:rsid w:val="00DC3F7F"/>
    <w:rsid w:val="00DC4D04"/>
    <w:rsid w:val="00DC7690"/>
    <w:rsid w:val="00DE38DE"/>
    <w:rsid w:val="00DE7802"/>
    <w:rsid w:val="00DE78DB"/>
    <w:rsid w:val="00DF0C39"/>
    <w:rsid w:val="00E021A7"/>
    <w:rsid w:val="00E0292D"/>
    <w:rsid w:val="00E03957"/>
    <w:rsid w:val="00E03F82"/>
    <w:rsid w:val="00E06766"/>
    <w:rsid w:val="00E1086A"/>
    <w:rsid w:val="00E10906"/>
    <w:rsid w:val="00E11947"/>
    <w:rsid w:val="00E13D08"/>
    <w:rsid w:val="00E1434E"/>
    <w:rsid w:val="00E17817"/>
    <w:rsid w:val="00E21D82"/>
    <w:rsid w:val="00E266FA"/>
    <w:rsid w:val="00E331D8"/>
    <w:rsid w:val="00E36135"/>
    <w:rsid w:val="00E36959"/>
    <w:rsid w:val="00E413C3"/>
    <w:rsid w:val="00E42162"/>
    <w:rsid w:val="00E45C63"/>
    <w:rsid w:val="00E47ABC"/>
    <w:rsid w:val="00E53A69"/>
    <w:rsid w:val="00E54EAB"/>
    <w:rsid w:val="00E556CD"/>
    <w:rsid w:val="00E56252"/>
    <w:rsid w:val="00E60250"/>
    <w:rsid w:val="00E6084E"/>
    <w:rsid w:val="00E60C0A"/>
    <w:rsid w:val="00E64522"/>
    <w:rsid w:val="00E64B23"/>
    <w:rsid w:val="00E72523"/>
    <w:rsid w:val="00E803AC"/>
    <w:rsid w:val="00E83645"/>
    <w:rsid w:val="00E85228"/>
    <w:rsid w:val="00E87E85"/>
    <w:rsid w:val="00E90201"/>
    <w:rsid w:val="00E94FC1"/>
    <w:rsid w:val="00EA3082"/>
    <w:rsid w:val="00EB0FDE"/>
    <w:rsid w:val="00EB1145"/>
    <w:rsid w:val="00EB1175"/>
    <w:rsid w:val="00EB68AD"/>
    <w:rsid w:val="00EB6909"/>
    <w:rsid w:val="00EB71CD"/>
    <w:rsid w:val="00ED1CC7"/>
    <w:rsid w:val="00EF13CF"/>
    <w:rsid w:val="00EF542A"/>
    <w:rsid w:val="00EF5943"/>
    <w:rsid w:val="00EF66AF"/>
    <w:rsid w:val="00F00771"/>
    <w:rsid w:val="00F04DED"/>
    <w:rsid w:val="00F06440"/>
    <w:rsid w:val="00F10FF2"/>
    <w:rsid w:val="00F1138C"/>
    <w:rsid w:val="00F16994"/>
    <w:rsid w:val="00F207E6"/>
    <w:rsid w:val="00F264BC"/>
    <w:rsid w:val="00F31B9A"/>
    <w:rsid w:val="00F43446"/>
    <w:rsid w:val="00F47162"/>
    <w:rsid w:val="00F535A5"/>
    <w:rsid w:val="00F547E7"/>
    <w:rsid w:val="00F549CB"/>
    <w:rsid w:val="00F5520E"/>
    <w:rsid w:val="00F658C6"/>
    <w:rsid w:val="00F6706A"/>
    <w:rsid w:val="00F75100"/>
    <w:rsid w:val="00F91C09"/>
    <w:rsid w:val="00F95A3D"/>
    <w:rsid w:val="00F96F0B"/>
    <w:rsid w:val="00FA04CD"/>
    <w:rsid w:val="00FA2319"/>
    <w:rsid w:val="00FA4E21"/>
    <w:rsid w:val="00FB01E1"/>
    <w:rsid w:val="00FB2FCD"/>
    <w:rsid w:val="00FC1574"/>
    <w:rsid w:val="00FC43FF"/>
    <w:rsid w:val="00FC440C"/>
    <w:rsid w:val="00FC4978"/>
    <w:rsid w:val="00FD1F8E"/>
    <w:rsid w:val="00FD2628"/>
    <w:rsid w:val="00FD4441"/>
    <w:rsid w:val="00FD5A8D"/>
    <w:rsid w:val="00FD5B99"/>
    <w:rsid w:val="00FE3FCC"/>
    <w:rsid w:val="00FE4052"/>
    <w:rsid w:val="00FE4CD2"/>
    <w:rsid w:val="00FE6005"/>
    <w:rsid w:val="00FF5E61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0A0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B445C"/>
    <w:pPr>
      <w:keepNext/>
      <w:tabs>
        <w:tab w:val="left" w:pos="709"/>
        <w:tab w:val="left" w:pos="1701"/>
      </w:tabs>
      <w:spacing w:after="80"/>
      <w:ind w:left="1701" w:hanging="1701"/>
      <w:outlineLvl w:val="0"/>
    </w:pPr>
    <w:rPr>
      <w:rFonts w:ascii="Arial" w:hAnsi="Arial"/>
      <w:color w:val="A50021"/>
    </w:rPr>
  </w:style>
  <w:style w:type="paragraph" w:styleId="Titolo2">
    <w:name w:val="heading 2"/>
    <w:basedOn w:val="Normale"/>
    <w:next w:val="Normale"/>
    <w:qFormat/>
    <w:rsid w:val="00416B93"/>
    <w:pPr>
      <w:keepNext/>
      <w:tabs>
        <w:tab w:val="left" w:pos="709"/>
        <w:tab w:val="left" w:pos="1701"/>
      </w:tabs>
      <w:spacing w:after="80"/>
      <w:ind w:left="1701" w:hanging="1701"/>
      <w:outlineLvl w:val="1"/>
    </w:pPr>
  </w:style>
  <w:style w:type="paragraph" w:styleId="Titolo3">
    <w:name w:val="heading 3"/>
    <w:basedOn w:val="Normale"/>
    <w:next w:val="Normale"/>
    <w:qFormat/>
    <w:pPr>
      <w:keepNext/>
      <w:spacing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spacing w:after="60"/>
      <w:outlineLvl w:val="4"/>
    </w:pPr>
    <w:rPr>
      <w:bCs/>
      <w:i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ind w:firstLine="284"/>
    </w:pPr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5E3F74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sid w:val="00D078E3"/>
    <w:rPr>
      <w:color w:val="0000FF"/>
      <w:u w:val="single"/>
    </w:rPr>
  </w:style>
  <w:style w:type="character" w:styleId="Collegamentovisitato">
    <w:name w:val="FollowedHyperlink"/>
    <w:rsid w:val="006C28FA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5311EE"/>
    <w:rPr>
      <w:b/>
      <w:bCs/>
    </w:rPr>
  </w:style>
  <w:style w:type="character" w:customStyle="1" w:styleId="apple-converted-space">
    <w:name w:val="apple-converted-space"/>
    <w:basedOn w:val="Carpredefinitoparagrafo"/>
    <w:rsid w:val="005311EE"/>
  </w:style>
  <w:style w:type="character" w:customStyle="1" w:styleId="familyname">
    <w:name w:val="familyname"/>
    <w:basedOn w:val="Carpredefinitoparagrafo"/>
    <w:rsid w:val="005311EE"/>
  </w:style>
  <w:style w:type="character" w:styleId="Enfasicorsivo">
    <w:name w:val="Emphasis"/>
    <w:basedOn w:val="Carpredefinitoparagrafo"/>
    <w:uiPriority w:val="20"/>
    <w:qFormat/>
    <w:rsid w:val="005311EE"/>
    <w:rPr>
      <w:i/>
      <w:iCs/>
    </w:rPr>
  </w:style>
  <w:style w:type="paragraph" w:customStyle="1" w:styleId="Default">
    <w:name w:val="Default"/>
    <w:rsid w:val="002C06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-a1">
    <w:name w:val="gmail-a1"/>
    <w:basedOn w:val="Carpredefinitoparagrafo"/>
    <w:rsid w:val="002C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0A0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B445C"/>
    <w:pPr>
      <w:keepNext/>
      <w:tabs>
        <w:tab w:val="left" w:pos="709"/>
        <w:tab w:val="left" w:pos="1701"/>
      </w:tabs>
      <w:spacing w:after="80"/>
      <w:ind w:left="1701" w:hanging="1701"/>
      <w:outlineLvl w:val="0"/>
    </w:pPr>
    <w:rPr>
      <w:rFonts w:ascii="Arial" w:hAnsi="Arial"/>
      <w:color w:val="A50021"/>
    </w:rPr>
  </w:style>
  <w:style w:type="paragraph" w:styleId="Titolo2">
    <w:name w:val="heading 2"/>
    <w:basedOn w:val="Normale"/>
    <w:next w:val="Normale"/>
    <w:qFormat/>
    <w:rsid w:val="00416B93"/>
    <w:pPr>
      <w:keepNext/>
      <w:tabs>
        <w:tab w:val="left" w:pos="709"/>
        <w:tab w:val="left" w:pos="1701"/>
      </w:tabs>
      <w:spacing w:after="80"/>
      <w:ind w:left="1701" w:hanging="1701"/>
      <w:outlineLvl w:val="1"/>
    </w:pPr>
  </w:style>
  <w:style w:type="paragraph" w:styleId="Titolo3">
    <w:name w:val="heading 3"/>
    <w:basedOn w:val="Normale"/>
    <w:next w:val="Normale"/>
    <w:qFormat/>
    <w:pPr>
      <w:keepNext/>
      <w:spacing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spacing w:after="60"/>
      <w:outlineLvl w:val="4"/>
    </w:pPr>
    <w:rPr>
      <w:bCs/>
      <w:i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ind w:firstLine="284"/>
    </w:pPr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5E3F74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sid w:val="00D078E3"/>
    <w:rPr>
      <w:color w:val="0000FF"/>
      <w:u w:val="single"/>
    </w:rPr>
  </w:style>
  <w:style w:type="character" w:styleId="Collegamentovisitato">
    <w:name w:val="FollowedHyperlink"/>
    <w:rsid w:val="006C28FA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5311EE"/>
    <w:rPr>
      <w:b/>
      <w:bCs/>
    </w:rPr>
  </w:style>
  <w:style w:type="character" w:customStyle="1" w:styleId="apple-converted-space">
    <w:name w:val="apple-converted-space"/>
    <w:basedOn w:val="Carpredefinitoparagrafo"/>
    <w:rsid w:val="005311EE"/>
  </w:style>
  <w:style w:type="character" w:customStyle="1" w:styleId="familyname">
    <w:name w:val="familyname"/>
    <w:basedOn w:val="Carpredefinitoparagrafo"/>
    <w:rsid w:val="005311EE"/>
  </w:style>
  <w:style w:type="character" w:styleId="Enfasicorsivo">
    <w:name w:val="Emphasis"/>
    <w:basedOn w:val="Carpredefinitoparagrafo"/>
    <w:uiPriority w:val="20"/>
    <w:qFormat/>
    <w:rsid w:val="005311EE"/>
    <w:rPr>
      <w:i/>
      <w:iCs/>
    </w:rPr>
  </w:style>
  <w:style w:type="paragraph" w:customStyle="1" w:styleId="Default">
    <w:name w:val="Default"/>
    <w:rsid w:val="002C06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-a1">
    <w:name w:val="gmail-a1"/>
    <w:basedOn w:val="Carpredefinitoparagrafo"/>
    <w:rsid w:val="002C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toricabiblicaesemitica.org/Articolo/Arabo.pdf" TargetMode="External"/><Relationship Id="rId117" Type="http://schemas.openxmlformats.org/officeDocument/2006/relationships/hyperlink" Target="http://www.unigre.it/Univ/pubblicazioni/varie/norme_tipografiche_it.php" TargetMode="External"/><Relationship Id="rId21" Type="http://schemas.openxmlformats.org/officeDocument/2006/relationships/hyperlink" Target="http://www.editionsducerf.fr/html/fiche/fichelivre.asp?n_liv_cerf=414" TargetMode="External"/><Relationship Id="rId42" Type="http://schemas.openxmlformats.org/officeDocument/2006/relationships/hyperlink" Target="http://www.unigre.it/Prof/scheda_docente_extra_it.php?air_id=907&amp;air_mod=11" TargetMode="External"/><Relationship Id="rId47" Type="http://schemas.openxmlformats.org/officeDocument/2006/relationships/hyperlink" Target="http://www.retoricabiblicaesemitica.org/PasquaDelSignore_it.html" TargetMode="External"/><Relationship Id="rId63" Type="http://schemas.openxmlformats.org/officeDocument/2006/relationships/hyperlink" Target="http://www.unigre.it/Prof/scheda_docente_extra_it.php?air_id=907&amp;air_mod=11" TargetMode="External"/><Relationship Id="rId68" Type="http://schemas.openxmlformats.org/officeDocument/2006/relationships/hyperlink" Target="http://www.retoricabiblicaesemitica.org/tp_2005_it.html" TargetMode="External"/><Relationship Id="rId84" Type="http://schemas.openxmlformats.org/officeDocument/2006/relationships/hyperlink" Target="http://www.retoricabiblicaesemitica.org/atti_primo_convegno_RBS_it.html" TargetMode="External"/><Relationship Id="rId89" Type="http://schemas.openxmlformats.org/officeDocument/2006/relationships/hyperlink" Target="http://www.unigre.it/Prof/scheda_docente_extra_it.php?air_id=907&amp;air_mod=11" TargetMode="External"/><Relationship Id="rId112" Type="http://schemas.openxmlformats.org/officeDocument/2006/relationships/hyperlink" Target="http://www.retoricabiblicaesemitica.org/RhSem_11_fr.html" TargetMode="External"/><Relationship Id="rId133" Type="http://schemas.openxmlformats.org/officeDocument/2006/relationships/hyperlink" Target="http://rhetorique.revues.org/503" TargetMode="External"/><Relationship Id="rId138" Type="http://schemas.openxmlformats.org/officeDocument/2006/relationships/hyperlink" Target="http://www.retoricabiblicaesemitica.org/RBSem_11_it.php" TargetMode="External"/><Relationship Id="rId16" Type="http://schemas.openxmlformats.org/officeDocument/2006/relationships/hyperlink" Target="http://www.editionsducerf.fr/html/fiche/fichelivre.asp?n_liv_cerf=412" TargetMode="External"/><Relationship Id="rId107" Type="http://schemas.openxmlformats.org/officeDocument/2006/relationships/hyperlink" Target="http://www.gbpress.net/it/acquisti/bibbia/%C2%ABselon-les-%C3%89critures%C2%BB/18-996.html" TargetMode="External"/><Relationship Id="rId11" Type="http://schemas.openxmlformats.org/officeDocument/2006/relationships/hyperlink" Target="http://www.retoricabiblicaesemitica.org/AnalyseRetorique_it.html" TargetMode="External"/><Relationship Id="rId32" Type="http://schemas.openxmlformats.org/officeDocument/2006/relationships/hyperlink" Target="http://www.unigre.it/Prof/scheda_docente_extra_it.php?air_id=907&amp;air_mod=11" TargetMode="External"/><Relationship Id="rId37" Type="http://schemas.openxmlformats.org/officeDocument/2006/relationships/hyperlink" Target="http://www.unigre.it/Prof/meynet/upload/uv_papers/2009_TesiConsigli_09.09.20.pdf" TargetMode="External"/><Relationship Id="rId53" Type="http://schemas.openxmlformats.org/officeDocument/2006/relationships/hyperlink" Target="http://www.dehoniane.it/edb/cat_dettaglio.php?ISBN=22118&amp;CAT=ME_SS&amp;NomeCollana=Biblica" TargetMode="External"/><Relationship Id="rId58" Type="http://schemas.openxmlformats.org/officeDocument/2006/relationships/hyperlink" Target="http://www.retoricabiblicaesemitica.org/VangeloSecondoLuca2_it.html" TargetMode="External"/><Relationship Id="rId74" Type="http://schemas.openxmlformats.org/officeDocument/2006/relationships/hyperlink" Target="http://www.retoricabiblicaesemitica.org/TraiteRhetoriqueBiblique_it.html" TargetMode="External"/><Relationship Id="rId79" Type="http://schemas.openxmlformats.org/officeDocument/2006/relationships/hyperlink" Target="http://www.retoricabiblicaesemitica.org/Pubblicazioni/Studia_Rhetorica/26f.pdf" TargetMode="External"/><Relationship Id="rId102" Type="http://schemas.openxmlformats.org/officeDocument/2006/relationships/hyperlink" Target="http://www.retoricabiblicaesemitica.org/Pubblicazioni/Studia_Rhetorica/33.CompoGalati_110110.pdf" TargetMode="External"/><Relationship Id="rId123" Type="http://schemas.openxmlformats.org/officeDocument/2006/relationships/hyperlink" Target="http://www.retoricabiblicaesemitica.org/ReBibSem_05_it.php" TargetMode="External"/><Relationship Id="rId128" Type="http://schemas.openxmlformats.org/officeDocument/2006/relationships/hyperlink" Target="http://rhetorique.revues.org/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conviviumpress.com/en/books_series/28/Called%20to%20Freedom" TargetMode="External"/><Relationship Id="rId95" Type="http://schemas.openxmlformats.org/officeDocument/2006/relationships/hyperlink" Target="http://www.lecavalierbleu.com/f/index.php?sp=liv&amp;livre_id=268" TargetMode="External"/><Relationship Id="rId22" Type="http://schemas.openxmlformats.org/officeDocument/2006/relationships/hyperlink" Target="http://www.retoricabiblicaesemitica.org/LibroDelProfetaAmos_it.html" TargetMode="External"/><Relationship Id="rId27" Type="http://schemas.openxmlformats.org/officeDocument/2006/relationships/hyperlink" Target="http://www.retoricabiblicaesemitica.org/Pubblicazioni/Studia_Rhetorica/01.pdf" TargetMode="External"/><Relationship Id="rId43" Type="http://schemas.openxmlformats.org/officeDocument/2006/relationships/hyperlink" Target="http://www.retoricabiblicaesemitica.org/NuovaIntroduzioneAiVangeliSinottici1_it.html" TargetMode="External"/><Relationship Id="rId48" Type="http://schemas.openxmlformats.org/officeDocument/2006/relationships/hyperlink" Target="http://www.retoricabiblicaesemitica.org/Pubblicazioni/Studia_Rhetorica/08.pdf" TargetMode="External"/><Relationship Id="rId64" Type="http://schemas.openxmlformats.org/officeDocument/2006/relationships/hyperlink" Target="http://www.retoricabiblicaesemitica.org/Pubblicazioni/Studia_Rhetorica/14.pdf" TargetMode="External"/><Relationship Id="rId69" Type="http://schemas.openxmlformats.org/officeDocument/2006/relationships/hyperlink" Target="http://www.retoricabiblicaesemitica.org/Pubblicazioni/Studia_Rhetorica/21.pdf" TargetMode="External"/><Relationship Id="rId113" Type="http://schemas.openxmlformats.org/officeDocument/2006/relationships/hyperlink" Target="http://www.retoricabiblicaesemitica.org/RhSem_12_fr.html" TargetMode="External"/><Relationship Id="rId118" Type="http://schemas.openxmlformats.org/officeDocument/2006/relationships/hyperlink" Target="http://www.jesuites.com/?s=beauchamp&amp;x=9&amp;y=8" TargetMode="External"/><Relationship Id="rId134" Type="http://schemas.openxmlformats.org/officeDocument/2006/relationships/hyperlink" Target="http://rhetorique.revues.org/505" TargetMode="External"/><Relationship Id="rId139" Type="http://schemas.openxmlformats.org/officeDocument/2006/relationships/hyperlink" Target="http://www.retoricabiblicaesemitica.org/RBSem_12_it.php" TargetMode="External"/><Relationship Id="rId80" Type="http://schemas.openxmlformats.org/officeDocument/2006/relationships/hyperlink" Target="http://www.retoricabiblicaesemitica.org/Appeles_it.html" TargetMode="External"/><Relationship Id="rId85" Type="http://schemas.openxmlformats.org/officeDocument/2006/relationships/hyperlink" Target="http://www.unigre.it/Prof/scheda_docente_extra_it.php?air_id=907&amp;air_mod=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itionsducerf.fr/html/fiche/fichelivre.asp?n_liv_cerf=401" TargetMode="External"/><Relationship Id="rId17" Type="http://schemas.openxmlformats.org/officeDocument/2006/relationships/hyperlink" Target="http://www.retoricabiblicaesemitica.org/VangeloSecondoLuca1_it.html" TargetMode="External"/><Relationship Id="rId25" Type="http://schemas.openxmlformats.org/officeDocument/2006/relationships/hyperlink" Target="http://www.retoricabiblicaesemitica.org/OraScrivetePerVoiQuestoCantico_it.html" TargetMode="External"/><Relationship Id="rId33" Type="http://schemas.openxmlformats.org/officeDocument/2006/relationships/hyperlink" Target="http://www.retoricabiblicaesemitica.org/Articolo/Giapponese.pdf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http://www.retoricabiblicaesemitica.org/Pubblicazioni/Studia_Rhetorica/10.pdf" TargetMode="External"/><Relationship Id="rId59" Type="http://schemas.openxmlformats.org/officeDocument/2006/relationships/hyperlink" Target="http://www.retoricabiblicaesemitica.org/Pubblicazioni/Studia_Rhetorica/19.pdf" TargetMode="External"/><Relationship Id="rId67" Type="http://schemas.openxmlformats.org/officeDocument/2006/relationships/hyperlink" Target="http://www.retoricabiblicaesemitica.org/NewIntroductionSynopticGospel_it.html" TargetMode="External"/><Relationship Id="rId103" Type="http://schemas.openxmlformats.org/officeDocument/2006/relationships/hyperlink" Target="http://www.retoricabiblicaesemitica.org/Meynet_evangile_luc_it.html" TargetMode="External"/><Relationship Id="rId108" Type="http://schemas.openxmlformats.org/officeDocument/2006/relationships/hyperlink" Target="http://www.retoricabiblicaesemitica.org/RhSem_10_it.html" TargetMode="External"/><Relationship Id="rId116" Type="http://schemas.openxmlformats.org/officeDocument/2006/relationships/hyperlink" Target="http://www.retoricabiblicaesemitica.org/RhSem_14_fr.html" TargetMode="External"/><Relationship Id="rId124" Type="http://schemas.openxmlformats.org/officeDocument/2006/relationships/hyperlink" Target="http://www.retoricabiblicaesemitica.org/ReBibSem_06_it.php" TargetMode="External"/><Relationship Id="rId129" Type="http://schemas.openxmlformats.org/officeDocument/2006/relationships/hyperlink" Target="http://rhetorique.revues.org/486" TargetMode="External"/><Relationship Id="rId137" Type="http://schemas.openxmlformats.org/officeDocument/2006/relationships/hyperlink" Target="http://www.retoricabiblicaesemitica.org/RBSem_09_it.php" TargetMode="External"/><Relationship Id="rId20" Type="http://schemas.openxmlformats.org/officeDocument/2006/relationships/hyperlink" Target="http://www.retoricabiblicaesemitica.org/LeLivreDuPropheteAmos_it.html" TargetMode="External"/><Relationship Id="rId41" Type="http://schemas.openxmlformats.org/officeDocument/2006/relationships/hyperlink" Target="http://www.retoricabiblicaesemitica.org/Pubblicazioni/Studia_Rhetorica/02.pdf" TargetMode="External"/><Relationship Id="rId54" Type="http://schemas.openxmlformats.org/officeDocument/2006/relationships/hyperlink" Target="http://www.editions-bayard.com/pages/fiche.php?isbn=2227471808&amp;rub=Religions&amp;ssrub=Domaine%20biblique" TargetMode="External"/><Relationship Id="rId62" Type="http://schemas.openxmlformats.org/officeDocument/2006/relationships/hyperlink" Target="http://www.retoricabiblicaesemitica.org/Pubblicazioni/Studia_Rhetorica/16.pdf" TargetMode="External"/><Relationship Id="rId70" Type="http://schemas.openxmlformats.org/officeDocument/2006/relationships/hyperlink" Target="http://www.retoricabiblicaesemitica.org/Pubblicazioni/Studia_Rhetorica/22.pdf" TargetMode="External"/><Relationship Id="rId75" Type="http://schemas.openxmlformats.org/officeDocument/2006/relationships/hyperlink" Target="http://www.unigre.it/Prof/scheda_docente_extra_it.php?air_id=907&amp;air_mod=11" TargetMode="External"/><Relationship Id="rId83" Type="http://schemas.openxmlformats.org/officeDocument/2006/relationships/hyperlink" Target="http://www.claudiana.it/php/mostrascheda.php?nscheda=88-7016-744" TargetMode="External"/><Relationship Id="rId88" Type="http://schemas.openxmlformats.org/officeDocument/2006/relationships/hyperlink" Target="http://www.unigre.it/Prof/scheda_docente_extra_it.php?air_id=907&amp;air_mod=11" TargetMode="External"/><Relationship Id="rId91" Type="http://schemas.openxmlformats.org/officeDocument/2006/relationships/hyperlink" Target="http://www.retoricabiblicaesemitica.org/Pubblicazioni/Studia_Rhetorica/28_090929.pdf" TargetMode="External"/><Relationship Id="rId96" Type="http://schemas.openxmlformats.org/officeDocument/2006/relationships/hyperlink" Target="http://www.retoricabiblicaesemitica.org/Chiamati_alla_liberta_it.html" TargetMode="External"/><Relationship Id="rId111" Type="http://schemas.openxmlformats.org/officeDocument/2006/relationships/hyperlink" Target="http://www.gbpress.net/it/varia/1438-norme-tipografiche-per-la-composizione-dei-testi-con-il-computer.html" TargetMode="External"/><Relationship Id="rId132" Type="http://schemas.openxmlformats.org/officeDocument/2006/relationships/hyperlink" Target="http://rhetorique.revues.org/497" TargetMode="External"/><Relationship Id="rId140" Type="http://schemas.openxmlformats.org/officeDocument/2006/relationships/hyperlink" Target="http://www.retoricabiblicaesemitica.org/RBSem_14_it.php" TargetMode="External"/><Relationship Id="rId14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retoricabiblicaesemitica.org/Articolo/Portoghese.pdf" TargetMode="External"/><Relationship Id="rId23" Type="http://schemas.openxmlformats.org/officeDocument/2006/relationships/hyperlink" Target="http://www.editionsducerf.fr/html/fiche/fichelivre.asp?n_liv_cerf=287" TargetMode="External"/><Relationship Id="rId28" Type="http://schemas.openxmlformats.org/officeDocument/2006/relationships/hyperlink" Target="http://www.retoricabiblicaesemitica.org/Pubblicazioni/Studia_Rhetorica/04.pdf" TargetMode="External"/><Relationship Id="rId36" Type="http://schemas.openxmlformats.org/officeDocument/2006/relationships/hyperlink" Target="http://www.editionsducerf.fr/html/fiche/fichelivre.asp?n_liv_cerf=5373" TargetMode="External"/><Relationship Id="rId49" Type="http://schemas.openxmlformats.org/officeDocument/2006/relationships/hyperlink" Target="http://www.retoricabiblicaesemitica.org/Pubblicazioni/Studia_Rhetorica/13.pdf" TargetMode="External"/><Relationship Id="rId57" Type="http://schemas.openxmlformats.org/officeDocument/2006/relationships/hyperlink" Target="http://www.unigre.it/Prof/scheda_docente_extra_it.php?air_id=907&amp;air_mod=11" TargetMode="External"/><Relationship Id="rId106" Type="http://schemas.openxmlformats.org/officeDocument/2006/relationships/hyperlink" Target="http://www.brill.nl/treatise-biblical-rhetoric" TargetMode="External"/><Relationship Id="rId114" Type="http://schemas.openxmlformats.org/officeDocument/2006/relationships/hyperlink" Target="http://www.retoricabiblicaesemitica.org/ReBibSem_02_fr.php" TargetMode="External"/><Relationship Id="rId119" Type="http://schemas.openxmlformats.org/officeDocument/2006/relationships/hyperlink" Target="http://www.retoricabiblicaesemitica.org/Studia_Rhetorica_it.php" TargetMode="External"/><Relationship Id="rId127" Type="http://schemas.openxmlformats.org/officeDocument/2006/relationships/hyperlink" Target="http://www.retoricabiblicaesemitica.org/ReBibSem_08_it.php" TargetMode="External"/><Relationship Id="rId10" Type="http://schemas.openxmlformats.org/officeDocument/2006/relationships/hyperlink" Target="http://www.retoricabiblicaesemitica.org/EvangileSelonSaintLuc_it.html" TargetMode="External"/><Relationship Id="rId31" Type="http://schemas.openxmlformats.org/officeDocument/2006/relationships/hyperlink" Target="http://www.retoricabiblicaesemitica.org/TextesDeLaBible_it.html" TargetMode="External"/><Relationship Id="rId44" Type="http://schemas.openxmlformats.org/officeDocument/2006/relationships/hyperlink" Target="http://www.retoricabiblicaesemitica.org/Pubblicazioni/Studia_Rhetorica/11.pdf" TargetMode="External"/><Relationship Id="rId52" Type="http://schemas.openxmlformats.org/officeDocument/2006/relationships/hyperlink" Target="http://www.unigre.it/Prof/scheda_docente_extra_it.php?air_id=907&amp;air_mod=11" TargetMode="External"/><Relationship Id="rId60" Type="http://schemas.openxmlformats.org/officeDocument/2006/relationships/hyperlink" Target="http://www.retoricabiblicaesemitica.org/arb_esercizi_fr.html" TargetMode="External"/><Relationship Id="rId65" Type="http://schemas.openxmlformats.org/officeDocument/2006/relationships/hyperlink" Target="http://www.retoricabiblicaesemitica.org/EvangileDeLuc_it.html" TargetMode="External"/><Relationship Id="rId73" Type="http://schemas.openxmlformats.org/officeDocument/2006/relationships/hyperlink" Target="http://www.retoricabiblicaesemitica.org/EtudesSurLaTraduction_it.html" TargetMode="External"/><Relationship Id="rId78" Type="http://schemas.openxmlformats.org/officeDocument/2006/relationships/hyperlink" Target="http://www.retoricabiblicaesemitica.org/Pubblicazioni/Studia_Rhetorica/26e.pdf" TargetMode="External"/><Relationship Id="rId81" Type="http://schemas.openxmlformats.org/officeDocument/2006/relationships/hyperlink" Target="http://www.unigre.it/Prof/scheda_docente_extra_it.php?air_id=907&amp;air_mod=11" TargetMode="External"/><Relationship Id="rId86" Type="http://schemas.openxmlformats.org/officeDocument/2006/relationships/hyperlink" Target="http://www.unigre.it/Prof/scheda_docente_extra_it.php?air_id=907&amp;air_mod=11" TargetMode="External"/><Relationship Id="rId94" Type="http://schemas.openxmlformats.org/officeDocument/2006/relationships/hyperlink" Target="http://www.lecavalierbleu.com/f/index.php?sp=liv&amp;livre_id=268" TargetMode="External"/><Relationship Id="rId99" Type="http://schemas.openxmlformats.org/officeDocument/2006/relationships/hyperlink" Target="http://www.retoricabiblicaesemitica.org/Pubblicazioni/Studia_Rhetorica/32.Bouclier_Achille_100714.pdf" TargetMode="External"/><Relationship Id="rId101" Type="http://schemas.openxmlformats.org/officeDocument/2006/relationships/hyperlink" Target="http://www.lecavalierbleu.com/f/index.php?sp=liv&amp;livre_id=286" TargetMode="External"/><Relationship Id="rId122" Type="http://schemas.openxmlformats.org/officeDocument/2006/relationships/hyperlink" Target="http://www.retoricabiblicaesemitica.org/ReBibSem_04_it.php" TargetMode="External"/><Relationship Id="rId130" Type="http://schemas.openxmlformats.org/officeDocument/2006/relationships/hyperlink" Target="http://rhetorique.revues.org/488" TargetMode="External"/><Relationship Id="rId135" Type="http://schemas.openxmlformats.org/officeDocument/2006/relationships/hyperlink" Target="http://rhetorique.revues.org/507" TargetMode="External"/><Relationship Id="rId143" Type="http://schemas.openxmlformats.org/officeDocument/2006/relationships/hyperlink" Target="http://www.retoricabiblicaesemitica.org/RBSem_18_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tionsducerf.fr/html/fiche/fichelivre.asp?n_liv_cerf=480" TargetMode="External"/><Relationship Id="rId13" Type="http://schemas.openxmlformats.org/officeDocument/2006/relationships/hyperlink" Target="http://www.retoricabiblicaesemitica.org/AnalisiRetorica_it.html" TargetMode="External"/><Relationship Id="rId18" Type="http://schemas.openxmlformats.org/officeDocument/2006/relationships/hyperlink" Target="http://www.retoricabiblicaesemitica.org/Articolo/Italiano.pdf" TargetMode="External"/><Relationship Id="rId39" Type="http://schemas.openxmlformats.org/officeDocument/2006/relationships/hyperlink" Target="http://www.retoricabiblicaesemitica.org/Pubblicazioni/Studia_Rhetorica/05.pdf" TargetMode="External"/><Relationship Id="rId109" Type="http://schemas.openxmlformats.org/officeDocument/2006/relationships/hyperlink" Target="http://www.retoricabiblicaesemitica.org/ReBib_17_it.php" TargetMode="External"/><Relationship Id="rId34" Type="http://schemas.openxmlformats.org/officeDocument/2006/relationships/hyperlink" Target="http://www.retoricabiblicaesemitica.org/JesusPasse_it.html" TargetMode="External"/><Relationship Id="rId50" Type="http://schemas.openxmlformats.org/officeDocument/2006/relationships/hyperlink" Target="http://www.unigre.it/Prof/scheda_docente_extra_it.php?air_id=907&amp;air_mod=11" TargetMode="External"/><Relationship Id="rId55" Type="http://schemas.openxmlformats.org/officeDocument/2006/relationships/hyperlink" Target="http://www.retoricabiblicaesemitica.org/LirelaBible_Champs_it.html" TargetMode="External"/><Relationship Id="rId76" Type="http://schemas.openxmlformats.org/officeDocument/2006/relationships/hyperlink" Target="http://www.unigre.it/Univ/pubblicazioni/varie/norme_tipografiche_it.html" TargetMode="External"/><Relationship Id="rId97" Type="http://schemas.openxmlformats.org/officeDocument/2006/relationships/hyperlink" Target="http://www.conviviumpress.com/en/books_series/29/A%20New%20Introduction%20to%20the%20Synoptic%20Gospels" TargetMode="External"/><Relationship Id="rId104" Type="http://schemas.openxmlformats.org/officeDocument/2006/relationships/hyperlink" Target="http://www.retoricabiblicaesemitica.org/Meynet_Oniszczuk_atti_convegno_it.php" TargetMode="External"/><Relationship Id="rId120" Type="http://schemas.openxmlformats.org/officeDocument/2006/relationships/hyperlink" Target="http://www.unigre.it/LaGregoriana/index.php" TargetMode="External"/><Relationship Id="rId125" Type="http://schemas.openxmlformats.org/officeDocument/2006/relationships/hyperlink" Target="http://www.retoricabiblicaesemitica.org/ReBibSem_07_it.php" TargetMode="External"/><Relationship Id="rId141" Type="http://schemas.openxmlformats.org/officeDocument/2006/relationships/hyperlink" Target="http://www.peeters-leuven.be/boekoverz.asp?nr=10794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www.khtt.net/page/3878/en" TargetMode="External"/><Relationship Id="rId71" Type="http://schemas.openxmlformats.org/officeDocument/2006/relationships/hyperlink" Target="http://www.retoricabiblicaesemitica.org/LettreDeJacques_it.html" TargetMode="External"/><Relationship Id="rId92" Type="http://schemas.openxmlformats.org/officeDocument/2006/relationships/hyperlink" Target="http://www.brill.nl/default.aspx?partid=210&amp;pid=335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etoricabiblicaesemitica.org/LeggerelaBibbia_Flammarion_it.html" TargetMode="External"/><Relationship Id="rId24" Type="http://schemas.openxmlformats.org/officeDocument/2006/relationships/hyperlink" Target="http://www.retoricabiblicaesemitica.org/LirelaBible_Dominos_it.html" TargetMode="External"/><Relationship Id="rId40" Type="http://schemas.openxmlformats.org/officeDocument/2006/relationships/hyperlink" Target="http://www.retoricabiblicaesemitica.org/Pubblicazioni/Studia_Rhetorica/06.pdf" TargetMode="External"/><Relationship Id="rId45" Type="http://schemas.openxmlformats.org/officeDocument/2006/relationships/hyperlink" Target="http://www.retoricabiblicaesemitica.org/Pubblicazioni/Studia_Rhetorica/09.pdf" TargetMode="External"/><Relationship Id="rId66" Type="http://schemas.openxmlformats.org/officeDocument/2006/relationships/hyperlink" Target="http://www.lecavalierbleu.com/f/index.php?sp=liv&amp;livre_id=33" TargetMode="External"/><Relationship Id="rId87" Type="http://schemas.openxmlformats.org/officeDocument/2006/relationships/hyperlink" Target="http://www.retoricabiblicaesemitica.org/new_intro_it.html" TargetMode="External"/><Relationship Id="rId110" Type="http://schemas.openxmlformats.org/officeDocument/2006/relationships/hyperlink" Target="http://www.retoricabiblicaesemitica.org/RhSem_09_fr.html" TargetMode="External"/><Relationship Id="rId115" Type="http://schemas.openxmlformats.org/officeDocument/2006/relationships/hyperlink" Target="http://www.retoricabiblicaesemitica.org/ReBibSem_03_it.php" TargetMode="External"/><Relationship Id="rId131" Type="http://schemas.openxmlformats.org/officeDocument/2006/relationships/hyperlink" Target="http://rhetorique.revues.org/492" TargetMode="External"/><Relationship Id="rId136" Type="http://schemas.openxmlformats.org/officeDocument/2006/relationships/hyperlink" Target="http://rhetorique.revues.org/508" TargetMode="External"/><Relationship Id="rId61" Type="http://schemas.openxmlformats.org/officeDocument/2006/relationships/hyperlink" Target="http://www.retoricabiblicaesemitica.org/LeggerelaBibbia_EDB_it.html" TargetMode="External"/><Relationship Id="rId82" Type="http://schemas.openxmlformats.org/officeDocument/2006/relationships/hyperlink" Target="http://www.retoricabiblicaesemitica.org/trattato_di_rb_it.html" TargetMode="External"/><Relationship Id="rId19" Type="http://schemas.openxmlformats.org/officeDocument/2006/relationships/hyperlink" Target="http://www.retoricabiblicaesemitica.org/Articolo/francese_080121.pdf" TargetMode="External"/><Relationship Id="rId14" Type="http://schemas.openxmlformats.org/officeDocument/2006/relationships/hyperlink" Target="http://www.retoricabiblicaesemitica.org/Tariqat_al-tahlil_it.html" TargetMode="External"/><Relationship Id="rId30" Type="http://schemas.openxmlformats.org/officeDocument/2006/relationships/hyperlink" Target="http://www.retoricabiblicaesemitica.org/RhetoricalAnalysis_it.html" TargetMode="External"/><Relationship Id="rId35" Type="http://schemas.openxmlformats.org/officeDocument/2006/relationships/hyperlink" Target="http://books.google.it/books?id=bGMVOFLrpFYC&amp;pg=PA167&amp;lpg=PA167&amp;dq=%22vedi+questa+donna%3F%22&amp;source=bl&amp;ots=8IpKT0JmTb&amp;sig=ZKnw6y0oTzf9mOUx-fe2URCwW_U&amp;hl=fr&amp;ei=pKSrSsNO27WyBozFxdIH&amp;sa=X&amp;oi=book_result&amp;ct=result&amp;resnum=1" TargetMode="External"/><Relationship Id="rId56" Type="http://schemas.openxmlformats.org/officeDocument/2006/relationships/hyperlink" Target="http://www.retoricabiblicaesemitica.org/Pubblicazioni/Studia_Rhetorica/18.pdf" TargetMode="External"/><Relationship Id="rId77" Type="http://schemas.openxmlformats.org/officeDocument/2006/relationships/hyperlink" Target="http://www.retoricabiblicaesemitica.org/Pubblicazioni/Studia_Rhetorica/25g.pdf" TargetMode="External"/><Relationship Id="rId100" Type="http://schemas.openxmlformats.org/officeDocument/2006/relationships/hyperlink" Target="http://www.lecavalierbleu.com/f/index.php?sp=liv&amp;livre_id=286" TargetMode="External"/><Relationship Id="rId105" Type="http://schemas.openxmlformats.org/officeDocument/2006/relationships/hyperlink" Target="http://www.e-centresevres.com/PBSCCatalog.asp?ItmID=8807338" TargetMode="External"/><Relationship Id="rId126" Type="http://schemas.openxmlformats.org/officeDocument/2006/relationships/hyperlink" Target="http://saintlegerproductions.fr/Careme-2016/Careme-2016.html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editionsducerf.fr/html/fiche/fichelivre.asp?n_liv_cerf=222" TargetMode="External"/><Relationship Id="rId51" Type="http://schemas.openxmlformats.org/officeDocument/2006/relationships/hyperlink" Target="http://www.unigre.it/Prof/scheda_docente_extra_it.php?air_id=907&amp;air_mod=11" TargetMode="External"/><Relationship Id="rId72" Type="http://schemas.openxmlformats.org/officeDocument/2006/relationships/hyperlink" Target="http://www.retoricabiblicaesemitica.org/NuovaIntroduzioneAiVangeliSinottici2_it.html" TargetMode="External"/><Relationship Id="rId93" Type="http://schemas.openxmlformats.org/officeDocument/2006/relationships/hyperlink" Target="http://www.unigre.it/Univ/pubblicazioni/varie/norme_tipografiche_it.html" TargetMode="External"/><Relationship Id="rId98" Type="http://schemas.openxmlformats.org/officeDocument/2006/relationships/hyperlink" Target="http://www.retoricabiblicaesemitica.org/Pubblicazioni/Studia_Rhetorica/31.Jn_1_1-18_art_100603.pdf" TargetMode="External"/><Relationship Id="rId121" Type="http://schemas.openxmlformats.org/officeDocument/2006/relationships/hyperlink" Target="http://www.retoricabiblicaesemitica.org/RhSem_16_it.html" TargetMode="External"/><Relationship Id="rId142" Type="http://schemas.openxmlformats.org/officeDocument/2006/relationships/hyperlink" Target="https://www.unigre.it/Univ/pubblicazioni/varie/norme_tipografiche_it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net\Dati%20applicazioni\Microsoft\Modelli\EDB%2079%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 79%</Template>
  <TotalTime>47</TotalTime>
  <Pages>20</Pages>
  <Words>9049</Words>
  <Characters>51580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60508</CharactersWithSpaces>
  <SharedDoc>false</SharedDoc>
  <HLinks>
    <vt:vector size="636" baseType="variant">
      <vt:variant>
        <vt:i4>3801132</vt:i4>
      </vt:variant>
      <vt:variant>
        <vt:i4>315</vt:i4>
      </vt:variant>
      <vt:variant>
        <vt:i4>0</vt:i4>
      </vt:variant>
      <vt:variant>
        <vt:i4>5</vt:i4>
      </vt:variant>
      <vt:variant>
        <vt:lpwstr>http://www.brill.nl/treatise-biblical-rhetoric</vt:lpwstr>
      </vt:variant>
      <vt:variant>
        <vt:lpwstr/>
      </vt:variant>
      <vt:variant>
        <vt:i4>3080246</vt:i4>
      </vt:variant>
      <vt:variant>
        <vt:i4>312</vt:i4>
      </vt:variant>
      <vt:variant>
        <vt:i4>0</vt:i4>
      </vt:variant>
      <vt:variant>
        <vt:i4>5</vt:i4>
      </vt:variant>
      <vt:variant>
        <vt:lpwstr>http://www.e-centresevres.com/PBSCCatalog.asp?ItmID=8807338</vt:lpwstr>
      </vt:variant>
      <vt:variant>
        <vt:lpwstr/>
      </vt:variant>
      <vt:variant>
        <vt:i4>2621543</vt:i4>
      </vt:variant>
      <vt:variant>
        <vt:i4>309</vt:i4>
      </vt:variant>
      <vt:variant>
        <vt:i4>0</vt:i4>
      </vt:variant>
      <vt:variant>
        <vt:i4>5</vt:i4>
      </vt:variant>
      <vt:variant>
        <vt:lpwstr>http://www.retoricabiblicaesemitica.org/Meynet_Oniszczuk_atti_convegno_it.php</vt:lpwstr>
      </vt:variant>
      <vt:variant>
        <vt:lpwstr/>
      </vt:variant>
      <vt:variant>
        <vt:i4>3801179</vt:i4>
      </vt:variant>
      <vt:variant>
        <vt:i4>306</vt:i4>
      </vt:variant>
      <vt:variant>
        <vt:i4>0</vt:i4>
      </vt:variant>
      <vt:variant>
        <vt:i4>5</vt:i4>
      </vt:variant>
      <vt:variant>
        <vt:lpwstr>http://www.retoricabiblicaesemitica.org/Meynet_evangile_luc_it.html</vt:lpwstr>
      </vt:variant>
      <vt:variant>
        <vt:lpwstr/>
      </vt:variant>
      <vt:variant>
        <vt:i4>8126575</vt:i4>
      </vt:variant>
      <vt:variant>
        <vt:i4>303</vt:i4>
      </vt:variant>
      <vt:variant>
        <vt:i4>0</vt:i4>
      </vt:variant>
      <vt:variant>
        <vt:i4>5</vt:i4>
      </vt:variant>
      <vt:variant>
        <vt:lpwstr>http://www.retoricabiblicaesemitica.org/Pubblicazioni/Studia_Rhetorica/33.CompoGalati_110110.pdf</vt:lpwstr>
      </vt:variant>
      <vt:variant>
        <vt:lpwstr/>
      </vt:variant>
      <vt:variant>
        <vt:i4>1441849</vt:i4>
      </vt:variant>
      <vt:variant>
        <vt:i4>300</vt:i4>
      </vt:variant>
      <vt:variant>
        <vt:i4>0</vt:i4>
      </vt:variant>
      <vt:variant>
        <vt:i4>5</vt:i4>
      </vt:variant>
      <vt:variant>
        <vt:lpwstr>http://www.lecavalierbleu.com/f/index.php?sp=liv&amp;livre_id=286</vt:lpwstr>
      </vt:variant>
      <vt:variant>
        <vt:lpwstr/>
      </vt:variant>
      <vt:variant>
        <vt:i4>1441849</vt:i4>
      </vt:variant>
      <vt:variant>
        <vt:i4>297</vt:i4>
      </vt:variant>
      <vt:variant>
        <vt:i4>0</vt:i4>
      </vt:variant>
      <vt:variant>
        <vt:i4>5</vt:i4>
      </vt:variant>
      <vt:variant>
        <vt:lpwstr>http://www.lecavalierbleu.com/f/index.php?sp=liv&amp;livre_id=286</vt:lpwstr>
      </vt:variant>
      <vt:variant>
        <vt:lpwstr/>
      </vt:variant>
      <vt:variant>
        <vt:i4>524327</vt:i4>
      </vt:variant>
      <vt:variant>
        <vt:i4>294</vt:i4>
      </vt:variant>
      <vt:variant>
        <vt:i4>0</vt:i4>
      </vt:variant>
      <vt:variant>
        <vt:i4>5</vt:i4>
      </vt:variant>
      <vt:variant>
        <vt:lpwstr>http://www.retoricabiblicaesemitica.org/Pubblicazioni/Studia_Rhetorica/32.Bouclier_Achille_100714.pdf</vt:lpwstr>
      </vt:variant>
      <vt:variant>
        <vt:lpwstr/>
      </vt:variant>
      <vt:variant>
        <vt:i4>7012366</vt:i4>
      </vt:variant>
      <vt:variant>
        <vt:i4>291</vt:i4>
      </vt:variant>
      <vt:variant>
        <vt:i4>0</vt:i4>
      </vt:variant>
      <vt:variant>
        <vt:i4>5</vt:i4>
      </vt:variant>
      <vt:variant>
        <vt:lpwstr>http://www.retoricabiblicaesemitica.org/Pubblicazioni/Studia_Rhetorica/31.Jn_1_1-18_art_100603.pdf</vt:lpwstr>
      </vt:variant>
      <vt:variant>
        <vt:lpwstr/>
      </vt:variant>
      <vt:variant>
        <vt:i4>2818116</vt:i4>
      </vt:variant>
      <vt:variant>
        <vt:i4>288</vt:i4>
      </vt:variant>
      <vt:variant>
        <vt:i4>0</vt:i4>
      </vt:variant>
      <vt:variant>
        <vt:i4>5</vt:i4>
      </vt:variant>
      <vt:variant>
        <vt:lpwstr>http://www.conviviumpress.com/en/books_series/29/A New Introduction to the Synoptic Gospels</vt:lpwstr>
      </vt:variant>
      <vt:variant>
        <vt:lpwstr/>
      </vt:variant>
      <vt:variant>
        <vt:i4>4915250</vt:i4>
      </vt:variant>
      <vt:variant>
        <vt:i4>285</vt:i4>
      </vt:variant>
      <vt:variant>
        <vt:i4>0</vt:i4>
      </vt:variant>
      <vt:variant>
        <vt:i4>5</vt:i4>
      </vt:variant>
      <vt:variant>
        <vt:lpwstr>http://www.retoricabiblicaesemitica.org/Chiamati_alla_liberta_it.html</vt:lpwstr>
      </vt:variant>
      <vt:variant>
        <vt:lpwstr/>
      </vt:variant>
      <vt:variant>
        <vt:i4>1572921</vt:i4>
      </vt:variant>
      <vt:variant>
        <vt:i4>282</vt:i4>
      </vt:variant>
      <vt:variant>
        <vt:i4>0</vt:i4>
      </vt:variant>
      <vt:variant>
        <vt:i4>5</vt:i4>
      </vt:variant>
      <vt:variant>
        <vt:lpwstr>http://www.lecavalierbleu.com/f/index.php?sp=liv&amp;livre_id=268</vt:lpwstr>
      </vt:variant>
      <vt:variant>
        <vt:lpwstr/>
      </vt:variant>
      <vt:variant>
        <vt:i4>1572921</vt:i4>
      </vt:variant>
      <vt:variant>
        <vt:i4>279</vt:i4>
      </vt:variant>
      <vt:variant>
        <vt:i4>0</vt:i4>
      </vt:variant>
      <vt:variant>
        <vt:i4>5</vt:i4>
      </vt:variant>
      <vt:variant>
        <vt:lpwstr>http://www.lecavalierbleu.com/f/index.php?sp=liv&amp;livre_id=268</vt:lpwstr>
      </vt:variant>
      <vt:variant>
        <vt:lpwstr/>
      </vt:variant>
      <vt:variant>
        <vt:i4>2752566</vt:i4>
      </vt:variant>
      <vt:variant>
        <vt:i4>276</vt:i4>
      </vt:variant>
      <vt:variant>
        <vt:i4>0</vt:i4>
      </vt:variant>
      <vt:variant>
        <vt:i4>5</vt:i4>
      </vt:variant>
      <vt:variant>
        <vt:lpwstr>http://www.unigre.it/Univ/pubblicazioni/varie/norme_tipografiche_it.html</vt:lpwstr>
      </vt:variant>
      <vt:variant>
        <vt:lpwstr/>
      </vt:variant>
      <vt:variant>
        <vt:i4>6225984</vt:i4>
      </vt:variant>
      <vt:variant>
        <vt:i4>273</vt:i4>
      </vt:variant>
      <vt:variant>
        <vt:i4>0</vt:i4>
      </vt:variant>
      <vt:variant>
        <vt:i4>5</vt:i4>
      </vt:variant>
      <vt:variant>
        <vt:lpwstr>http://www.brill.nl/default.aspx?partid=210&amp;pid=33598</vt:lpwstr>
      </vt:variant>
      <vt:variant>
        <vt:lpwstr/>
      </vt:variant>
      <vt:variant>
        <vt:i4>3801198</vt:i4>
      </vt:variant>
      <vt:variant>
        <vt:i4>270</vt:i4>
      </vt:variant>
      <vt:variant>
        <vt:i4>0</vt:i4>
      </vt:variant>
      <vt:variant>
        <vt:i4>5</vt:i4>
      </vt:variant>
      <vt:variant>
        <vt:lpwstr>http://www.retoricabiblicaesemitica.org/Pubblicazioni/Studia_Rhetorica/28_090929.pdf</vt:lpwstr>
      </vt:variant>
      <vt:variant>
        <vt:lpwstr/>
      </vt:variant>
      <vt:variant>
        <vt:i4>6815764</vt:i4>
      </vt:variant>
      <vt:variant>
        <vt:i4>267</vt:i4>
      </vt:variant>
      <vt:variant>
        <vt:i4>0</vt:i4>
      </vt:variant>
      <vt:variant>
        <vt:i4>5</vt:i4>
      </vt:variant>
      <vt:variant>
        <vt:lpwstr>http://www.conviviumpress.com/en/books_series/28/Called to Freedom</vt:lpwstr>
      </vt:variant>
      <vt:variant>
        <vt:lpwstr/>
      </vt:variant>
      <vt:variant>
        <vt:i4>5439611</vt:i4>
      </vt:variant>
      <vt:variant>
        <vt:i4>264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5439611</vt:i4>
      </vt:variant>
      <vt:variant>
        <vt:i4>261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4587525</vt:i4>
      </vt:variant>
      <vt:variant>
        <vt:i4>258</vt:i4>
      </vt:variant>
      <vt:variant>
        <vt:i4>0</vt:i4>
      </vt:variant>
      <vt:variant>
        <vt:i4>5</vt:i4>
      </vt:variant>
      <vt:variant>
        <vt:lpwstr>http://www.retoricabiblicaesemitica.org/new_intro_it.html</vt:lpwstr>
      </vt:variant>
      <vt:variant>
        <vt:lpwstr/>
      </vt:variant>
      <vt:variant>
        <vt:i4>5439611</vt:i4>
      </vt:variant>
      <vt:variant>
        <vt:i4>255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5439611</vt:i4>
      </vt:variant>
      <vt:variant>
        <vt:i4>252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3145844</vt:i4>
      </vt:variant>
      <vt:variant>
        <vt:i4>249</vt:i4>
      </vt:variant>
      <vt:variant>
        <vt:i4>0</vt:i4>
      </vt:variant>
      <vt:variant>
        <vt:i4>5</vt:i4>
      </vt:variant>
      <vt:variant>
        <vt:lpwstr>http://www.retoricabiblicaesemitica.org/atti_primo_convegno_RBS_it.html</vt:lpwstr>
      </vt:variant>
      <vt:variant>
        <vt:lpwstr/>
      </vt:variant>
      <vt:variant>
        <vt:i4>852078</vt:i4>
      </vt:variant>
      <vt:variant>
        <vt:i4>246</vt:i4>
      </vt:variant>
      <vt:variant>
        <vt:i4>0</vt:i4>
      </vt:variant>
      <vt:variant>
        <vt:i4>5</vt:i4>
      </vt:variant>
      <vt:variant>
        <vt:lpwstr>http://www.retoricabiblicaesemitica.org/libertad_it.html</vt:lpwstr>
      </vt:variant>
      <vt:variant>
        <vt:lpwstr/>
      </vt:variant>
      <vt:variant>
        <vt:i4>4718619</vt:i4>
      </vt:variant>
      <vt:variant>
        <vt:i4>243</vt:i4>
      </vt:variant>
      <vt:variant>
        <vt:i4>0</vt:i4>
      </vt:variant>
      <vt:variant>
        <vt:i4>5</vt:i4>
      </vt:variant>
      <vt:variant>
        <vt:lpwstr>http://www.claudiana.it/php/mostrascheda.php?nscheda=88-7016-744</vt:lpwstr>
      </vt:variant>
      <vt:variant>
        <vt:lpwstr/>
      </vt:variant>
      <vt:variant>
        <vt:i4>4194338</vt:i4>
      </vt:variant>
      <vt:variant>
        <vt:i4>240</vt:i4>
      </vt:variant>
      <vt:variant>
        <vt:i4>0</vt:i4>
      </vt:variant>
      <vt:variant>
        <vt:i4>5</vt:i4>
      </vt:variant>
      <vt:variant>
        <vt:lpwstr>http://www.retoricabiblicaesemitica.org/trattato_di_rb_it.html</vt:lpwstr>
      </vt:variant>
      <vt:variant>
        <vt:lpwstr/>
      </vt:variant>
      <vt:variant>
        <vt:i4>5439611</vt:i4>
      </vt:variant>
      <vt:variant>
        <vt:i4>237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1048672</vt:i4>
      </vt:variant>
      <vt:variant>
        <vt:i4>234</vt:i4>
      </vt:variant>
      <vt:variant>
        <vt:i4>0</vt:i4>
      </vt:variant>
      <vt:variant>
        <vt:i4>5</vt:i4>
      </vt:variant>
      <vt:variant>
        <vt:lpwstr>http://www.retoricabiblicaesemitica.org/Appeles_it.html</vt:lpwstr>
      </vt:variant>
      <vt:variant>
        <vt:lpwstr/>
      </vt:variant>
      <vt:variant>
        <vt:i4>3801170</vt:i4>
      </vt:variant>
      <vt:variant>
        <vt:i4>231</vt:i4>
      </vt:variant>
      <vt:variant>
        <vt:i4>0</vt:i4>
      </vt:variant>
      <vt:variant>
        <vt:i4>5</vt:i4>
      </vt:variant>
      <vt:variant>
        <vt:lpwstr>http://www.retoricabiblicaesemitica.org/Pubblicazioni/Studia_Rhetorica/26f.pdf</vt:lpwstr>
      </vt:variant>
      <vt:variant>
        <vt:lpwstr/>
      </vt:variant>
      <vt:variant>
        <vt:i4>3735634</vt:i4>
      </vt:variant>
      <vt:variant>
        <vt:i4>228</vt:i4>
      </vt:variant>
      <vt:variant>
        <vt:i4>0</vt:i4>
      </vt:variant>
      <vt:variant>
        <vt:i4>5</vt:i4>
      </vt:variant>
      <vt:variant>
        <vt:lpwstr>http://www.retoricabiblicaesemitica.org/Pubblicazioni/Studia_Rhetorica/26e.pdf</vt:lpwstr>
      </vt:variant>
      <vt:variant>
        <vt:lpwstr/>
      </vt:variant>
      <vt:variant>
        <vt:i4>3866705</vt:i4>
      </vt:variant>
      <vt:variant>
        <vt:i4>225</vt:i4>
      </vt:variant>
      <vt:variant>
        <vt:i4>0</vt:i4>
      </vt:variant>
      <vt:variant>
        <vt:i4>5</vt:i4>
      </vt:variant>
      <vt:variant>
        <vt:lpwstr>http://www.retoricabiblicaesemitica.org/Pubblicazioni/Studia_Rhetorica/25g.pdf</vt:lpwstr>
      </vt:variant>
      <vt:variant>
        <vt:lpwstr/>
      </vt:variant>
      <vt:variant>
        <vt:i4>2752566</vt:i4>
      </vt:variant>
      <vt:variant>
        <vt:i4>222</vt:i4>
      </vt:variant>
      <vt:variant>
        <vt:i4>0</vt:i4>
      </vt:variant>
      <vt:variant>
        <vt:i4>5</vt:i4>
      </vt:variant>
      <vt:variant>
        <vt:lpwstr>http://www.unigre.it/Univ/pubblicazioni/varie/norme_tipografiche_it.html</vt:lpwstr>
      </vt:variant>
      <vt:variant>
        <vt:lpwstr/>
      </vt:variant>
      <vt:variant>
        <vt:i4>5439611</vt:i4>
      </vt:variant>
      <vt:variant>
        <vt:i4>219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262250</vt:i4>
      </vt:variant>
      <vt:variant>
        <vt:i4>216</vt:i4>
      </vt:variant>
      <vt:variant>
        <vt:i4>0</vt:i4>
      </vt:variant>
      <vt:variant>
        <vt:i4>5</vt:i4>
      </vt:variant>
      <vt:variant>
        <vt:lpwstr>http://www.retoricabiblicaesemitica.org/TraiteRhetoriqueBiblique_it.html</vt:lpwstr>
      </vt:variant>
      <vt:variant>
        <vt:lpwstr/>
      </vt:variant>
      <vt:variant>
        <vt:i4>6357001</vt:i4>
      </vt:variant>
      <vt:variant>
        <vt:i4>213</vt:i4>
      </vt:variant>
      <vt:variant>
        <vt:i4>0</vt:i4>
      </vt:variant>
      <vt:variant>
        <vt:i4>5</vt:i4>
      </vt:variant>
      <vt:variant>
        <vt:lpwstr>http://www.retoricabiblicaesemitica.org/EtudesSurLaTraduction_it.html</vt:lpwstr>
      </vt:variant>
      <vt:variant>
        <vt:lpwstr/>
      </vt:variant>
      <vt:variant>
        <vt:i4>4456561</vt:i4>
      </vt:variant>
      <vt:variant>
        <vt:i4>210</vt:i4>
      </vt:variant>
      <vt:variant>
        <vt:i4>0</vt:i4>
      </vt:variant>
      <vt:variant>
        <vt:i4>5</vt:i4>
      </vt:variant>
      <vt:variant>
        <vt:lpwstr>http://www.retoricabiblicaesemitica.org/NuovaIntroduzioneAiVangeliSinottici2_it.html</vt:lpwstr>
      </vt:variant>
      <vt:variant>
        <vt:lpwstr/>
      </vt:variant>
      <vt:variant>
        <vt:i4>5439611</vt:i4>
      </vt:variant>
      <vt:variant>
        <vt:i4>207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262255</vt:i4>
      </vt:variant>
      <vt:variant>
        <vt:i4>204</vt:i4>
      </vt:variant>
      <vt:variant>
        <vt:i4>0</vt:i4>
      </vt:variant>
      <vt:variant>
        <vt:i4>5</vt:i4>
      </vt:variant>
      <vt:variant>
        <vt:lpwstr>http://www.retoricabiblicaesemitica.org/LettreDeJacques_it.html</vt:lpwstr>
      </vt:variant>
      <vt:variant>
        <vt:lpwstr/>
      </vt:variant>
      <vt:variant>
        <vt:i4>108</vt:i4>
      </vt:variant>
      <vt:variant>
        <vt:i4>201</vt:i4>
      </vt:variant>
      <vt:variant>
        <vt:i4>0</vt:i4>
      </vt:variant>
      <vt:variant>
        <vt:i4>5</vt:i4>
      </vt:variant>
      <vt:variant>
        <vt:lpwstr>http://www.retoricabiblicaesemitica.org/Pubblicazioni/Studia_Rhetorica/22.pdf</vt:lpwstr>
      </vt:variant>
      <vt:variant>
        <vt:lpwstr/>
      </vt:variant>
      <vt:variant>
        <vt:i4>111</vt:i4>
      </vt:variant>
      <vt:variant>
        <vt:i4>198</vt:i4>
      </vt:variant>
      <vt:variant>
        <vt:i4>0</vt:i4>
      </vt:variant>
      <vt:variant>
        <vt:i4>5</vt:i4>
      </vt:variant>
      <vt:variant>
        <vt:lpwstr>http://www.retoricabiblicaesemitica.org/Pubblicazioni/Studia_Rhetorica/21.pdf</vt:lpwstr>
      </vt:variant>
      <vt:variant>
        <vt:lpwstr/>
      </vt:variant>
      <vt:variant>
        <vt:i4>1179712</vt:i4>
      </vt:variant>
      <vt:variant>
        <vt:i4>195</vt:i4>
      </vt:variant>
      <vt:variant>
        <vt:i4>0</vt:i4>
      </vt:variant>
      <vt:variant>
        <vt:i4>5</vt:i4>
      </vt:variant>
      <vt:variant>
        <vt:lpwstr>http://www.retoricabiblicaesemitica.org/tp_2005_it.html</vt:lpwstr>
      </vt:variant>
      <vt:variant>
        <vt:lpwstr/>
      </vt:variant>
      <vt:variant>
        <vt:i4>7077913</vt:i4>
      </vt:variant>
      <vt:variant>
        <vt:i4>192</vt:i4>
      </vt:variant>
      <vt:variant>
        <vt:i4>0</vt:i4>
      </vt:variant>
      <vt:variant>
        <vt:i4>5</vt:i4>
      </vt:variant>
      <vt:variant>
        <vt:lpwstr>http://www.retoricabiblicaesemitica.org/NewIntroductionSynopticGospel_it.html</vt:lpwstr>
      </vt:variant>
      <vt:variant>
        <vt:lpwstr/>
      </vt:variant>
      <vt:variant>
        <vt:i4>1900600</vt:i4>
      </vt:variant>
      <vt:variant>
        <vt:i4>189</vt:i4>
      </vt:variant>
      <vt:variant>
        <vt:i4>0</vt:i4>
      </vt:variant>
      <vt:variant>
        <vt:i4>5</vt:i4>
      </vt:variant>
      <vt:variant>
        <vt:lpwstr>http://www.lecavalierbleu.com/f/index.php?sp=liv&amp;livre_id=33</vt:lpwstr>
      </vt:variant>
      <vt:variant>
        <vt:lpwstr/>
      </vt:variant>
      <vt:variant>
        <vt:i4>6553610</vt:i4>
      </vt:variant>
      <vt:variant>
        <vt:i4>186</vt:i4>
      </vt:variant>
      <vt:variant>
        <vt:i4>0</vt:i4>
      </vt:variant>
      <vt:variant>
        <vt:i4>5</vt:i4>
      </vt:variant>
      <vt:variant>
        <vt:lpwstr>http://www.retoricabiblicaesemitica.org/EvangileDeLuc_it.html</vt:lpwstr>
      </vt:variant>
      <vt:variant>
        <vt:lpwstr/>
      </vt:variant>
      <vt:variant>
        <vt:i4>196714</vt:i4>
      </vt:variant>
      <vt:variant>
        <vt:i4>183</vt:i4>
      </vt:variant>
      <vt:variant>
        <vt:i4>0</vt:i4>
      </vt:variant>
      <vt:variant>
        <vt:i4>5</vt:i4>
      </vt:variant>
      <vt:variant>
        <vt:lpwstr>http://www.retoricabiblicaesemitica.org/Pubblicazioni/Studia_Rhetorica/14.pdf</vt:lpwstr>
      </vt:variant>
      <vt:variant>
        <vt:lpwstr/>
      </vt:variant>
      <vt:variant>
        <vt:i4>5439611</vt:i4>
      </vt:variant>
      <vt:variant>
        <vt:i4>180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196712</vt:i4>
      </vt:variant>
      <vt:variant>
        <vt:i4>177</vt:i4>
      </vt:variant>
      <vt:variant>
        <vt:i4>0</vt:i4>
      </vt:variant>
      <vt:variant>
        <vt:i4>5</vt:i4>
      </vt:variant>
      <vt:variant>
        <vt:lpwstr>http://www.retoricabiblicaesemitica.org/Pubblicazioni/Studia_Rhetorica/16.pdf</vt:lpwstr>
      </vt:variant>
      <vt:variant>
        <vt:lpwstr/>
      </vt:variant>
      <vt:variant>
        <vt:i4>3014761</vt:i4>
      </vt:variant>
      <vt:variant>
        <vt:i4>174</vt:i4>
      </vt:variant>
      <vt:variant>
        <vt:i4>0</vt:i4>
      </vt:variant>
      <vt:variant>
        <vt:i4>5</vt:i4>
      </vt:variant>
      <vt:variant>
        <vt:lpwstr>http://www.retoricabiblicaesemitica.org/LeggerelaBibbia_EDB_it.html</vt:lpwstr>
      </vt:variant>
      <vt:variant>
        <vt:lpwstr/>
      </vt:variant>
      <vt:variant>
        <vt:i4>3276911</vt:i4>
      </vt:variant>
      <vt:variant>
        <vt:i4>171</vt:i4>
      </vt:variant>
      <vt:variant>
        <vt:i4>0</vt:i4>
      </vt:variant>
      <vt:variant>
        <vt:i4>5</vt:i4>
      </vt:variant>
      <vt:variant>
        <vt:lpwstr>http://www.retoricabiblicaesemitica.org/arb_esercizi_fr.html</vt:lpwstr>
      </vt:variant>
      <vt:variant>
        <vt:lpwstr/>
      </vt:variant>
      <vt:variant>
        <vt:i4>196711</vt:i4>
      </vt:variant>
      <vt:variant>
        <vt:i4>168</vt:i4>
      </vt:variant>
      <vt:variant>
        <vt:i4>0</vt:i4>
      </vt:variant>
      <vt:variant>
        <vt:i4>5</vt:i4>
      </vt:variant>
      <vt:variant>
        <vt:lpwstr>http://www.retoricabiblicaesemitica.org/Pubblicazioni/Studia_Rhetorica/19.pdf</vt:lpwstr>
      </vt:variant>
      <vt:variant>
        <vt:lpwstr/>
      </vt:variant>
      <vt:variant>
        <vt:i4>6946851</vt:i4>
      </vt:variant>
      <vt:variant>
        <vt:i4>165</vt:i4>
      </vt:variant>
      <vt:variant>
        <vt:i4>0</vt:i4>
      </vt:variant>
      <vt:variant>
        <vt:i4>5</vt:i4>
      </vt:variant>
      <vt:variant>
        <vt:lpwstr>http://www.retoricabiblicaesemitica.org/LeerlaBiblia_Mosaicos_it.html</vt:lpwstr>
      </vt:variant>
      <vt:variant>
        <vt:lpwstr/>
      </vt:variant>
      <vt:variant>
        <vt:i4>65607</vt:i4>
      </vt:variant>
      <vt:variant>
        <vt:i4>162</vt:i4>
      </vt:variant>
      <vt:variant>
        <vt:i4>0</vt:i4>
      </vt:variant>
      <vt:variant>
        <vt:i4>5</vt:i4>
      </vt:variant>
      <vt:variant>
        <vt:lpwstr>http://www.retoricabiblicaesemitica.org/LeraBiblia_BBCC_it.html</vt:lpwstr>
      </vt:variant>
      <vt:variant>
        <vt:lpwstr/>
      </vt:variant>
      <vt:variant>
        <vt:i4>983087</vt:i4>
      </vt:variant>
      <vt:variant>
        <vt:i4>159</vt:i4>
      </vt:variant>
      <vt:variant>
        <vt:i4>0</vt:i4>
      </vt:variant>
      <vt:variant>
        <vt:i4>5</vt:i4>
      </vt:variant>
      <vt:variant>
        <vt:lpwstr>http://www.retoricabiblicaesemitica.org/VangeloSecondoLuca2_it.html</vt:lpwstr>
      </vt:variant>
      <vt:variant>
        <vt:lpwstr/>
      </vt:variant>
      <vt:variant>
        <vt:i4>5439611</vt:i4>
      </vt:variant>
      <vt:variant>
        <vt:i4>156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196710</vt:i4>
      </vt:variant>
      <vt:variant>
        <vt:i4>153</vt:i4>
      </vt:variant>
      <vt:variant>
        <vt:i4>0</vt:i4>
      </vt:variant>
      <vt:variant>
        <vt:i4>5</vt:i4>
      </vt:variant>
      <vt:variant>
        <vt:lpwstr>http://www.retoricabiblicaesemitica.org/Pubblicazioni/Studia_Rhetorica/18.pdf</vt:lpwstr>
      </vt:variant>
      <vt:variant>
        <vt:lpwstr/>
      </vt:variant>
      <vt:variant>
        <vt:i4>5242902</vt:i4>
      </vt:variant>
      <vt:variant>
        <vt:i4>150</vt:i4>
      </vt:variant>
      <vt:variant>
        <vt:i4>0</vt:i4>
      </vt:variant>
      <vt:variant>
        <vt:i4>5</vt:i4>
      </vt:variant>
      <vt:variant>
        <vt:lpwstr>http://www.retoricabiblicaesemitica.org/LirelaBible_Champs_it.html</vt:lpwstr>
      </vt:variant>
      <vt:variant>
        <vt:lpwstr/>
      </vt:variant>
      <vt:variant>
        <vt:i4>5898329</vt:i4>
      </vt:variant>
      <vt:variant>
        <vt:i4>147</vt:i4>
      </vt:variant>
      <vt:variant>
        <vt:i4>0</vt:i4>
      </vt:variant>
      <vt:variant>
        <vt:i4>5</vt:i4>
      </vt:variant>
      <vt:variant>
        <vt:lpwstr>http://www.editions-bayard.com/pages/fiche.php?isbn=2227471808&amp;rub=Religions&amp;ssrub=Domaine%20biblique</vt:lpwstr>
      </vt:variant>
      <vt:variant>
        <vt:lpwstr/>
      </vt:variant>
      <vt:variant>
        <vt:i4>7077926</vt:i4>
      </vt:variant>
      <vt:variant>
        <vt:i4>144</vt:i4>
      </vt:variant>
      <vt:variant>
        <vt:i4>0</vt:i4>
      </vt:variant>
      <vt:variant>
        <vt:i4>5</vt:i4>
      </vt:variant>
      <vt:variant>
        <vt:lpwstr>http://www.dehoniane.it/edb/cat_dettaglio.php?ISBN=22118&amp;CAT=ME_SS&amp;NomeCollana=Biblica</vt:lpwstr>
      </vt:variant>
      <vt:variant>
        <vt:lpwstr/>
      </vt:variant>
      <vt:variant>
        <vt:i4>5439611</vt:i4>
      </vt:variant>
      <vt:variant>
        <vt:i4>141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5439611</vt:i4>
      </vt:variant>
      <vt:variant>
        <vt:i4>138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196717</vt:i4>
      </vt:variant>
      <vt:variant>
        <vt:i4>132</vt:i4>
      </vt:variant>
      <vt:variant>
        <vt:i4>0</vt:i4>
      </vt:variant>
      <vt:variant>
        <vt:i4>5</vt:i4>
      </vt:variant>
      <vt:variant>
        <vt:lpwstr>http://www.retoricabiblicaesemitica.org/Pubblicazioni/Studia_Rhetorica/13.pdf</vt:lpwstr>
      </vt:variant>
      <vt:variant>
        <vt:lpwstr/>
      </vt:variant>
      <vt:variant>
        <vt:i4>131174</vt:i4>
      </vt:variant>
      <vt:variant>
        <vt:i4>129</vt:i4>
      </vt:variant>
      <vt:variant>
        <vt:i4>0</vt:i4>
      </vt:variant>
      <vt:variant>
        <vt:i4>5</vt:i4>
      </vt:variant>
      <vt:variant>
        <vt:lpwstr>http://www.retoricabiblicaesemitica.org/Pubblicazioni/Studia_Rhetorica/08.pdf</vt:lpwstr>
      </vt:variant>
      <vt:variant>
        <vt:lpwstr/>
      </vt:variant>
      <vt:variant>
        <vt:i4>1769592</vt:i4>
      </vt:variant>
      <vt:variant>
        <vt:i4>126</vt:i4>
      </vt:variant>
      <vt:variant>
        <vt:i4>0</vt:i4>
      </vt:variant>
      <vt:variant>
        <vt:i4>5</vt:i4>
      </vt:variant>
      <vt:variant>
        <vt:lpwstr>http://www.retoricabiblicaesemitica.org/PasquaDelSignore_it.html</vt:lpwstr>
      </vt:variant>
      <vt:variant>
        <vt:lpwstr/>
      </vt:variant>
      <vt:variant>
        <vt:i4>196718</vt:i4>
      </vt:variant>
      <vt:variant>
        <vt:i4>123</vt:i4>
      </vt:variant>
      <vt:variant>
        <vt:i4>0</vt:i4>
      </vt:variant>
      <vt:variant>
        <vt:i4>5</vt:i4>
      </vt:variant>
      <vt:variant>
        <vt:lpwstr>http://www.retoricabiblicaesemitica.org/Pubblicazioni/Studia_Rhetorica/10.pdf</vt:lpwstr>
      </vt:variant>
      <vt:variant>
        <vt:lpwstr/>
      </vt:variant>
      <vt:variant>
        <vt:i4>131175</vt:i4>
      </vt:variant>
      <vt:variant>
        <vt:i4>120</vt:i4>
      </vt:variant>
      <vt:variant>
        <vt:i4>0</vt:i4>
      </vt:variant>
      <vt:variant>
        <vt:i4>5</vt:i4>
      </vt:variant>
      <vt:variant>
        <vt:lpwstr>http://www.retoricabiblicaesemitica.org/Pubblicazioni/Studia_Rhetorica/09.pdf</vt:lpwstr>
      </vt:variant>
      <vt:variant>
        <vt:lpwstr/>
      </vt:variant>
      <vt:variant>
        <vt:i4>196719</vt:i4>
      </vt:variant>
      <vt:variant>
        <vt:i4>117</vt:i4>
      </vt:variant>
      <vt:variant>
        <vt:i4>0</vt:i4>
      </vt:variant>
      <vt:variant>
        <vt:i4>5</vt:i4>
      </vt:variant>
      <vt:variant>
        <vt:lpwstr>http://www.retoricabiblicaesemitica.org/Pubblicazioni/Studia_Rhetorica/11.pdf</vt:lpwstr>
      </vt:variant>
      <vt:variant>
        <vt:lpwstr/>
      </vt:variant>
      <vt:variant>
        <vt:i4>4653169</vt:i4>
      </vt:variant>
      <vt:variant>
        <vt:i4>114</vt:i4>
      </vt:variant>
      <vt:variant>
        <vt:i4>0</vt:i4>
      </vt:variant>
      <vt:variant>
        <vt:i4>5</vt:i4>
      </vt:variant>
      <vt:variant>
        <vt:lpwstr>http://www.retoricabiblicaesemitica.org/NuovaIntroduzioneAiVangeliSinottici1_it.html</vt:lpwstr>
      </vt:variant>
      <vt:variant>
        <vt:lpwstr/>
      </vt:variant>
      <vt:variant>
        <vt:i4>5439611</vt:i4>
      </vt:variant>
      <vt:variant>
        <vt:i4>111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131180</vt:i4>
      </vt:variant>
      <vt:variant>
        <vt:i4>108</vt:i4>
      </vt:variant>
      <vt:variant>
        <vt:i4>0</vt:i4>
      </vt:variant>
      <vt:variant>
        <vt:i4>5</vt:i4>
      </vt:variant>
      <vt:variant>
        <vt:lpwstr>http://www.retoricabiblicaesemitica.org/Pubblicazioni/Studia_Rhetorica/02.pdf</vt:lpwstr>
      </vt:variant>
      <vt:variant>
        <vt:lpwstr/>
      </vt:variant>
      <vt:variant>
        <vt:i4>131176</vt:i4>
      </vt:variant>
      <vt:variant>
        <vt:i4>105</vt:i4>
      </vt:variant>
      <vt:variant>
        <vt:i4>0</vt:i4>
      </vt:variant>
      <vt:variant>
        <vt:i4>5</vt:i4>
      </vt:variant>
      <vt:variant>
        <vt:lpwstr>http://www.retoricabiblicaesemitica.org/Pubblicazioni/Studia_Rhetorica/06.pdf</vt:lpwstr>
      </vt:variant>
      <vt:variant>
        <vt:lpwstr/>
      </vt:variant>
      <vt:variant>
        <vt:i4>131179</vt:i4>
      </vt:variant>
      <vt:variant>
        <vt:i4>102</vt:i4>
      </vt:variant>
      <vt:variant>
        <vt:i4>0</vt:i4>
      </vt:variant>
      <vt:variant>
        <vt:i4>5</vt:i4>
      </vt:variant>
      <vt:variant>
        <vt:lpwstr>http://www.retoricabiblicaesemitica.org/Pubblicazioni/Studia_Rhetorica/05.pdf</vt:lpwstr>
      </vt:variant>
      <vt:variant>
        <vt:lpwstr/>
      </vt:variant>
      <vt:variant>
        <vt:i4>2818174</vt:i4>
      </vt:variant>
      <vt:variant>
        <vt:i4>99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7602186</vt:i4>
      </vt:variant>
      <vt:variant>
        <vt:i4>96</vt:i4>
      </vt:variant>
      <vt:variant>
        <vt:i4>0</vt:i4>
      </vt:variant>
      <vt:variant>
        <vt:i4>5</vt:i4>
      </vt:variant>
      <vt:variant>
        <vt:lpwstr>http://www.unigre.it/Prof/meynet/upload/uv_papers/2009_TesiConsigli_09.09.20.pdf</vt:lpwstr>
      </vt:variant>
      <vt:variant>
        <vt:lpwstr/>
      </vt:variant>
      <vt:variant>
        <vt:i4>1179716</vt:i4>
      </vt:variant>
      <vt:variant>
        <vt:i4>93</vt:i4>
      </vt:variant>
      <vt:variant>
        <vt:i4>0</vt:i4>
      </vt:variant>
      <vt:variant>
        <vt:i4>5</vt:i4>
      </vt:variant>
      <vt:variant>
        <vt:lpwstr>http://www.retoricabiblicaesemitica.org/tp_2001_it.html</vt:lpwstr>
      </vt:variant>
      <vt:variant>
        <vt:lpwstr/>
      </vt:variant>
      <vt:variant>
        <vt:i4>3801194</vt:i4>
      </vt:variant>
      <vt:variant>
        <vt:i4>90</vt:i4>
      </vt:variant>
      <vt:variant>
        <vt:i4>0</vt:i4>
      </vt:variant>
      <vt:variant>
        <vt:i4>5</vt:i4>
      </vt:variant>
      <vt:variant>
        <vt:lpwstr>http://www.editionsducerf.fr/html/fiche/fichelivre.asp?n_liv_cerf=5373</vt:lpwstr>
      </vt:variant>
      <vt:variant>
        <vt:lpwstr/>
      </vt:variant>
      <vt:variant>
        <vt:i4>851968</vt:i4>
      </vt:variant>
      <vt:variant>
        <vt:i4>87</vt:i4>
      </vt:variant>
      <vt:variant>
        <vt:i4>0</vt:i4>
      </vt:variant>
      <vt:variant>
        <vt:i4>5</vt:i4>
      </vt:variant>
      <vt:variant>
        <vt:lpwstr>http://books.google.it/books?id=bGMVOFLrpFYC&amp;pg=PA167&amp;lpg=PA167&amp;dq=%22vedi+questa+donna%3F%22&amp;source=bl&amp;ots=8IpKT0JmTb&amp;sig=ZKnw6y0oTzf9mOUx-fe2URCwW_U&amp;hl=fr&amp;ei=pKSrSsNO27WyBozFxdIH&amp;sa=X&amp;oi=book_result&amp;ct=result&amp;resnum=1</vt:lpwstr>
      </vt:variant>
      <vt:variant>
        <vt:lpwstr>v=onepage&amp;q=&amp;f=false</vt:lpwstr>
      </vt:variant>
      <vt:variant>
        <vt:i4>6750219</vt:i4>
      </vt:variant>
      <vt:variant>
        <vt:i4>84</vt:i4>
      </vt:variant>
      <vt:variant>
        <vt:i4>0</vt:i4>
      </vt:variant>
      <vt:variant>
        <vt:i4>5</vt:i4>
      </vt:variant>
      <vt:variant>
        <vt:lpwstr>http://www.retoricabiblicaesemitica.org/JesusPasse_it.html</vt:lpwstr>
      </vt:variant>
      <vt:variant>
        <vt:lpwstr/>
      </vt:variant>
      <vt:variant>
        <vt:i4>7602286</vt:i4>
      </vt:variant>
      <vt:variant>
        <vt:i4>81</vt:i4>
      </vt:variant>
      <vt:variant>
        <vt:i4>0</vt:i4>
      </vt:variant>
      <vt:variant>
        <vt:i4>5</vt:i4>
      </vt:variant>
      <vt:variant>
        <vt:lpwstr>http://www.retoricabiblicaesemitica.org/Articolo/Giapponese.pdf</vt:lpwstr>
      </vt:variant>
      <vt:variant>
        <vt:lpwstr/>
      </vt:variant>
      <vt:variant>
        <vt:i4>5439611</vt:i4>
      </vt:variant>
      <vt:variant>
        <vt:i4>78</vt:i4>
      </vt:variant>
      <vt:variant>
        <vt:i4>0</vt:i4>
      </vt:variant>
      <vt:variant>
        <vt:i4>5</vt:i4>
      </vt:variant>
      <vt:variant>
        <vt:lpwstr>http://www.unigre.it/Prof/scheda_docente_extra_it.php?air_id=907&amp;air_mod=11</vt:lpwstr>
      </vt:variant>
      <vt:variant>
        <vt:lpwstr/>
      </vt:variant>
      <vt:variant>
        <vt:i4>1572932</vt:i4>
      </vt:variant>
      <vt:variant>
        <vt:i4>75</vt:i4>
      </vt:variant>
      <vt:variant>
        <vt:i4>0</vt:i4>
      </vt:variant>
      <vt:variant>
        <vt:i4>5</vt:i4>
      </vt:variant>
      <vt:variant>
        <vt:lpwstr>http://www.retoricabiblicaesemitica.org/tp_1998_it.html</vt:lpwstr>
      </vt:variant>
      <vt:variant>
        <vt:lpwstr/>
      </vt:variant>
      <vt:variant>
        <vt:i4>196714</vt:i4>
      </vt:variant>
      <vt:variant>
        <vt:i4>72</vt:i4>
      </vt:variant>
      <vt:variant>
        <vt:i4>0</vt:i4>
      </vt:variant>
      <vt:variant>
        <vt:i4>5</vt:i4>
      </vt:variant>
      <vt:variant>
        <vt:lpwstr>http://www.retoricabiblicaesemitica.org/TextesDeLaBible_it.html</vt:lpwstr>
      </vt:variant>
      <vt:variant>
        <vt:lpwstr/>
      </vt:variant>
      <vt:variant>
        <vt:i4>7471123</vt:i4>
      </vt:variant>
      <vt:variant>
        <vt:i4>69</vt:i4>
      </vt:variant>
      <vt:variant>
        <vt:i4>0</vt:i4>
      </vt:variant>
      <vt:variant>
        <vt:i4>5</vt:i4>
      </vt:variant>
      <vt:variant>
        <vt:lpwstr>http://www.retoricabiblicaesemitica.org/RhetoricalAnalysis_it.html</vt:lpwstr>
      </vt:variant>
      <vt:variant>
        <vt:lpwstr/>
      </vt:variant>
      <vt:variant>
        <vt:i4>6029316</vt:i4>
      </vt:variant>
      <vt:variant>
        <vt:i4>66</vt:i4>
      </vt:variant>
      <vt:variant>
        <vt:i4>0</vt:i4>
      </vt:variant>
      <vt:variant>
        <vt:i4>5</vt:i4>
      </vt:variant>
      <vt:variant>
        <vt:lpwstr>http://www.retoricabiblicaesemitica.org/LeggerelaBibbia_Flammarion_it.html</vt:lpwstr>
      </vt:variant>
      <vt:variant>
        <vt:lpwstr/>
      </vt:variant>
      <vt:variant>
        <vt:i4>131178</vt:i4>
      </vt:variant>
      <vt:variant>
        <vt:i4>63</vt:i4>
      </vt:variant>
      <vt:variant>
        <vt:i4>0</vt:i4>
      </vt:variant>
      <vt:variant>
        <vt:i4>5</vt:i4>
      </vt:variant>
      <vt:variant>
        <vt:lpwstr>http://www.retoricabiblicaesemitica.org/Pubblicazioni/Studia_Rhetorica/04.pdf</vt:lpwstr>
      </vt:variant>
      <vt:variant>
        <vt:lpwstr/>
      </vt:variant>
      <vt:variant>
        <vt:i4>131183</vt:i4>
      </vt:variant>
      <vt:variant>
        <vt:i4>60</vt:i4>
      </vt:variant>
      <vt:variant>
        <vt:i4>0</vt:i4>
      </vt:variant>
      <vt:variant>
        <vt:i4>5</vt:i4>
      </vt:variant>
      <vt:variant>
        <vt:lpwstr>http://www.retoricabiblicaesemitica.org/Pubblicazioni/Studia_Rhetorica/01.pdf</vt:lpwstr>
      </vt:variant>
      <vt:variant>
        <vt:lpwstr/>
      </vt:variant>
      <vt:variant>
        <vt:i4>2883634</vt:i4>
      </vt:variant>
      <vt:variant>
        <vt:i4>57</vt:i4>
      </vt:variant>
      <vt:variant>
        <vt:i4>0</vt:i4>
      </vt:variant>
      <vt:variant>
        <vt:i4>5</vt:i4>
      </vt:variant>
      <vt:variant>
        <vt:lpwstr>http://www.retoricabiblicaesemitica.org/Articolo/Arabo.pdf</vt:lpwstr>
      </vt:variant>
      <vt:variant>
        <vt:lpwstr/>
      </vt:variant>
      <vt:variant>
        <vt:i4>6684690</vt:i4>
      </vt:variant>
      <vt:variant>
        <vt:i4>54</vt:i4>
      </vt:variant>
      <vt:variant>
        <vt:i4>0</vt:i4>
      </vt:variant>
      <vt:variant>
        <vt:i4>5</vt:i4>
      </vt:variant>
      <vt:variant>
        <vt:lpwstr>http://www.retoricabiblicaesemitica.org/OraScrivetePerVoiQuestoCantico_it.html</vt:lpwstr>
      </vt:variant>
      <vt:variant>
        <vt:lpwstr/>
      </vt:variant>
      <vt:variant>
        <vt:i4>4063341</vt:i4>
      </vt:variant>
      <vt:variant>
        <vt:i4>51</vt:i4>
      </vt:variant>
      <vt:variant>
        <vt:i4>0</vt:i4>
      </vt:variant>
      <vt:variant>
        <vt:i4>5</vt:i4>
      </vt:variant>
      <vt:variant>
        <vt:lpwstr>http://www.retoricabiblicaesemitica.org/LirelaBible_Dominos_it.html</vt:lpwstr>
      </vt:variant>
      <vt:variant>
        <vt:lpwstr/>
      </vt:variant>
      <vt:variant>
        <vt:i4>131162</vt:i4>
      </vt:variant>
      <vt:variant>
        <vt:i4>48</vt:i4>
      </vt:variant>
      <vt:variant>
        <vt:i4>0</vt:i4>
      </vt:variant>
      <vt:variant>
        <vt:i4>5</vt:i4>
      </vt:variant>
      <vt:variant>
        <vt:lpwstr>http://www.editionsducerf.fr/html/fiche/fichelivre.asp?n_liv_cerf=287</vt:lpwstr>
      </vt:variant>
      <vt:variant>
        <vt:lpwstr/>
      </vt:variant>
      <vt:variant>
        <vt:i4>1900655</vt:i4>
      </vt:variant>
      <vt:variant>
        <vt:i4>45</vt:i4>
      </vt:variant>
      <vt:variant>
        <vt:i4>0</vt:i4>
      </vt:variant>
      <vt:variant>
        <vt:i4>5</vt:i4>
      </vt:variant>
      <vt:variant>
        <vt:lpwstr>http://www.retoricabiblicaesemitica.org/LibroDelProfetaAmos_it.html</vt:lpwstr>
      </vt:variant>
      <vt:variant>
        <vt:lpwstr/>
      </vt:variant>
      <vt:variant>
        <vt:i4>720988</vt:i4>
      </vt:variant>
      <vt:variant>
        <vt:i4>42</vt:i4>
      </vt:variant>
      <vt:variant>
        <vt:i4>0</vt:i4>
      </vt:variant>
      <vt:variant>
        <vt:i4>5</vt:i4>
      </vt:variant>
      <vt:variant>
        <vt:lpwstr>http://www.editionsducerf.fr/html/fiche/fichelivre.asp?n_liv_cerf=414</vt:lpwstr>
      </vt:variant>
      <vt:variant>
        <vt:lpwstr/>
      </vt:variant>
      <vt:variant>
        <vt:i4>7798804</vt:i4>
      </vt:variant>
      <vt:variant>
        <vt:i4>39</vt:i4>
      </vt:variant>
      <vt:variant>
        <vt:i4>0</vt:i4>
      </vt:variant>
      <vt:variant>
        <vt:i4>5</vt:i4>
      </vt:variant>
      <vt:variant>
        <vt:lpwstr>http://www.retoricabiblicaesemitica.org/LeLivreDuPropheteAmos_it.html</vt:lpwstr>
      </vt:variant>
      <vt:variant>
        <vt:lpwstr/>
      </vt:variant>
      <vt:variant>
        <vt:i4>3342348</vt:i4>
      </vt:variant>
      <vt:variant>
        <vt:i4>36</vt:i4>
      </vt:variant>
      <vt:variant>
        <vt:i4>0</vt:i4>
      </vt:variant>
      <vt:variant>
        <vt:i4>5</vt:i4>
      </vt:variant>
      <vt:variant>
        <vt:lpwstr>http://www.retoricabiblicaesemitica.org/Articolo/francese_080121.pdf</vt:lpwstr>
      </vt:variant>
      <vt:variant>
        <vt:lpwstr/>
      </vt:variant>
      <vt:variant>
        <vt:i4>1048590</vt:i4>
      </vt:variant>
      <vt:variant>
        <vt:i4>33</vt:i4>
      </vt:variant>
      <vt:variant>
        <vt:i4>0</vt:i4>
      </vt:variant>
      <vt:variant>
        <vt:i4>5</vt:i4>
      </vt:variant>
      <vt:variant>
        <vt:lpwstr>http://www.retoricabiblicaesemitica.org/Articolo/Italiano.pdf</vt:lpwstr>
      </vt:variant>
      <vt:variant>
        <vt:lpwstr/>
      </vt:variant>
      <vt:variant>
        <vt:i4>983084</vt:i4>
      </vt:variant>
      <vt:variant>
        <vt:i4>30</vt:i4>
      </vt:variant>
      <vt:variant>
        <vt:i4>0</vt:i4>
      </vt:variant>
      <vt:variant>
        <vt:i4>5</vt:i4>
      </vt:variant>
      <vt:variant>
        <vt:lpwstr>http://www.retoricabiblicaesemitica.org/VangeloSecondoLuca1_it.html</vt:lpwstr>
      </vt:variant>
      <vt:variant>
        <vt:lpwstr/>
      </vt:variant>
      <vt:variant>
        <vt:i4>720988</vt:i4>
      </vt:variant>
      <vt:variant>
        <vt:i4>27</vt:i4>
      </vt:variant>
      <vt:variant>
        <vt:i4>0</vt:i4>
      </vt:variant>
      <vt:variant>
        <vt:i4>5</vt:i4>
      </vt:variant>
      <vt:variant>
        <vt:lpwstr>http://www.editionsducerf.fr/html/fiche/fichelivre.asp?n_liv_cerf=412</vt:lpwstr>
      </vt:variant>
      <vt:variant>
        <vt:lpwstr/>
      </vt:variant>
      <vt:variant>
        <vt:i4>6881380</vt:i4>
      </vt:variant>
      <vt:variant>
        <vt:i4>24</vt:i4>
      </vt:variant>
      <vt:variant>
        <vt:i4>0</vt:i4>
      </vt:variant>
      <vt:variant>
        <vt:i4>5</vt:i4>
      </vt:variant>
      <vt:variant>
        <vt:lpwstr>http://www.retoricabiblicaesemitica.org/Articolo/Portoghese.pdf</vt:lpwstr>
      </vt:variant>
      <vt:variant>
        <vt:lpwstr/>
      </vt:variant>
      <vt:variant>
        <vt:i4>5177408</vt:i4>
      </vt:variant>
      <vt:variant>
        <vt:i4>21</vt:i4>
      </vt:variant>
      <vt:variant>
        <vt:i4>0</vt:i4>
      </vt:variant>
      <vt:variant>
        <vt:i4>5</vt:i4>
      </vt:variant>
      <vt:variant>
        <vt:lpwstr>http://www.retoricabiblicaesemitica.org/Tariqat_al-tahlil_it.html</vt:lpwstr>
      </vt:variant>
      <vt:variant>
        <vt:lpwstr/>
      </vt:variant>
      <vt:variant>
        <vt:i4>393324</vt:i4>
      </vt:variant>
      <vt:variant>
        <vt:i4>18</vt:i4>
      </vt:variant>
      <vt:variant>
        <vt:i4>0</vt:i4>
      </vt:variant>
      <vt:variant>
        <vt:i4>5</vt:i4>
      </vt:variant>
      <vt:variant>
        <vt:lpwstr>http://www.retoricabiblicaesemitica.org/AnalisiRetorica_it.html</vt:lpwstr>
      </vt:variant>
      <vt:variant>
        <vt:lpwstr/>
      </vt:variant>
      <vt:variant>
        <vt:i4>655452</vt:i4>
      </vt:variant>
      <vt:variant>
        <vt:i4>15</vt:i4>
      </vt:variant>
      <vt:variant>
        <vt:i4>0</vt:i4>
      </vt:variant>
      <vt:variant>
        <vt:i4>5</vt:i4>
      </vt:variant>
      <vt:variant>
        <vt:lpwstr>http://www.editionsducerf.fr/html/fiche/fichelivre.asp?n_liv_cerf=401</vt:lpwstr>
      </vt:variant>
      <vt:variant>
        <vt:lpwstr/>
      </vt:variant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http://www.retoricabiblicaesemitica.org/AnalyseRetorique_it.html</vt:lpwstr>
      </vt:variant>
      <vt:variant>
        <vt:lpwstr/>
      </vt:variant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http://www.retoricabiblicaesemitica.org/EvangileSelonSaintLuc_it.html</vt:lpwstr>
      </vt:variant>
      <vt:variant>
        <vt:lpwstr/>
      </vt:variant>
      <vt:variant>
        <vt:i4>131164</vt:i4>
      </vt:variant>
      <vt:variant>
        <vt:i4>6</vt:i4>
      </vt:variant>
      <vt:variant>
        <vt:i4>0</vt:i4>
      </vt:variant>
      <vt:variant>
        <vt:i4>5</vt:i4>
      </vt:variant>
      <vt:variant>
        <vt:lpwstr>http://www.editionsducerf.fr/html/fiche/fichelivre.asp?n_liv_cerf=480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http://www.editionsducerf.fr/html/fiche/fichelivre.asp?n_liv_cerf=222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http://www.khtt.net/page/3878/en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Meynet</dc:creator>
  <cp:lastModifiedBy>Roland</cp:lastModifiedBy>
  <cp:revision>89</cp:revision>
  <cp:lastPrinted>2009-09-12T16:00:00Z</cp:lastPrinted>
  <dcterms:created xsi:type="dcterms:W3CDTF">2012-02-29T20:16:00Z</dcterms:created>
  <dcterms:modified xsi:type="dcterms:W3CDTF">2019-04-17T08:04:00Z</dcterms:modified>
</cp:coreProperties>
</file>